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comments.xml" ContentType="application/vnd.openxmlformats-officedocument.wordprocessingml.comments+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6F5FDC" w14:textId="77777777" w:rsidR="00513975" w:rsidRPr="00E26ADD" w:rsidRDefault="00513975" w:rsidP="00513975">
      <w:pPr>
        <w:spacing w:line="480" w:lineRule="exact"/>
        <w:ind w:right="140" w:firstLine="562"/>
        <w:jc w:val="left"/>
        <w:rPr>
          <w:b/>
          <w:bCs/>
          <w:sz w:val="28"/>
        </w:rPr>
      </w:pPr>
    </w:p>
    <w:p w14:paraId="08BD55D0" w14:textId="77777777" w:rsidR="00513975" w:rsidRPr="00871984" w:rsidRDefault="00513975" w:rsidP="00513975">
      <w:pPr>
        <w:spacing w:line="480" w:lineRule="exact"/>
        <w:ind w:right="140" w:firstLine="562"/>
        <w:jc w:val="right"/>
        <w:rPr>
          <w:b/>
          <w:bCs/>
          <w:color w:val="FFFFFF"/>
          <w:sz w:val="28"/>
          <w:szCs w:val="28"/>
        </w:rPr>
      </w:pPr>
    </w:p>
    <w:p w14:paraId="6291CCB3" w14:textId="77777777" w:rsidR="00513975" w:rsidRDefault="00513975" w:rsidP="00513975">
      <w:pPr>
        <w:ind w:firstLine="482"/>
        <w:jc w:val="center"/>
        <w:rPr>
          <w:rFonts w:eastAsia="楷体_GB2312"/>
          <w:b/>
          <w:color w:val="000000"/>
        </w:rPr>
      </w:pPr>
    </w:p>
    <w:p w14:paraId="0E66DB74" w14:textId="77777777" w:rsidR="00513975" w:rsidRPr="00E26ADD" w:rsidRDefault="00513975" w:rsidP="00513975">
      <w:pPr>
        <w:ind w:firstLine="482"/>
        <w:jc w:val="center"/>
        <w:rPr>
          <w:rFonts w:eastAsia="楷体_GB2312"/>
          <w:b/>
          <w:color w:val="000000"/>
        </w:rPr>
      </w:pPr>
    </w:p>
    <w:p w14:paraId="1AFD9E40" w14:textId="77777777" w:rsidR="00513975" w:rsidRPr="00E26ADD" w:rsidRDefault="00513975" w:rsidP="00513975">
      <w:pPr>
        <w:ind w:firstLine="480"/>
        <w:jc w:val="center"/>
        <w:rPr>
          <w:rFonts w:eastAsia="楷体_GB2312"/>
          <w:b/>
          <w:color w:val="000000"/>
        </w:rPr>
      </w:pPr>
      <w:r>
        <w:rPr>
          <w:noProof/>
        </w:rPr>
        <w:drawing>
          <wp:inline distT="0" distB="0" distL="0" distR="0" wp14:anchorId="7FC98838" wp14:editId="717BBBD6">
            <wp:extent cx="3749040" cy="822960"/>
            <wp:effectExtent l="0" t="0" r="3810" b="0"/>
            <wp:docPr id="8197" name="图片 8197" descr="中国科学院大学（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中国科学院大学（横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0EACBE11" w14:textId="77777777" w:rsidR="00513975" w:rsidRPr="00E26ADD" w:rsidRDefault="00513975" w:rsidP="00513975">
      <w:pPr>
        <w:ind w:firstLine="1044"/>
        <w:jc w:val="center"/>
        <w:rPr>
          <w:rFonts w:eastAsia="黑体"/>
          <w:b/>
          <w:sz w:val="52"/>
          <w:szCs w:val="52"/>
        </w:rPr>
      </w:pPr>
      <w:bookmarkStart w:id="0" w:name="_GoBack"/>
      <w:bookmarkEnd w:id="0"/>
    </w:p>
    <w:p w14:paraId="14044A3A" w14:textId="77777777" w:rsidR="00513975" w:rsidRPr="00E26ADD" w:rsidRDefault="00513975" w:rsidP="00513975">
      <w:pPr>
        <w:ind w:firstLine="1044"/>
        <w:jc w:val="center"/>
        <w:rPr>
          <w:rFonts w:eastAsia="黑体"/>
          <w:b/>
          <w:sz w:val="52"/>
          <w:szCs w:val="52"/>
        </w:rPr>
      </w:pPr>
      <w:r w:rsidRPr="00E26ADD">
        <w:rPr>
          <w:rFonts w:eastAsia="黑体"/>
          <w:b/>
          <w:sz w:val="52"/>
          <w:szCs w:val="52"/>
        </w:rPr>
        <w:t>博士学位论文</w:t>
      </w:r>
    </w:p>
    <w:p w14:paraId="03A04174" w14:textId="77777777" w:rsidR="00513975" w:rsidRPr="00E26ADD" w:rsidRDefault="00513975" w:rsidP="00513975">
      <w:pPr>
        <w:spacing w:line="480" w:lineRule="exact"/>
        <w:ind w:firstLine="480"/>
      </w:pPr>
    </w:p>
    <w:p w14:paraId="35FBC354" w14:textId="77777777" w:rsidR="00513975" w:rsidRPr="00E26ADD" w:rsidRDefault="00513975" w:rsidP="00513975">
      <w:pPr>
        <w:spacing w:line="480" w:lineRule="exact"/>
        <w:ind w:firstLine="480"/>
        <w:jc w:val="left"/>
        <w:rPr>
          <w:u w:val="single"/>
        </w:rPr>
      </w:pPr>
    </w:p>
    <w:p w14:paraId="16812C3C" w14:textId="32BCB919" w:rsidR="00513975" w:rsidRPr="00E26ADD" w:rsidRDefault="00513975" w:rsidP="00513975">
      <w:pPr>
        <w:spacing w:line="480" w:lineRule="exact"/>
        <w:ind w:firstLineChars="0" w:firstLine="0"/>
        <w:jc w:val="center"/>
        <w:rPr>
          <w:sz w:val="28"/>
        </w:rPr>
      </w:pPr>
      <w:r w:rsidRPr="004869DD">
        <w:rPr>
          <w:rFonts w:eastAsia="黑体" w:hint="eastAsia"/>
          <w:b/>
          <w:bCs/>
          <w:sz w:val="30"/>
          <w:szCs w:val="30"/>
        </w:rPr>
        <w:t xml:space="preserve"> </w:t>
      </w:r>
      <w:r w:rsidRPr="004869DD">
        <w:rPr>
          <w:rFonts w:eastAsia="黑体"/>
          <w:b/>
          <w:bCs/>
          <w:sz w:val="30"/>
          <w:szCs w:val="30"/>
        </w:rPr>
        <w:t xml:space="preserve">     </w:t>
      </w:r>
      <w:r w:rsidR="00150F03" w:rsidRPr="00150F03">
        <w:rPr>
          <w:rFonts w:eastAsia="黑体" w:hint="eastAsia"/>
          <w:b/>
          <w:bCs/>
          <w:sz w:val="30"/>
          <w:szCs w:val="30"/>
          <w:u w:val="single"/>
        </w:rPr>
        <w:t>呼吸检测技术研究及实现</w:t>
      </w:r>
    </w:p>
    <w:p w14:paraId="748AAE8B" w14:textId="77777777" w:rsidR="00513975" w:rsidRPr="00E26ADD" w:rsidRDefault="00513975" w:rsidP="00513975">
      <w:pPr>
        <w:spacing w:line="480" w:lineRule="exact"/>
        <w:ind w:firstLine="560"/>
        <w:jc w:val="left"/>
        <w:rPr>
          <w:sz w:val="28"/>
        </w:rPr>
      </w:pPr>
    </w:p>
    <w:p w14:paraId="075705E8" w14:textId="77777777" w:rsidR="00513975" w:rsidRPr="00E26ADD" w:rsidRDefault="00513975" w:rsidP="00513975">
      <w:pPr>
        <w:spacing w:line="480" w:lineRule="exact"/>
        <w:ind w:firstLine="560"/>
        <w:jc w:val="left"/>
        <w:rPr>
          <w:sz w:val="28"/>
        </w:rPr>
      </w:pPr>
    </w:p>
    <w:p w14:paraId="308A4F0D" w14:textId="132B4EB7" w:rsidR="00513975" w:rsidRPr="00E26ADD" w:rsidRDefault="00513975" w:rsidP="00513975">
      <w:pPr>
        <w:spacing w:line="640" w:lineRule="exact"/>
        <w:ind w:firstLine="562"/>
        <w:jc w:val="left"/>
        <w:rPr>
          <w:b/>
          <w:bCs/>
          <w:sz w:val="28"/>
          <w:szCs w:val="28"/>
          <w:u w:val="single"/>
        </w:rPr>
      </w:pPr>
      <w:r w:rsidRPr="00E26ADD">
        <w:rPr>
          <w:b/>
          <w:bCs/>
          <w:sz w:val="28"/>
          <w:szCs w:val="28"/>
        </w:rPr>
        <w:t>作者姓名：</w:t>
      </w:r>
      <w:r w:rsidRPr="00E26ADD">
        <w:rPr>
          <w:b/>
          <w:bCs/>
          <w:sz w:val="28"/>
          <w:szCs w:val="28"/>
          <w:u w:val="single"/>
        </w:rPr>
        <w:t xml:space="preserve">              </w:t>
      </w:r>
      <w:r>
        <w:rPr>
          <w:b/>
          <w:bCs/>
          <w:sz w:val="28"/>
          <w:szCs w:val="28"/>
          <w:u w:val="single"/>
        </w:rPr>
        <w:t xml:space="preserve">    </w:t>
      </w:r>
      <w:r w:rsidR="00150F03">
        <w:rPr>
          <w:rFonts w:hint="eastAsia"/>
          <w:b/>
          <w:bCs/>
          <w:sz w:val="28"/>
          <w:szCs w:val="28"/>
          <w:u w:val="single"/>
        </w:rPr>
        <w:t>王思凯</w:t>
      </w:r>
      <w:r>
        <w:rPr>
          <w:rFonts w:hint="eastAsia"/>
          <w:b/>
          <w:bCs/>
          <w:sz w:val="28"/>
          <w:szCs w:val="28"/>
          <w:u w:val="single"/>
        </w:rPr>
        <w:t xml:space="preserve"> </w:t>
      </w:r>
      <w:r>
        <w:rPr>
          <w:b/>
          <w:bCs/>
          <w:sz w:val="28"/>
          <w:szCs w:val="28"/>
          <w:u w:val="single"/>
        </w:rPr>
        <w:t xml:space="preserve">                       </w:t>
      </w:r>
    </w:p>
    <w:p w14:paraId="45078149" w14:textId="77777777" w:rsidR="00513975" w:rsidRPr="00E26ADD" w:rsidRDefault="00513975" w:rsidP="00513975">
      <w:pPr>
        <w:spacing w:line="640" w:lineRule="exact"/>
        <w:ind w:firstLine="562"/>
        <w:rPr>
          <w:b/>
          <w:bCs/>
          <w:sz w:val="28"/>
          <w:szCs w:val="28"/>
          <w:u w:val="single"/>
        </w:rPr>
      </w:pPr>
      <w:r w:rsidRPr="00E26ADD">
        <w:rPr>
          <w:b/>
          <w:bCs/>
          <w:sz w:val="28"/>
          <w:szCs w:val="28"/>
        </w:rPr>
        <w:t>指导教师</w:t>
      </w:r>
      <w:r w:rsidRPr="00E26ADD">
        <w:rPr>
          <w:b/>
          <w:bCs/>
          <w:sz w:val="28"/>
          <w:szCs w:val="28"/>
        </w:rPr>
        <w:t xml:space="preserve">: </w:t>
      </w:r>
      <w:r w:rsidRPr="00E26ADD">
        <w:rPr>
          <w:b/>
          <w:bCs/>
          <w:sz w:val="28"/>
          <w:szCs w:val="28"/>
          <w:u w:val="single"/>
        </w:rPr>
        <w:t xml:space="preserve">  </w:t>
      </w:r>
      <w:r>
        <w:rPr>
          <w:b/>
          <w:bCs/>
          <w:sz w:val="28"/>
          <w:szCs w:val="28"/>
          <w:u w:val="single"/>
        </w:rPr>
        <w:t xml:space="preserve">            </w:t>
      </w:r>
      <w:r w:rsidRPr="00E26ADD">
        <w:rPr>
          <w:b/>
          <w:bCs/>
          <w:sz w:val="28"/>
          <w:szCs w:val="28"/>
          <w:u w:val="single"/>
        </w:rPr>
        <w:t xml:space="preserve"> </w:t>
      </w:r>
      <w:r>
        <w:rPr>
          <w:rFonts w:hint="eastAsia"/>
          <w:b/>
          <w:bCs/>
          <w:sz w:val="28"/>
          <w:szCs w:val="28"/>
          <w:u w:val="single"/>
        </w:rPr>
        <w:t>陈弘达</w:t>
      </w:r>
      <w:r>
        <w:rPr>
          <w:rFonts w:hint="eastAsia"/>
          <w:b/>
          <w:bCs/>
          <w:sz w:val="28"/>
          <w:szCs w:val="28"/>
          <w:u w:val="single"/>
        </w:rPr>
        <w:t xml:space="preserve"> </w:t>
      </w:r>
      <w:r>
        <w:rPr>
          <w:rFonts w:hint="eastAsia"/>
          <w:b/>
          <w:bCs/>
          <w:sz w:val="28"/>
          <w:szCs w:val="28"/>
          <w:u w:val="single"/>
        </w:rPr>
        <w:t>研究员</w:t>
      </w:r>
      <w:r>
        <w:rPr>
          <w:rFonts w:hint="eastAsia"/>
          <w:b/>
          <w:bCs/>
          <w:sz w:val="28"/>
          <w:szCs w:val="28"/>
          <w:u w:val="single"/>
        </w:rPr>
        <w:t xml:space="preserve"> </w:t>
      </w:r>
      <w:r>
        <w:rPr>
          <w:b/>
          <w:bCs/>
          <w:sz w:val="28"/>
          <w:szCs w:val="28"/>
          <w:u w:val="single"/>
        </w:rPr>
        <w:t xml:space="preserve">                 </w:t>
      </w:r>
    </w:p>
    <w:p w14:paraId="4BF7A602" w14:textId="77777777" w:rsidR="00513975" w:rsidRPr="00E26ADD" w:rsidRDefault="00513975" w:rsidP="00513975">
      <w:pPr>
        <w:spacing w:line="640" w:lineRule="exact"/>
        <w:ind w:firstLine="562"/>
        <w:rPr>
          <w:sz w:val="28"/>
          <w:szCs w:val="28"/>
          <w:u w:val="single"/>
        </w:rPr>
      </w:pPr>
      <w:r w:rsidRPr="00E26ADD">
        <w:rPr>
          <w:b/>
          <w:bCs/>
          <w:sz w:val="28"/>
          <w:szCs w:val="28"/>
        </w:rPr>
        <w:t xml:space="preserve">          </w:t>
      </w:r>
      <w:r w:rsidRPr="00E26ADD">
        <w:rPr>
          <w:b/>
          <w:bCs/>
          <w:sz w:val="28"/>
          <w:szCs w:val="28"/>
          <w:u w:val="single"/>
        </w:rPr>
        <w:t xml:space="preserve">         </w:t>
      </w:r>
      <w:r>
        <w:rPr>
          <w:b/>
          <w:bCs/>
          <w:sz w:val="28"/>
          <w:szCs w:val="28"/>
          <w:u w:val="single"/>
        </w:rPr>
        <w:t xml:space="preserve">    </w:t>
      </w:r>
      <w:r w:rsidRPr="00E26ADD">
        <w:rPr>
          <w:b/>
          <w:bCs/>
          <w:sz w:val="28"/>
          <w:szCs w:val="28"/>
          <w:u w:val="single"/>
        </w:rPr>
        <w:t xml:space="preserve"> </w:t>
      </w:r>
      <w:r w:rsidRPr="00E26ADD">
        <w:rPr>
          <w:b/>
          <w:bCs/>
          <w:sz w:val="28"/>
          <w:szCs w:val="28"/>
          <w:u w:val="single"/>
        </w:rPr>
        <w:t>中国科学院</w:t>
      </w:r>
      <w:r>
        <w:rPr>
          <w:rFonts w:hint="eastAsia"/>
          <w:b/>
          <w:bCs/>
          <w:sz w:val="28"/>
          <w:szCs w:val="28"/>
          <w:u w:val="single"/>
        </w:rPr>
        <w:t>大学</w:t>
      </w:r>
      <w:r w:rsidRPr="00E26ADD">
        <w:rPr>
          <w:b/>
          <w:bCs/>
          <w:sz w:val="28"/>
          <w:szCs w:val="28"/>
          <w:u w:val="single"/>
        </w:rPr>
        <w:t xml:space="preserve">   </w:t>
      </w:r>
      <w:r>
        <w:rPr>
          <w:b/>
          <w:bCs/>
          <w:sz w:val="28"/>
          <w:szCs w:val="28"/>
          <w:u w:val="single"/>
        </w:rPr>
        <w:t xml:space="preserve">      </w:t>
      </w:r>
      <w:r w:rsidRPr="00E26ADD">
        <w:rPr>
          <w:b/>
          <w:bCs/>
          <w:sz w:val="28"/>
          <w:szCs w:val="28"/>
          <w:u w:val="single"/>
        </w:rPr>
        <w:t xml:space="preserve">         </w:t>
      </w:r>
    </w:p>
    <w:p w14:paraId="76A8886B" w14:textId="77777777" w:rsidR="00513975" w:rsidRPr="00E26ADD" w:rsidRDefault="00513975" w:rsidP="00513975">
      <w:pPr>
        <w:spacing w:line="640" w:lineRule="exact"/>
        <w:ind w:firstLine="562"/>
        <w:jc w:val="left"/>
        <w:rPr>
          <w:b/>
          <w:bCs/>
          <w:sz w:val="28"/>
          <w:szCs w:val="28"/>
        </w:rPr>
      </w:pPr>
      <w:r w:rsidRPr="00E26ADD">
        <w:rPr>
          <w:b/>
          <w:bCs/>
          <w:sz w:val="28"/>
          <w:szCs w:val="28"/>
        </w:rPr>
        <w:t>学位类别</w:t>
      </w:r>
      <w:r w:rsidRPr="00E26ADD">
        <w:rPr>
          <w:b/>
          <w:bCs/>
          <w:sz w:val="28"/>
          <w:szCs w:val="28"/>
        </w:rPr>
        <w:t xml:space="preserve">: </w:t>
      </w:r>
      <w:r w:rsidRPr="00E26ADD">
        <w:rPr>
          <w:b/>
          <w:bCs/>
          <w:sz w:val="28"/>
          <w:szCs w:val="28"/>
          <w:u w:val="single"/>
        </w:rPr>
        <w:t xml:space="preserve">  </w:t>
      </w:r>
      <w:r>
        <w:rPr>
          <w:b/>
          <w:bCs/>
          <w:sz w:val="28"/>
          <w:szCs w:val="28"/>
          <w:u w:val="single"/>
        </w:rPr>
        <w:t xml:space="preserve">           </w:t>
      </w:r>
      <w:r w:rsidRPr="00E26ADD">
        <w:rPr>
          <w:b/>
          <w:bCs/>
          <w:sz w:val="28"/>
          <w:szCs w:val="28"/>
          <w:u w:val="single"/>
        </w:rPr>
        <w:t xml:space="preserve">   </w:t>
      </w:r>
      <w:r>
        <w:rPr>
          <w:b/>
          <w:bCs/>
          <w:sz w:val="28"/>
          <w:szCs w:val="28"/>
          <w:u w:val="single"/>
        </w:rPr>
        <w:t xml:space="preserve"> </w:t>
      </w:r>
      <w:r>
        <w:rPr>
          <w:rFonts w:hint="eastAsia"/>
          <w:b/>
          <w:bCs/>
          <w:sz w:val="28"/>
          <w:szCs w:val="28"/>
          <w:u w:val="single"/>
        </w:rPr>
        <w:t>工学博士</w:t>
      </w:r>
      <w:r>
        <w:rPr>
          <w:rFonts w:hint="eastAsia"/>
          <w:b/>
          <w:bCs/>
          <w:sz w:val="28"/>
          <w:szCs w:val="28"/>
          <w:u w:val="single"/>
        </w:rPr>
        <w:t xml:space="preserve"> </w:t>
      </w:r>
      <w:r>
        <w:rPr>
          <w:b/>
          <w:bCs/>
          <w:sz w:val="28"/>
          <w:szCs w:val="28"/>
          <w:u w:val="single"/>
        </w:rPr>
        <w:t xml:space="preserve">                    </w:t>
      </w:r>
    </w:p>
    <w:p w14:paraId="3A866E14" w14:textId="77777777" w:rsidR="00513975" w:rsidRPr="00E26ADD" w:rsidRDefault="00513975" w:rsidP="00513975">
      <w:pPr>
        <w:spacing w:line="640" w:lineRule="exact"/>
        <w:ind w:firstLine="562"/>
        <w:jc w:val="left"/>
        <w:rPr>
          <w:b/>
          <w:bCs/>
          <w:sz w:val="28"/>
          <w:szCs w:val="28"/>
        </w:rPr>
      </w:pPr>
      <w:r w:rsidRPr="00E26ADD">
        <w:rPr>
          <w:b/>
          <w:bCs/>
          <w:sz w:val="28"/>
          <w:szCs w:val="28"/>
        </w:rPr>
        <w:t>学科专业</w:t>
      </w:r>
      <w:r w:rsidRPr="00E26ADD">
        <w:rPr>
          <w:b/>
          <w:bCs/>
          <w:sz w:val="28"/>
          <w:szCs w:val="28"/>
        </w:rPr>
        <w:t>:</w:t>
      </w:r>
      <w:r>
        <w:rPr>
          <w:rFonts w:hint="eastAsia"/>
          <w:b/>
          <w:bCs/>
          <w:sz w:val="28"/>
          <w:szCs w:val="28"/>
        </w:rPr>
        <w:t xml:space="preserve"> </w:t>
      </w:r>
      <w:r w:rsidRPr="00E26ADD">
        <w:rPr>
          <w:b/>
          <w:bCs/>
          <w:sz w:val="28"/>
          <w:szCs w:val="28"/>
          <w:u w:val="single"/>
        </w:rPr>
        <w:t xml:space="preserve">           </w:t>
      </w:r>
      <w:r>
        <w:rPr>
          <w:b/>
          <w:bCs/>
          <w:sz w:val="28"/>
          <w:szCs w:val="28"/>
          <w:u w:val="single"/>
        </w:rPr>
        <w:t xml:space="preserve"> </w:t>
      </w:r>
      <w:r>
        <w:rPr>
          <w:rFonts w:hint="eastAsia"/>
          <w:b/>
          <w:bCs/>
          <w:sz w:val="28"/>
          <w:szCs w:val="28"/>
          <w:u w:val="single"/>
        </w:rPr>
        <w:t>微电子学与固体电子学</w:t>
      </w:r>
      <w:r>
        <w:rPr>
          <w:rFonts w:hint="eastAsia"/>
          <w:b/>
          <w:bCs/>
          <w:sz w:val="28"/>
          <w:szCs w:val="28"/>
          <w:u w:val="single"/>
        </w:rPr>
        <w:t xml:space="preserve"> </w:t>
      </w:r>
      <w:r>
        <w:rPr>
          <w:b/>
          <w:bCs/>
          <w:sz w:val="28"/>
          <w:szCs w:val="28"/>
          <w:u w:val="single"/>
        </w:rPr>
        <w:t xml:space="preserve">             </w:t>
      </w:r>
    </w:p>
    <w:p w14:paraId="5239BCD2" w14:textId="77777777" w:rsidR="00513975" w:rsidRPr="00E26ADD" w:rsidRDefault="00513975" w:rsidP="00513975">
      <w:pPr>
        <w:spacing w:line="640" w:lineRule="exact"/>
        <w:ind w:firstLine="562"/>
        <w:jc w:val="left"/>
        <w:rPr>
          <w:b/>
          <w:bCs/>
          <w:sz w:val="28"/>
          <w:szCs w:val="28"/>
          <w:u w:val="single"/>
        </w:rPr>
      </w:pPr>
      <w:r w:rsidRPr="00E26ADD">
        <w:rPr>
          <w:b/>
          <w:bCs/>
          <w:sz w:val="28"/>
          <w:szCs w:val="28"/>
        </w:rPr>
        <w:t>培养单位</w:t>
      </w:r>
      <w:r w:rsidRPr="00E26ADD">
        <w:rPr>
          <w:b/>
          <w:bCs/>
          <w:sz w:val="28"/>
          <w:szCs w:val="28"/>
        </w:rPr>
        <w:t xml:space="preserve">: </w:t>
      </w:r>
      <w:r w:rsidRPr="00E26ADD">
        <w:rPr>
          <w:b/>
          <w:bCs/>
          <w:sz w:val="28"/>
          <w:szCs w:val="28"/>
          <w:u w:val="single"/>
        </w:rPr>
        <w:t xml:space="preserve"> </w:t>
      </w:r>
      <w:r>
        <w:rPr>
          <w:b/>
          <w:bCs/>
          <w:sz w:val="28"/>
          <w:szCs w:val="28"/>
          <w:u w:val="single"/>
        </w:rPr>
        <w:t xml:space="preserve">          </w:t>
      </w:r>
      <w:r w:rsidRPr="00E26ADD">
        <w:rPr>
          <w:b/>
          <w:bCs/>
          <w:sz w:val="28"/>
          <w:szCs w:val="28"/>
          <w:u w:val="single"/>
        </w:rPr>
        <w:t>中国科学院</w:t>
      </w:r>
      <w:r>
        <w:rPr>
          <w:rFonts w:hint="eastAsia"/>
          <w:b/>
          <w:bCs/>
          <w:sz w:val="28"/>
          <w:szCs w:val="28"/>
          <w:u w:val="single"/>
        </w:rPr>
        <w:t>半导体</w:t>
      </w:r>
      <w:r w:rsidRPr="00E26ADD">
        <w:rPr>
          <w:b/>
          <w:bCs/>
          <w:sz w:val="28"/>
          <w:szCs w:val="28"/>
          <w:u w:val="single"/>
        </w:rPr>
        <w:t>研究所</w:t>
      </w:r>
      <w:r>
        <w:rPr>
          <w:rFonts w:hint="eastAsia"/>
          <w:b/>
          <w:bCs/>
          <w:sz w:val="28"/>
          <w:szCs w:val="28"/>
          <w:u w:val="single"/>
        </w:rPr>
        <w:t xml:space="preserve"> </w:t>
      </w:r>
      <w:r>
        <w:rPr>
          <w:b/>
          <w:bCs/>
          <w:sz w:val="28"/>
          <w:szCs w:val="28"/>
          <w:u w:val="single"/>
        </w:rPr>
        <w:t xml:space="preserve">            </w:t>
      </w:r>
    </w:p>
    <w:p w14:paraId="0C0DB00A" w14:textId="77777777" w:rsidR="00513975" w:rsidRPr="00E26ADD" w:rsidRDefault="00513975" w:rsidP="00513975">
      <w:pPr>
        <w:spacing w:line="480" w:lineRule="exact"/>
        <w:ind w:firstLine="562"/>
        <w:jc w:val="center"/>
        <w:rPr>
          <w:b/>
          <w:bCs/>
          <w:sz w:val="28"/>
        </w:rPr>
      </w:pPr>
    </w:p>
    <w:p w14:paraId="04272AC1" w14:textId="77777777" w:rsidR="00513975" w:rsidRPr="00E26ADD" w:rsidRDefault="00513975" w:rsidP="00513975">
      <w:pPr>
        <w:spacing w:line="480" w:lineRule="exact"/>
        <w:ind w:firstLine="560"/>
        <w:jc w:val="center"/>
        <w:rPr>
          <w:sz w:val="28"/>
        </w:rPr>
      </w:pPr>
    </w:p>
    <w:p w14:paraId="6D9FEDA6" w14:textId="77777777" w:rsidR="00513975" w:rsidRPr="00E26ADD" w:rsidRDefault="00513975" w:rsidP="00513975">
      <w:pPr>
        <w:spacing w:line="480" w:lineRule="exact"/>
        <w:ind w:firstLine="560"/>
        <w:jc w:val="center"/>
        <w:rPr>
          <w:sz w:val="28"/>
        </w:rPr>
      </w:pPr>
    </w:p>
    <w:p w14:paraId="2B6CFAB5" w14:textId="77777777" w:rsidR="00513975" w:rsidRPr="00E26ADD" w:rsidRDefault="00513975" w:rsidP="00513975">
      <w:pPr>
        <w:spacing w:line="480" w:lineRule="exact"/>
        <w:ind w:right="140" w:firstLine="562"/>
        <w:jc w:val="center"/>
        <w:rPr>
          <w:b/>
          <w:bCs/>
          <w:sz w:val="28"/>
        </w:rPr>
      </w:pPr>
      <w:r w:rsidRPr="00E26ADD">
        <w:rPr>
          <w:b/>
          <w:bCs/>
          <w:sz w:val="28"/>
        </w:rPr>
        <w:t>201</w:t>
      </w:r>
      <w:r>
        <w:rPr>
          <w:b/>
          <w:bCs/>
          <w:sz w:val="28"/>
        </w:rPr>
        <w:t>8</w:t>
      </w:r>
      <w:r w:rsidRPr="00E26ADD">
        <w:rPr>
          <w:b/>
          <w:bCs/>
          <w:sz w:val="28"/>
        </w:rPr>
        <w:t>年</w:t>
      </w:r>
      <w:r w:rsidRPr="00E26ADD">
        <w:rPr>
          <w:b/>
          <w:bCs/>
          <w:sz w:val="28"/>
        </w:rPr>
        <w:t xml:space="preserve"> </w:t>
      </w:r>
      <w:r>
        <w:rPr>
          <w:b/>
          <w:bCs/>
          <w:sz w:val="28"/>
        </w:rPr>
        <w:t>6</w:t>
      </w:r>
      <w:r w:rsidRPr="00E26ADD">
        <w:rPr>
          <w:b/>
          <w:bCs/>
          <w:sz w:val="28"/>
        </w:rPr>
        <w:t xml:space="preserve"> </w:t>
      </w:r>
      <w:r w:rsidRPr="00E26ADD">
        <w:rPr>
          <w:b/>
          <w:bCs/>
          <w:sz w:val="28"/>
        </w:rPr>
        <w:t>月</w:t>
      </w:r>
    </w:p>
    <w:p w14:paraId="0EDABFE8" w14:textId="77777777" w:rsidR="00513975" w:rsidRDefault="00513975" w:rsidP="00513975">
      <w:pPr>
        <w:spacing w:line="480" w:lineRule="exact"/>
        <w:ind w:right="140" w:firstLine="562"/>
        <w:jc w:val="left"/>
        <w:rPr>
          <w:b/>
          <w:bCs/>
          <w:sz w:val="28"/>
        </w:rPr>
      </w:pPr>
      <w:r>
        <w:rPr>
          <w:b/>
          <w:bCs/>
          <w:sz w:val="28"/>
        </w:rPr>
        <w:br w:type="page"/>
      </w:r>
      <w:r>
        <w:rPr>
          <w:rFonts w:hint="eastAsia"/>
          <w:b/>
          <w:bCs/>
          <w:sz w:val="28"/>
        </w:rPr>
        <w:lastRenderedPageBreak/>
        <w:t xml:space="preserve"> </w:t>
      </w:r>
    </w:p>
    <w:p w14:paraId="7900EC10" w14:textId="77777777" w:rsidR="00513975" w:rsidRPr="00E26ADD" w:rsidRDefault="00513975" w:rsidP="00513975">
      <w:pPr>
        <w:spacing w:line="480" w:lineRule="exact"/>
        <w:ind w:right="140" w:firstLine="562"/>
        <w:jc w:val="left"/>
        <w:rPr>
          <w:b/>
          <w:bCs/>
          <w:sz w:val="28"/>
        </w:rPr>
      </w:pPr>
    </w:p>
    <w:p w14:paraId="336D1846" w14:textId="77777777" w:rsidR="00513975" w:rsidRPr="00E26ADD" w:rsidRDefault="00513975" w:rsidP="00513975">
      <w:pPr>
        <w:ind w:firstLine="562"/>
        <w:jc w:val="center"/>
        <w:rPr>
          <w:b/>
          <w:sz w:val="28"/>
          <w:szCs w:val="28"/>
          <w:u w:val="single"/>
        </w:rPr>
      </w:pPr>
    </w:p>
    <w:p w14:paraId="7B491602" w14:textId="77777777" w:rsidR="00513975" w:rsidRPr="00E26ADD" w:rsidRDefault="00513975" w:rsidP="00513975">
      <w:pPr>
        <w:ind w:firstLine="562"/>
        <w:jc w:val="center"/>
        <w:rPr>
          <w:b/>
          <w:sz w:val="28"/>
          <w:szCs w:val="28"/>
          <w:u w:val="single"/>
        </w:rPr>
      </w:pPr>
    </w:p>
    <w:p w14:paraId="3DDE5019" w14:textId="77777777" w:rsidR="00513975" w:rsidRPr="00863287" w:rsidRDefault="00513975" w:rsidP="00513975">
      <w:pPr>
        <w:ind w:firstLine="602"/>
        <w:jc w:val="center"/>
        <w:rPr>
          <w:color w:val="000000"/>
          <w:sz w:val="30"/>
          <w:szCs w:val="30"/>
          <w:u w:val="single"/>
        </w:rPr>
      </w:pPr>
      <w:bookmarkStart w:id="1" w:name="OLE_LINK46"/>
      <w:r w:rsidRPr="00C14E4D">
        <w:rPr>
          <w:b/>
          <w:sz w:val="30"/>
          <w:szCs w:val="30"/>
          <w:u w:val="single"/>
        </w:rPr>
        <w:t>Research of physiological signal processing methods for mobile digital health and care system</w:t>
      </w:r>
      <w:bookmarkEnd w:id="1"/>
      <w:r w:rsidRPr="00E26ADD">
        <w:rPr>
          <w:sz w:val="28"/>
          <w:szCs w:val="28"/>
          <w:bdr w:val="single" w:sz="4" w:space="0" w:color="auto"/>
        </w:rPr>
        <w:t xml:space="preserve">                                     </w:t>
      </w:r>
      <w:r w:rsidRPr="00E26ADD">
        <w:rPr>
          <w:sz w:val="28"/>
          <w:szCs w:val="28"/>
        </w:rPr>
        <w:t xml:space="preserve">     </w:t>
      </w:r>
    </w:p>
    <w:p w14:paraId="14B3B536" w14:textId="77777777" w:rsidR="00513975" w:rsidRPr="00E26ADD" w:rsidRDefault="00513975" w:rsidP="00513975">
      <w:pPr>
        <w:ind w:firstLine="643"/>
        <w:rPr>
          <w:b/>
          <w:sz w:val="32"/>
          <w:u w:val="single"/>
        </w:rPr>
      </w:pPr>
    </w:p>
    <w:p w14:paraId="4D3BA232" w14:textId="77777777" w:rsidR="00513975" w:rsidRPr="00E26ADD" w:rsidRDefault="00513975" w:rsidP="00513975">
      <w:pPr>
        <w:ind w:firstLine="643"/>
        <w:jc w:val="center"/>
        <w:rPr>
          <w:b/>
          <w:sz w:val="32"/>
        </w:rPr>
      </w:pPr>
    </w:p>
    <w:p w14:paraId="03CA403E" w14:textId="77777777" w:rsidR="00513975" w:rsidRPr="00E26ADD" w:rsidRDefault="00513975" w:rsidP="00513975">
      <w:pPr>
        <w:ind w:firstLine="643"/>
        <w:jc w:val="center"/>
        <w:rPr>
          <w:b/>
          <w:color w:val="FF0000"/>
          <w:sz w:val="32"/>
        </w:rPr>
      </w:pPr>
    </w:p>
    <w:p w14:paraId="010F4978" w14:textId="77777777" w:rsidR="00513975" w:rsidRPr="00E26ADD" w:rsidRDefault="00513975" w:rsidP="00513975">
      <w:pPr>
        <w:spacing w:line="480" w:lineRule="auto"/>
        <w:ind w:firstLine="562"/>
        <w:jc w:val="center"/>
        <w:rPr>
          <w:b/>
          <w:sz w:val="28"/>
          <w:szCs w:val="28"/>
        </w:rPr>
      </w:pPr>
      <w:r w:rsidRPr="00027D20">
        <w:rPr>
          <w:b/>
          <w:sz w:val="28"/>
          <w:szCs w:val="28"/>
        </w:rPr>
        <w:t xml:space="preserve"> </w:t>
      </w:r>
      <w:r w:rsidRPr="00E26ADD">
        <w:rPr>
          <w:b/>
          <w:sz w:val="28"/>
          <w:szCs w:val="28"/>
        </w:rPr>
        <w:t xml:space="preserve">A </w:t>
      </w:r>
      <w:r>
        <w:rPr>
          <w:rFonts w:hint="eastAsia"/>
          <w:b/>
          <w:sz w:val="28"/>
          <w:szCs w:val="28"/>
        </w:rPr>
        <w:t>d</w:t>
      </w:r>
      <w:r w:rsidRPr="00E26ADD">
        <w:rPr>
          <w:b/>
          <w:sz w:val="28"/>
          <w:szCs w:val="28"/>
        </w:rPr>
        <w:t xml:space="preserve">issertation </w:t>
      </w:r>
      <w:r>
        <w:rPr>
          <w:rFonts w:hint="eastAsia"/>
          <w:b/>
          <w:sz w:val="28"/>
          <w:szCs w:val="28"/>
        </w:rPr>
        <w:t>s</w:t>
      </w:r>
      <w:r w:rsidRPr="00E26ADD">
        <w:rPr>
          <w:b/>
          <w:sz w:val="28"/>
          <w:szCs w:val="28"/>
        </w:rPr>
        <w:t>ubmitted to</w:t>
      </w:r>
    </w:p>
    <w:p w14:paraId="428223E3" w14:textId="77777777" w:rsidR="00513975" w:rsidRPr="00E26ADD" w:rsidRDefault="00513975" w:rsidP="00513975">
      <w:pPr>
        <w:spacing w:line="480" w:lineRule="auto"/>
        <w:ind w:firstLine="562"/>
        <w:jc w:val="center"/>
        <w:rPr>
          <w:b/>
          <w:sz w:val="28"/>
          <w:szCs w:val="28"/>
        </w:rPr>
      </w:pPr>
      <w:r w:rsidRPr="00E26ADD">
        <w:rPr>
          <w:b/>
          <w:sz w:val="28"/>
          <w:szCs w:val="28"/>
        </w:rPr>
        <w:t>University of Chinese Academy of Sciences</w:t>
      </w:r>
    </w:p>
    <w:p w14:paraId="15A78426" w14:textId="77777777" w:rsidR="00513975" w:rsidRPr="00E26ADD" w:rsidRDefault="00513975" w:rsidP="00513975">
      <w:pPr>
        <w:spacing w:line="480" w:lineRule="auto"/>
        <w:ind w:firstLine="562"/>
        <w:jc w:val="center"/>
        <w:rPr>
          <w:b/>
          <w:sz w:val="28"/>
          <w:szCs w:val="28"/>
        </w:rPr>
      </w:pPr>
      <w:proofErr w:type="gramStart"/>
      <w:r>
        <w:rPr>
          <w:rFonts w:hint="eastAsia"/>
          <w:b/>
          <w:sz w:val="28"/>
          <w:szCs w:val="28"/>
        </w:rPr>
        <w:t>i</w:t>
      </w:r>
      <w:r w:rsidRPr="00E26ADD">
        <w:rPr>
          <w:b/>
          <w:sz w:val="28"/>
          <w:szCs w:val="28"/>
        </w:rPr>
        <w:t>n</w:t>
      </w:r>
      <w:proofErr w:type="gramEnd"/>
      <w:r w:rsidRPr="00E26ADD">
        <w:rPr>
          <w:b/>
          <w:sz w:val="28"/>
          <w:szCs w:val="28"/>
        </w:rPr>
        <w:t xml:space="preserve"> partial fulfillment of the requirement</w:t>
      </w:r>
    </w:p>
    <w:p w14:paraId="56856C16" w14:textId="77777777" w:rsidR="00513975" w:rsidRPr="00E26ADD" w:rsidRDefault="00513975" w:rsidP="00513975">
      <w:pPr>
        <w:spacing w:line="480" w:lineRule="auto"/>
        <w:ind w:firstLine="562"/>
        <w:jc w:val="center"/>
        <w:rPr>
          <w:b/>
          <w:sz w:val="28"/>
          <w:szCs w:val="28"/>
        </w:rPr>
      </w:pPr>
      <w:proofErr w:type="gramStart"/>
      <w:r>
        <w:rPr>
          <w:rFonts w:hint="eastAsia"/>
          <w:b/>
          <w:sz w:val="28"/>
          <w:szCs w:val="28"/>
        </w:rPr>
        <w:t>f</w:t>
      </w:r>
      <w:r w:rsidRPr="00E26ADD">
        <w:rPr>
          <w:b/>
          <w:sz w:val="28"/>
          <w:szCs w:val="28"/>
        </w:rPr>
        <w:t>or</w:t>
      </w:r>
      <w:proofErr w:type="gramEnd"/>
      <w:r w:rsidRPr="00E26ADD">
        <w:rPr>
          <w:b/>
          <w:sz w:val="28"/>
          <w:szCs w:val="28"/>
        </w:rPr>
        <w:t xml:space="preserve"> the degree of</w:t>
      </w:r>
    </w:p>
    <w:p w14:paraId="5790705E" w14:textId="77777777" w:rsidR="00513975" w:rsidRPr="00E26ADD" w:rsidRDefault="00513975" w:rsidP="00513975">
      <w:pPr>
        <w:spacing w:line="480" w:lineRule="auto"/>
        <w:ind w:firstLine="562"/>
        <w:jc w:val="center"/>
        <w:rPr>
          <w:b/>
          <w:sz w:val="28"/>
          <w:szCs w:val="28"/>
        </w:rPr>
      </w:pPr>
      <w:r w:rsidRPr="00E26ADD">
        <w:rPr>
          <w:b/>
          <w:sz w:val="28"/>
          <w:szCs w:val="28"/>
        </w:rPr>
        <w:t xml:space="preserve">Doctor of </w:t>
      </w:r>
      <w:r w:rsidRPr="0047223D">
        <w:rPr>
          <w:rFonts w:cs="Times New Roman"/>
          <w:b/>
          <w:sz w:val="28"/>
          <w:szCs w:val="28"/>
        </w:rPr>
        <w:t>Philosophy</w:t>
      </w:r>
    </w:p>
    <w:p w14:paraId="5B33A0F6" w14:textId="77777777" w:rsidR="00513975" w:rsidRPr="00E26ADD" w:rsidRDefault="00513975" w:rsidP="00513975">
      <w:pPr>
        <w:spacing w:line="480" w:lineRule="auto"/>
        <w:ind w:firstLine="643"/>
        <w:jc w:val="center"/>
        <w:rPr>
          <w:b/>
          <w:sz w:val="32"/>
        </w:rPr>
      </w:pPr>
      <w:proofErr w:type="gramStart"/>
      <w:r>
        <w:rPr>
          <w:rFonts w:hint="eastAsia"/>
          <w:b/>
          <w:sz w:val="32"/>
        </w:rPr>
        <w:t>in</w:t>
      </w:r>
      <w:proofErr w:type="gramEnd"/>
      <w:r>
        <w:rPr>
          <w:rFonts w:hint="eastAsia"/>
          <w:b/>
          <w:sz w:val="32"/>
        </w:rPr>
        <w:t xml:space="preserve"> </w:t>
      </w:r>
      <w:r w:rsidRPr="00091291">
        <w:rPr>
          <w:b/>
          <w:sz w:val="28"/>
          <w:szCs w:val="28"/>
        </w:rPr>
        <w:t>Microelectronics and Solid-State Electronics</w:t>
      </w:r>
    </w:p>
    <w:p w14:paraId="66B2DCE6" w14:textId="77777777" w:rsidR="00513975" w:rsidRPr="00E26ADD" w:rsidRDefault="00513975" w:rsidP="00513975">
      <w:pPr>
        <w:spacing w:line="480" w:lineRule="auto"/>
        <w:ind w:firstLine="643"/>
        <w:jc w:val="center"/>
        <w:rPr>
          <w:b/>
          <w:sz w:val="32"/>
        </w:rPr>
      </w:pPr>
      <w:r w:rsidRPr="00E26ADD">
        <w:rPr>
          <w:b/>
          <w:sz w:val="32"/>
        </w:rPr>
        <w:t>By</w:t>
      </w:r>
    </w:p>
    <w:p w14:paraId="76D15418" w14:textId="77777777" w:rsidR="00513975" w:rsidRPr="00FA0222" w:rsidRDefault="00513975" w:rsidP="00513975">
      <w:pPr>
        <w:spacing w:line="480" w:lineRule="auto"/>
        <w:ind w:firstLine="562"/>
        <w:jc w:val="center"/>
        <w:rPr>
          <w:b/>
          <w:sz w:val="28"/>
          <w:szCs w:val="28"/>
        </w:rPr>
      </w:pPr>
      <w:r w:rsidRPr="00FA0222">
        <w:rPr>
          <w:b/>
          <w:sz w:val="28"/>
          <w:szCs w:val="28"/>
        </w:rPr>
        <w:t>Pang</w:t>
      </w:r>
      <w:r w:rsidRPr="00FA0222">
        <w:rPr>
          <w:rFonts w:hint="eastAsia"/>
          <w:b/>
          <w:sz w:val="28"/>
          <w:szCs w:val="28"/>
        </w:rPr>
        <w:t xml:space="preserve"> </w:t>
      </w:r>
      <w:r w:rsidRPr="00FA0222">
        <w:rPr>
          <w:b/>
          <w:sz w:val="28"/>
          <w:szCs w:val="28"/>
        </w:rPr>
        <w:t>Bo</w:t>
      </w:r>
    </w:p>
    <w:tbl>
      <w:tblPr>
        <w:tblW w:w="8436" w:type="dxa"/>
        <w:jc w:val="center"/>
        <w:tblLayout w:type="fixed"/>
        <w:tblCellMar>
          <w:left w:w="0" w:type="dxa"/>
          <w:right w:w="0" w:type="dxa"/>
        </w:tblCellMar>
        <w:tblLook w:val="0000" w:firstRow="0" w:lastRow="0" w:firstColumn="0" w:lastColumn="0" w:noHBand="0" w:noVBand="0"/>
      </w:tblPr>
      <w:tblGrid>
        <w:gridCol w:w="3879"/>
        <w:gridCol w:w="397"/>
        <w:gridCol w:w="4160"/>
      </w:tblGrid>
      <w:tr w:rsidR="00513975" w:rsidRPr="00E26ADD" w14:paraId="6EA063D9" w14:textId="77777777" w:rsidTr="008262C1">
        <w:trPr>
          <w:trHeight w:val="540"/>
          <w:jc w:val="center"/>
        </w:trPr>
        <w:tc>
          <w:tcPr>
            <w:tcW w:w="3879" w:type="dxa"/>
            <w:vAlign w:val="center"/>
          </w:tcPr>
          <w:p w14:paraId="5794162D" w14:textId="77777777" w:rsidR="00513975" w:rsidRPr="00E26ADD" w:rsidRDefault="00513975" w:rsidP="008262C1">
            <w:pPr>
              <w:widowControl/>
              <w:adjustRightInd w:val="0"/>
              <w:snapToGrid w:val="0"/>
              <w:spacing w:line="480" w:lineRule="auto"/>
              <w:ind w:firstLine="562"/>
              <w:jc w:val="right"/>
              <w:rPr>
                <w:rFonts w:eastAsia="黑体"/>
                <w:b/>
                <w:bCs/>
                <w:sz w:val="28"/>
                <w:szCs w:val="28"/>
              </w:rPr>
            </w:pPr>
            <w:r w:rsidRPr="00E26ADD">
              <w:rPr>
                <w:rFonts w:eastAsia="黑体"/>
                <w:b/>
                <w:bCs/>
                <w:sz w:val="28"/>
                <w:szCs w:val="28"/>
              </w:rPr>
              <w:t>Supervisor</w:t>
            </w:r>
          </w:p>
        </w:tc>
        <w:tc>
          <w:tcPr>
            <w:tcW w:w="397" w:type="dxa"/>
            <w:vAlign w:val="center"/>
          </w:tcPr>
          <w:p w14:paraId="6723A71E" w14:textId="77777777" w:rsidR="00513975" w:rsidRPr="00E26ADD" w:rsidRDefault="00513975" w:rsidP="008262C1">
            <w:pPr>
              <w:widowControl/>
              <w:adjustRightInd w:val="0"/>
              <w:snapToGrid w:val="0"/>
              <w:spacing w:line="480" w:lineRule="auto"/>
              <w:ind w:firstLine="562"/>
              <w:rPr>
                <w:rFonts w:eastAsia="黑体"/>
                <w:b/>
                <w:bCs/>
                <w:sz w:val="28"/>
                <w:szCs w:val="28"/>
              </w:rPr>
            </w:pPr>
            <w:r w:rsidRPr="00E26ADD">
              <w:rPr>
                <w:rFonts w:eastAsia="黑体"/>
                <w:b/>
                <w:bCs/>
                <w:sz w:val="28"/>
                <w:szCs w:val="28"/>
              </w:rPr>
              <w:t>:</w:t>
            </w:r>
          </w:p>
        </w:tc>
        <w:tc>
          <w:tcPr>
            <w:tcW w:w="4160" w:type="dxa"/>
            <w:vAlign w:val="center"/>
          </w:tcPr>
          <w:p w14:paraId="5DCF23E1" w14:textId="77777777" w:rsidR="00513975" w:rsidRPr="00E26ADD" w:rsidRDefault="00513975" w:rsidP="008262C1">
            <w:pPr>
              <w:widowControl/>
              <w:adjustRightInd w:val="0"/>
              <w:snapToGrid w:val="0"/>
              <w:spacing w:line="480" w:lineRule="auto"/>
              <w:ind w:firstLine="562"/>
              <w:rPr>
                <w:rFonts w:eastAsia="黑体"/>
                <w:b/>
                <w:bCs/>
                <w:sz w:val="28"/>
                <w:szCs w:val="28"/>
              </w:rPr>
            </w:pPr>
            <w:r w:rsidRPr="00E26ADD">
              <w:rPr>
                <w:rFonts w:eastAsia="黑体"/>
                <w:b/>
                <w:bCs/>
                <w:sz w:val="28"/>
                <w:szCs w:val="28"/>
              </w:rPr>
              <w:t xml:space="preserve">Professor </w:t>
            </w:r>
            <w:r>
              <w:rPr>
                <w:rFonts w:eastAsia="黑体"/>
                <w:b/>
                <w:bCs/>
                <w:sz w:val="28"/>
                <w:szCs w:val="28"/>
              </w:rPr>
              <w:t>Chen Hongda</w:t>
            </w:r>
            <w:r w:rsidRPr="00E26ADD">
              <w:rPr>
                <w:rFonts w:eastAsia="黑体"/>
                <w:b/>
                <w:bCs/>
                <w:sz w:val="28"/>
                <w:szCs w:val="28"/>
              </w:rPr>
              <w:t xml:space="preserve"> </w:t>
            </w:r>
          </w:p>
        </w:tc>
      </w:tr>
      <w:tr w:rsidR="00513975" w:rsidRPr="00E26ADD" w14:paraId="7422299E" w14:textId="77777777" w:rsidTr="008262C1">
        <w:trPr>
          <w:trHeight w:val="540"/>
          <w:jc w:val="center"/>
        </w:trPr>
        <w:tc>
          <w:tcPr>
            <w:tcW w:w="3879" w:type="dxa"/>
            <w:vAlign w:val="center"/>
          </w:tcPr>
          <w:p w14:paraId="1A23785E" w14:textId="77777777" w:rsidR="00513975" w:rsidRPr="00E26ADD" w:rsidRDefault="00513975" w:rsidP="008262C1">
            <w:pPr>
              <w:widowControl/>
              <w:adjustRightInd w:val="0"/>
              <w:snapToGrid w:val="0"/>
              <w:spacing w:line="480" w:lineRule="auto"/>
              <w:ind w:firstLine="562"/>
              <w:jc w:val="right"/>
              <w:rPr>
                <w:rFonts w:eastAsia="黑体"/>
                <w:b/>
                <w:bCs/>
                <w:sz w:val="28"/>
                <w:szCs w:val="28"/>
              </w:rPr>
            </w:pPr>
          </w:p>
        </w:tc>
        <w:tc>
          <w:tcPr>
            <w:tcW w:w="397" w:type="dxa"/>
            <w:vAlign w:val="center"/>
          </w:tcPr>
          <w:p w14:paraId="5DCD5D6D" w14:textId="77777777" w:rsidR="00513975" w:rsidRPr="00E26ADD" w:rsidRDefault="00513975" w:rsidP="008262C1">
            <w:pPr>
              <w:widowControl/>
              <w:adjustRightInd w:val="0"/>
              <w:snapToGrid w:val="0"/>
              <w:spacing w:line="480" w:lineRule="auto"/>
              <w:ind w:firstLine="562"/>
              <w:rPr>
                <w:rFonts w:eastAsia="黑体"/>
                <w:b/>
                <w:bCs/>
                <w:sz w:val="28"/>
                <w:szCs w:val="28"/>
              </w:rPr>
            </w:pPr>
          </w:p>
        </w:tc>
        <w:tc>
          <w:tcPr>
            <w:tcW w:w="4160" w:type="dxa"/>
            <w:vAlign w:val="center"/>
          </w:tcPr>
          <w:p w14:paraId="2A86100A" w14:textId="77777777" w:rsidR="00513975" w:rsidRPr="00E26ADD" w:rsidRDefault="00513975" w:rsidP="008262C1">
            <w:pPr>
              <w:widowControl/>
              <w:adjustRightInd w:val="0"/>
              <w:snapToGrid w:val="0"/>
              <w:spacing w:line="480" w:lineRule="auto"/>
              <w:ind w:firstLine="562"/>
              <w:rPr>
                <w:rFonts w:eastAsia="黑体"/>
                <w:b/>
                <w:bCs/>
                <w:sz w:val="28"/>
                <w:szCs w:val="28"/>
              </w:rPr>
            </w:pPr>
          </w:p>
        </w:tc>
      </w:tr>
    </w:tbl>
    <w:p w14:paraId="5DA3985E" w14:textId="77777777" w:rsidR="00513975" w:rsidRPr="00E26ADD" w:rsidRDefault="00513975" w:rsidP="00513975">
      <w:pPr>
        <w:spacing w:line="480" w:lineRule="auto"/>
        <w:ind w:firstLine="643"/>
        <w:jc w:val="center"/>
        <w:rPr>
          <w:b/>
          <w:color w:val="FF0000"/>
          <w:sz w:val="32"/>
        </w:rPr>
      </w:pPr>
    </w:p>
    <w:p w14:paraId="681945A8" w14:textId="77777777" w:rsidR="00513975" w:rsidRPr="001F40E8" w:rsidRDefault="00513975" w:rsidP="00513975">
      <w:pPr>
        <w:spacing w:line="480" w:lineRule="auto"/>
        <w:ind w:firstLine="440"/>
        <w:jc w:val="center"/>
        <w:rPr>
          <w:b/>
          <w:sz w:val="28"/>
        </w:rPr>
      </w:pPr>
      <w:r w:rsidRPr="001F40E8">
        <w:rPr>
          <w:sz w:val="22"/>
        </w:rPr>
        <w:t xml:space="preserve"> </w:t>
      </w:r>
      <w:r w:rsidRPr="001F40E8">
        <w:rPr>
          <w:b/>
          <w:sz w:val="28"/>
        </w:rPr>
        <w:t>Institute of Semiconductors, Chinese Academy of Sciences</w:t>
      </w:r>
    </w:p>
    <w:p w14:paraId="2C92335F" w14:textId="77777777" w:rsidR="00513975" w:rsidRPr="00E26ADD" w:rsidRDefault="00513975" w:rsidP="00513975">
      <w:pPr>
        <w:spacing w:line="480" w:lineRule="auto"/>
        <w:ind w:firstLine="562"/>
        <w:jc w:val="center"/>
        <w:rPr>
          <w:b/>
          <w:sz w:val="28"/>
          <w:szCs w:val="28"/>
        </w:rPr>
      </w:pPr>
      <w:r>
        <w:rPr>
          <w:rFonts w:hint="eastAsia"/>
          <w:b/>
          <w:sz w:val="28"/>
          <w:szCs w:val="28"/>
        </w:rPr>
        <w:t>June</w:t>
      </w:r>
      <w:r w:rsidRPr="00AE0FB0">
        <w:rPr>
          <w:b/>
          <w:sz w:val="28"/>
          <w:szCs w:val="28"/>
        </w:rPr>
        <w:t xml:space="preserve"> 201</w:t>
      </w:r>
      <w:r>
        <w:rPr>
          <w:b/>
          <w:sz w:val="28"/>
          <w:szCs w:val="28"/>
        </w:rPr>
        <w:t>8</w:t>
      </w:r>
    </w:p>
    <w:p w14:paraId="2E872633" w14:textId="77777777" w:rsidR="00036EC8" w:rsidRDefault="00036EC8" w:rsidP="00036EC8">
      <w:pPr>
        <w:ind w:firstLine="480"/>
      </w:pPr>
    </w:p>
    <w:p w14:paraId="4895273E" w14:textId="77777777" w:rsidR="00807FEC" w:rsidRDefault="00807FEC" w:rsidP="00036EC8">
      <w:pPr>
        <w:ind w:firstLine="480"/>
        <w:sectPr w:rsidR="00807FEC" w:rsidSect="00A66C1C">
          <w:headerReference w:type="even" r:id="rId10"/>
          <w:headerReference w:type="default" r:id="rId11"/>
          <w:footerReference w:type="even" r:id="rId12"/>
          <w:footerReference w:type="default" r:id="rId13"/>
          <w:headerReference w:type="first" r:id="rId14"/>
          <w:footerReference w:type="first" r:id="rId15"/>
          <w:type w:val="oddPage"/>
          <w:pgSz w:w="11906" w:h="16838" w:code="9"/>
          <w:pgMar w:top="1440" w:right="1797" w:bottom="1440" w:left="1797" w:header="851" w:footer="0" w:gutter="0"/>
          <w:pgNumType w:fmt="lowerRoman" w:start="1"/>
          <w:cols w:space="425"/>
          <w:docGrid w:linePitch="326"/>
        </w:sectPr>
      </w:pPr>
    </w:p>
    <w:p w14:paraId="7143734C" w14:textId="77777777" w:rsidR="00807FEC" w:rsidRDefault="00807FEC" w:rsidP="00036EC8">
      <w:pPr>
        <w:ind w:firstLine="480"/>
        <w:sectPr w:rsidR="00807FEC" w:rsidSect="00807FEC">
          <w:pgSz w:w="11906" w:h="16838" w:code="9"/>
          <w:pgMar w:top="1440" w:right="1797" w:bottom="1440" w:left="1797" w:header="851" w:footer="0" w:gutter="0"/>
          <w:pgNumType w:fmt="lowerRoman" w:start="1"/>
          <w:cols w:space="425"/>
          <w:docGrid w:linePitch="326"/>
        </w:sectPr>
      </w:pPr>
    </w:p>
    <w:p w14:paraId="5CC7064A" w14:textId="4D52819E" w:rsidR="00807FEC" w:rsidRPr="00807FEC" w:rsidRDefault="00807FEC" w:rsidP="00036EC8">
      <w:pPr>
        <w:ind w:firstLine="480"/>
      </w:pPr>
    </w:p>
    <w:p w14:paraId="45C7275E" w14:textId="77777777" w:rsidR="00807FEC" w:rsidRDefault="00807FEC" w:rsidP="00036EC8">
      <w:pPr>
        <w:ind w:firstLine="480"/>
      </w:pPr>
    </w:p>
    <w:p w14:paraId="5AC6EE4D" w14:textId="77777777" w:rsidR="00807FEC" w:rsidRDefault="00807FEC" w:rsidP="00036EC8">
      <w:pPr>
        <w:ind w:firstLine="480"/>
      </w:pPr>
    </w:p>
    <w:p w14:paraId="6C805A07" w14:textId="043E0809" w:rsidR="00807FEC" w:rsidRPr="00807FEC" w:rsidRDefault="00807FEC" w:rsidP="00036EC8">
      <w:pPr>
        <w:ind w:firstLine="480"/>
        <w:sectPr w:rsidR="00807FEC" w:rsidRPr="00807FEC" w:rsidSect="00807FEC">
          <w:pgSz w:w="11906" w:h="16838" w:code="9"/>
          <w:pgMar w:top="1440" w:right="1797" w:bottom="1440" w:left="1797" w:header="851" w:footer="0" w:gutter="0"/>
          <w:pgNumType w:fmt="lowerRoman" w:start="1"/>
          <w:cols w:space="425"/>
          <w:docGrid w:linePitch="326"/>
        </w:sectPr>
      </w:pPr>
    </w:p>
    <w:p w14:paraId="6C805A1A" w14:textId="09C053E1" w:rsidR="00036EC8" w:rsidRPr="00DB632C" w:rsidRDefault="00036EC8" w:rsidP="00D25CFE">
      <w:pPr>
        <w:pStyle w:val="1"/>
        <w:spacing w:beforeLines="200"/>
        <w:ind w:firstLineChars="0" w:firstLine="0"/>
      </w:pPr>
      <w:bookmarkStart w:id="2" w:name="_Toc511810606"/>
      <w:r w:rsidRPr="00DB632C">
        <w:lastRenderedPageBreak/>
        <w:t>摘</w:t>
      </w:r>
      <w:r w:rsidRPr="00DB632C">
        <w:rPr>
          <w:rFonts w:hint="eastAsia"/>
        </w:rPr>
        <w:t xml:space="preserve"> </w:t>
      </w:r>
      <w:r w:rsidRPr="00DB632C">
        <w:t xml:space="preserve"> </w:t>
      </w:r>
      <w:r w:rsidRPr="00DB632C">
        <w:t>要</w:t>
      </w:r>
      <w:bookmarkEnd w:id="2"/>
    </w:p>
    <w:p w14:paraId="6C805A20" w14:textId="07BAEF06" w:rsidR="00BA2B02" w:rsidRDefault="004D6561" w:rsidP="004D6561">
      <w:pPr>
        <w:ind w:firstLine="480"/>
        <w:rPr>
          <w:rFonts w:cs="Times New Roman"/>
        </w:rPr>
      </w:pPr>
      <w:bookmarkStart w:id="3" w:name="OLE_LINK50"/>
      <w:r w:rsidRPr="004D6561">
        <w:rPr>
          <w:rFonts w:cs="Times New Roman" w:hint="eastAsia"/>
        </w:rPr>
        <w:t>健康是一个困扰人们千百年的永恒话题，随着技术手段的不断发展，人们也发展出了各式各样的全新技术来应对挑战。随着老龄化社会的到来，无论是个人家庭还是我国政府在未来的数十年里都在将面临沉重经济和人力负担。</w:t>
      </w:r>
    </w:p>
    <w:p w14:paraId="29706191" w14:textId="4BC7C061" w:rsidR="004D6561" w:rsidRDefault="005B7875" w:rsidP="004D6561">
      <w:pPr>
        <w:ind w:firstLine="480"/>
        <w:rPr>
          <w:rFonts w:eastAsia="宋体" w:cs="Times New Roman"/>
          <w:szCs w:val="24"/>
        </w:rPr>
      </w:pPr>
      <w:r>
        <w:rPr>
          <w:rFonts w:eastAsia="宋体" w:cs="Times New Roman" w:hint="eastAsia"/>
          <w:szCs w:val="24"/>
        </w:rPr>
        <w:t>本论文面向移动健康医疗应用，研究</w:t>
      </w:r>
      <w:r w:rsidR="008932B4">
        <w:rPr>
          <w:rFonts w:eastAsia="宋体" w:cs="Times New Roman" w:hint="eastAsia"/>
          <w:szCs w:val="24"/>
        </w:rPr>
        <w:t>典型</w:t>
      </w:r>
      <w:r>
        <w:rPr>
          <w:rFonts w:eastAsia="宋体" w:cs="Times New Roman" w:hint="eastAsia"/>
          <w:szCs w:val="24"/>
        </w:rPr>
        <w:t>生理信号</w:t>
      </w:r>
      <w:r w:rsidR="008932B4">
        <w:rPr>
          <w:rFonts w:eastAsia="宋体" w:cs="Times New Roman" w:hint="eastAsia"/>
          <w:szCs w:val="24"/>
        </w:rPr>
        <w:t>（脉搏波、心电）的降噪、特征点标定、压缩以及还原架构，旨在为生理数据的提取提供具备鲁棒性和高处理精度的通用信号处理框架。本论文的工作包括以下几个内容：</w:t>
      </w:r>
    </w:p>
    <w:p w14:paraId="492C1823" w14:textId="3A02F7C9" w:rsidR="008932B4" w:rsidRPr="00AE1D86" w:rsidRDefault="008932B4" w:rsidP="00AE1D86">
      <w:pPr>
        <w:pStyle w:val="aa"/>
        <w:numPr>
          <w:ilvl w:val="0"/>
          <w:numId w:val="43"/>
        </w:numPr>
        <w:ind w:left="480" w:hangingChars="200" w:hanging="480"/>
        <w:rPr>
          <w:rFonts w:eastAsia="宋体" w:cs="Times New Roman"/>
          <w:szCs w:val="24"/>
        </w:rPr>
      </w:pPr>
      <w:r w:rsidRPr="00AE1D86">
        <w:rPr>
          <w:rFonts w:eastAsia="宋体" w:cs="Times New Roman" w:hint="eastAsia"/>
          <w:szCs w:val="24"/>
        </w:rPr>
        <w:t>针对</w:t>
      </w:r>
      <w:r w:rsidR="00AE1D86" w:rsidRPr="00AE1D86">
        <w:rPr>
          <w:rFonts w:eastAsia="宋体" w:cs="Times New Roman" w:hint="eastAsia"/>
          <w:szCs w:val="24"/>
        </w:rPr>
        <w:t>脉搏波信号</w:t>
      </w:r>
      <w:proofErr w:type="gramStart"/>
      <w:r w:rsidR="00AE1D86" w:rsidRPr="00AE1D86">
        <w:rPr>
          <w:rFonts w:eastAsia="宋体" w:cs="Times New Roman" w:hint="eastAsia"/>
          <w:szCs w:val="24"/>
        </w:rPr>
        <w:t>容易受伪迹</w:t>
      </w:r>
      <w:proofErr w:type="gramEnd"/>
      <w:r w:rsidR="00AE1D86" w:rsidRPr="00AE1D86">
        <w:rPr>
          <w:rFonts w:eastAsia="宋体" w:cs="Times New Roman" w:hint="eastAsia"/>
          <w:szCs w:val="24"/>
        </w:rPr>
        <w:t>干扰</w:t>
      </w:r>
      <w:r w:rsidR="00174AB1">
        <w:rPr>
          <w:rFonts w:eastAsia="宋体" w:cs="Times New Roman" w:hint="eastAsia"/>
          <w:szCs w:val="24"/>
        </w:rPr>
        <w:t>这一现实问题，本文基于经验模态分解提出了一种自动化的高精度信号重建框架</w:t>
      </w:r>
      <w:r w:rsidR="00631364">
        <w:rPr>
          <w:rFonts w:eastAsia="宋体" w:cs="Times New Roman" w:hint="eastAsia"/>
          <w:szCs w:val="24"/>
        </w:rPr>
        <w:t>，其中包括一种全新的无窗信号评估预处理算法，一个基于主成分分析的噪声干扰程度评估测量，以及一个首次被报道的，应对</w:t>
      </w:r>
      <w:r w:rsidR="00631364">
        <w:rPr>
          <w:rFonts w:eastAsia="宋体" w:cs="Times New Roman" w:hint="eastAsia"/>
          <w:szCs w:val="24"/>
        </w:rPr>
        <w:t>E</w:t>
      </w:r>
      <w:r w:rsidR="00631364">
        <w:rPr>
          <w:rFonts w:eastAsia="宋体" w:cs="Times New Roman"/>
          <w:szCs w:val="24"/>
        </w:rPr>
        <w:t>MD</w:t>
      </w:r>
      <w:r w:rsidR="00631364">
        <w:rPr>
          <w:rFonts w:eastAsia="宋体" w:cs="Times New Roman" w:hint="eastAsia"/>
          <w:szCs w:val="24"/>
        </w:rPr>
        <w:t>随机性的二维信号分量筛选器。通过将三者紧密结合的方式，实现对脉搏波波形的精确重建。使用标准数据库验证，</w:t>
      </w:r>
      <w:r w:rsidR="00631364">
        <w:rPr>
          <w:rFonts w:hint="eastAsia"/>
        </w:rPr>
        <w:t>以心率估算为精度评价标准，本框架实现了平均绝对误差</w:t>
      </w:r>
      <w:r w:rsidR="00631364">
        <w:rPr>
          <w:rFonts w:hint="eastAsia"/>
        </w:rPr>
        <w:t>1.07</w:t>
      </w:r>
      <w:r w:rsidR="00631364">
        <w:rPr>
          <w:rFonts w:hint="eastAsia"/>
        </w:rPr>
        <w:t>，标准差</w:t>
      </w:r>
      <w:r w:rsidR="00631364">
        <w:rPr>
          <w:rFonts w:hint="eastAsia"/>
        </w:rPr>
        <w:t>1.87</w:t>
      </w:r>
      <w:r w:rsidR="00631364">
        <w:rPr>
          <w:rFonts w:hint="eastAsia"/>
        </w:rPr>
        <w:t>，第一、第三四分位点分别为</w:t>
      </w:r>
      <w:r w:rsidR="00631364">
        <w:rPr>
          <w:rFonts w:hint="eastAsia"/>
        </w:rPr>
        <w:t>0.12</w:t>
      </w:r>
      <w:r w:rsidR="00631364">
        <w:rPr>
          <w:rFonts w:hint="eastAsia"/>
        </w:rPr>
        <w:t>和</w:t>
      </w:r>
      <w:r w:rsidR="00631364">
        <w:rPr>
          <w:rFonts w:hint="eastAsia"/>
        </w:rPr>
        <w:t>1.41</w:t>
      </w:r>
      <w:r w:rsidR="00631364">
        <w:rPr>
          <w:rFonts w:hint="eastAsia"/>
        </w:rPr>
        <w:t>的重构精度</w:t>
      </w:r>
      <w:r w:rsidR="00617BA8">
        <w:rPr>
          <w:rFonts w:hint="eastAsia"/>
        </w:rPr>
        <w:t>。</w:t>
      </w:r>
    </w:p>
    <w:p w14:paraId="77F4ACF5" w14:textId="15C5D467" w:rsidR="004D6561" w:rsidRPr="00AE1D86" w:rsidRDefault="00617BA8" w:rsidP="00AE1D86">
      <w:pPr>
        <w:pStyle w:val="aa"/>
        <w:numPr>
          <w:ilvl w:val="0"/>
          <w:numId w:val="43"/>
        </w:numPr>
        <w:ind w:left="480" w:hangingChars="200" w:hanging="480"/>
        <w:rPr>
          <w:rFonts w:eastAsia="宋体" w:cs="Times New Roman"/>
          <w:szCs w:val="24"/>
        </w:rPr>
      </w:pPr>
      <w:r>
        <w:rPr>
          <w:rFonts w:eastAsia="宋体" w:cs="Times New Roman" w:hint="eastAsia"/>
          <w:szCs w:val="24"/>
        </w:rPr>
        <w:t>针对</w:t>
      </w:r>
      <w:r>
        <w:rPr>
          <w:rFonts w:hint="eastAsia"/>
        </w:rPr>
        <w:t>心电图在压缩感知流程中，存在区域定位不准，重构精度</w:t>
      </w:r>
      <w:proofErr w:type="gramStart"/>
      <w:r>
        <w:rPr>
          <w:rFonts w:hint="eastAsia"/>
        </w:rPr>
        <w:t>增强仍</w:t>
      </w:r>
      <w:proofErr w:type="gramEnd"/>
      <w:r>
        <w:rPr>
          <w:rFonts w:hint="eastAsia"/>
        </w:rPr>
        <w:t>有提升空间的问题，因此本章提出了一种对能量敏感的重点区域动态压缩重构框架，一方面提出了对信号能量分布敏感的重点区域检测算法，另一方面则提出了基于对重点区域采取冗余压缩的多重压缩比方案。实现了在取得相近压缩比的下，对</w:t>
      </w:r>
      <w:r>
        <w:rPr>
          <w:rFonts w:hint="eastAsia"/>
        </w:rPr>
        <w:t>Q</w:t>
      </w:r>
      <w:r>
        <w:t>RS</w:t>
      </w:r>
      <w:proofErr w:type="gramStart"/>
      <w:r>
        <w:rPr>
          <w:rFonts w:hint="eastAsia"/>
        </w:rPr>
        <w:t>波簇的</w:t>
      </w:r>
      <w:proofErr w:type="gramEnd"/>
      <w:r>
        <w:rPr>
          <w:rFonts w:hint="eastAsia"/>
        </w:rPr>
        <w:t>更高精度重构。</w:t>
      </w:r>
    </w:p>
    <w:p w14:paraId="4145C782" w14:textId="146FB6B9" w:rsidR="005B7875" w:rsidRDefault="00AE1D86" w:rsidP="00AE1D86">
      <w:pPr>
        <w:pStyle w:val="aa"/>
        <w:numPr>
          <w:ilvl w:val="0"/>
          <w:numId w:val="43"/>
        </w:numPr>
        <w:ind w:left="480" w:hangingChars="200" w:hanging="480"/>
      </w:pPr>
      <w:r>
        <w:rPr>
          <w:rFonts w:hint="eastAsia"/>
        </w:rPr>
        <w:t>本文还</w:t>
      </w:r>
      <w:r w:rsidR="00617BA8">
        <w:rPr>
          <w:rFonts w:hint="eastAsia"/>
        </w:rPr>
        <w:t>对现有的皮肤接触纸电极做出了工艺改良，提高了电极制备的成品率和其在长期佩戴方面的可靠性。随后基于商业芯片实现了一款穿戴式的心电采集前端装置</w:t>
      </w:r>
      <w:r w:rsidR="00390001">
        <w:rPr>
          <w:rFonts w:hint="eastAsia"/>
        </w:rPr>
        <w:t>。</w:t>
      </w:r>
      <w:r w:rsidR="00617BA8">
        <w:rPr>
          <w:rFonts w:hint="eastAsia"/>
        </w:rPr>
        <w:t>实测结果说明，由该电极和前端所组成的</w:t>
      </w:r>
      <w:r w:rsidR="00DE4B87">
        <w:rPr>
          <w:rFonts w:hint="eastAsia"/>
        </w:rPr>
        <w:t>柔性穿戴式</w:t>
      </w:r>
      <w:r w:rsidR="00617BA8">
        <w:rPr>
          <w:rFonts w:hint="eastAsia"/>
        </w:rPr>
        <w:t>系统基本能够满足日常生活中对心电信号采集的需求。</w:t>
      </w:r>
    </w:p>
    <w:bookmarkEnd w:id="3"/>
    <w:p w14:paraId="3B5F194A" w14:textId="77777777" w:rsidR="004D6561" w:rsidRPr="004D6561" w:rsidRDefault="004D6561" w:rsidP="004D6561">
      <w:pPr>
        <w:ind w:firstLine="480"/>
        <w:rPr>
          <w:rFonts w:eastAsia="宋体" w:cs="Times New Roman"/>
          <w:szCs w:val="24"/>
        </w:rPr>
      </w:pPr>
    </w:p>
    <w:p w14:paraId="6C805A21" w14:textId="584DE2F1" w:rsidR="00036EC8" w:rsidRDefault="00036EC8" w:rsidP="00A66C1C">
      <w:pPr>
        <w:ind w:firstLine="482"/>
      </w:pPr>
      <w:r w:rsidRPr="00DB0806">
        <w:rPr>
          <w:b/>
        </w:rPr>
        <w:t>关键词：</w:t>
      </w:r>
      <w:r w:rsidR="00DE4B87">
        <w:rPr>
          <w:rFonts w:hint="eastAsia"/>
        </w:rPr>
        <w:t>生理信号</w:t>
      </w:r>
      <w:r w:rsidRPr="00DB0806">
        <w:t>，</w:t>
      </w:r>
      <w:r w:rsidR="00DE4B87">
        <w:rPr>
          <w:rFonts w:hint="eastAsia"/>
        </w:rPr>
        <w:t>波形重建</w:t>
      </w:r>
      <w:r w:rsidRPr="00DB0806">
        <w:t>，</w:t>
      </w:r>
      <w:r w:rsidR="00DE4B87">
        <w:rPr>
          <w:rFonts w:hint="eastAsia"/>
        </w:rPr>
        <w:t>特征</w:t>
      </w:r>
      <w:r w:rsidR="00FF6745">
        <w:rPr>
          <w:rFonts w:hint="eastAsia"/>
        </w:rPr>
        <w:t>提取</w:t>
      </w:r>
      <w:r w:rsidRPr="00DB0806">
        <w:rPr>
          <w:rFonts w:hint="eastAsia"/>
        </w:rPr>
        <w:t>，</w:t>
      </w:r>
      <w:r w:rsidR="00DE4B87">
        <w:rPr>
          <w:rFonts w:hint="eastAsia"/>
        </w:rPr>
        <w:t>压缩感知</w:t>
      </w:r>
      <w:r w:rsidR="00BA2B02">
        <w:rPr>
          <w:rFonts w:hint="eastAsia"/>
        </w:rPr>
        <w:t>，</w:t>
      </w:r>
      <w:r w:rsidR="00DE4B87">
        <w:rPr>
          <w:rFonts w:hint="eastAsia"/>
        </w:rPr>
        <w:t>柔性可穿戴</w:t>
      </w:r>
    </w:p>
    <w:p w14:paraId="10004CFE" w14:textId="76966212" w:rsidR="0008511E" w:rsidRPr="00DE4B87" w:rsidRDefault="0008511E" w:rsidP="00A66C1C">
      <w:pPr>
        <w:ind w:firstLine="480"/>
      </w:pPr>
    </w:p>
    <w:p w14:paraId="023D366B" w14:textId="015D4D50" w:rsidR="0008511E" w:rsidRDefault="0008511E" w:rsidP="00A66C1C">
      <w:pPr>
        <w:ind w:firstLine="480"/>
      </w:pPr>
    </w:p>
    <w:p w14:paraId="736BB082" w14:textId="055F4FC7" w:rsidR="0008511E" w:rsidRDefault="0008511E" w:rsidP="00A66C1C">
      <w:pPr>
        <w:ind w:firstLine="480"/>
      </w:pPr>
    </w:p>
    <w:p w14:paraId="30BF82A0" w14:textId="3E030A11" w:rsidR="0008511E" w:rsidRDefault="0008511E" w:rsidP="00A66C1C">
      <w:pPr>
        <w:ind w:firstLine="480"/>
      </w:pPr>
    </w:p>
    <w:p w14:paraId="15A61521" w14:textId="1F855C7F" w:rsidR="0008511E" w:rsidRDefault="0008511E" w:rsidP="00A66C1C">
      <w:pPr>
        <w:ind w:firstLine="480"/>
      </w:pPr>
    </w:p>
    <w:p w14:paraId="5A3A2EE1" w14:textId="0525572B" w:rsidR="0008511E" w:rsidRDefault="0008511E" w:rsidP="00A66C1C">
      <w:pPr>
        <w:ind w:firstLine="480"/>
      </w:pPr>
    </w:p>
    <w:p w14:paraId="280A36DC" w14:textId="2AE76C51" w:rsidR="0008511E" w:rsidRDefault="0008511E" w:rsidP="00A66C1C">
      <w:pPr>
        <w:ind w:firstLine="480"/>
      </w:pPr>
    </w:p>
    <w:p w14:paraId="0B332377" w14:textId="43E43D02" w:rsidR="0008511E" w:rsidRDefault="0008511E" w:rsidP="00A66C1C">
      <w:pPr>
        <w:ind w:firstLine="480"/>
      </w:pPr>
    </w:p>
    <w:p w14:paraId="26055915" w14:textId="36374EED" w:rsidR="0008511E" w:rsidRDefault="0008511E" w:rsidP="00A66C1C">
      <w:pPr>
        <w:ind w:firstLine="480"/>
      </w:pPr>
    </w:p>
    <w:p w14:paraId="02DB9AD7" w14:textId="3EE2A86C" w:rsidR="0008511E" w:rsidRDefault="0008511E" w:rsidP="00A66C1C">
      <w:pPr>
        <w:ind w:firstLine="480"/>
      </w:pPr>
    </w:p>
    <w:p w14:paraId="1863FD25" w14:textId="4EF339F9" w:rsidR="005B7875" w:rsidRDefault="005B7875" w:rsidP="00A66C1C">
      <w:pPr>
        <w:ind w:firstLine="480"/>
      </w:pPr>
    </w:p>
    <w:p w14:paraId="6403F4E0" w14:textId="77777777" w:rsidR="005B7875" w:rsidRDefault="005B7875" w:rsidP="00A66C1C">
      <w:pPr>
        <w:ind w:firstLine="480"/>
      </w:pPr>
    </w:p>
    <w:p w14:paraId="6A1872F0" w14:textId="46FE625D" w:rsidR="0008511E" w:rsidRDefault="0008511E" w:rsidP="00A66C1C">
      <w:pPr>
        <w:ind w:firstLine="480"/>
      </w:pPr>
    </w:p>
    <w:p w14:paraId="28106952" w14:textId="18A538F9" w:rsidR="0008511E" w:rsidRDefault="0008511E" w:rsidP="00A66C1C">
      <w:pPr>
        <w:ind w:firstLine="480"/>
      </w:pPr>
    </w:p>
    <w:p w14:paraId="76F32274" w14:textId="687DBF90" w:rsidR="004D6561" w:rsidRDefault="004D6561" w:rsidP="00A66C1C">
      <w:pPr>
        <w:ind w:firstLine="480"/>
      </w:pPr>
    </w:p>
    <w:p w14:paraId="3B2AE83B" w14:textId="0C6FE582" w:rsidR="004D6561" w:rsidRDefault="004D6561" w:rsidP="00A66C1C">
      <w:pPr>
        <w:ind w:firstLine="480"/>
      </w:pPr>
    </w:p>
    <w:p w14:paraId="3BC4665F" w14:textId="62AB9C4F" w:rsidR="00D25CFE" w:rsidRDefault="00D25CFE" w:rsidP="00A66C1C">
      <w:pPr>
        <w:ind w:firstLine="480"/>
      </w:pPr>
    </w:p>
    <w:p w14:paraId="6C987C4E" w14:textId="30E5B4F9" w:rsidR="00D25CFE" w:rsidRDefault="00D25CFE" w:rsidP="00A66C1C">
      <w:pPr>
        <w:ind w:firstLine="480"/>
      </w:pPr>
    </w:p>
    <w:p w14:paraId="775C7903" w14:textId="319B7003" w:rsidR="00D25CFE" w:rsidRDefault="00D25CFE" w:rsidP="00A66C1C">
      <w:pPr>
        <w:ind w:firstLine="480"/>
      </w:pPr>
    </w:p>
    <w:p w14:paraId="3324E9C0" w14:textId="2A28293E" w:rsidR="00D25CFE" w:rsidRDefault="00D25CFE" w:rsidP="00A66C1C">
      <w:pPr>
        <w:ind w:firstLine="480"/>
      </w:pPr>
    </w:p>
    <w:p w14:paraId="61C2F5BB" w14:textId="0F59E858" w:rsidR="00D25CFE" w:rsidRDefault="00D25CFE" w:rsidP="00A66C1C">
      <w:pPr>
        <w:ind w:firstLine="480"/>
      </w:pPr>
    </w:p>
    <w:p w14:paraId="0733308B" w14:textId="51D9FD4A" w:rsidR="00D25CFE" w:rsidRDefault="00D25CFE" w:rsidP="00A66C1C">
      <w:pPr>
        <w:ind w:firstLine="480"/>
      </w:pPr>
    </w:p>
    <w:p w14:paraId="32D6F3F3" w14:textId="7B59729D" w:rsidR="00D25CFE" w:rsidRDefault="00D25CFE" w:rsidP="00A66C1C">
      <w:pPr>
        <w:ind w:firstLine="480"/>
      </w:pPr>
    </w:p>
    <w:p w14:paraId="318ED9DC" w14:textId="5048AB42" w:rsidR="00D25CFE" w:rsidRDefault="00D25CFE" w:rsidP="00A66C1C">
      <w:pPr>
        <w:ind w:firstLine="480"/>
      </w:pPr>
    </w:p>
    <w:p w14:paraId="0EDED0C1" w14:textId="14FB446C" w:rsidR="00D25CFE" w:rsidRDefault="00D25CFE" w:rsidP="00A66C1C">
      <w:pPr>
        <w:ind w:firstLine="480"/>
      </w:pPr>
    </w:p>
    <w:p w14:paraId="067CA194" w14:textId="764F6309" w:rsidR="00D25CFE" w:rsidRDefault="00D25CFE" w:rsidP="00A66C1C">
      <w:pPr>
        <w:ind w:firstLine="480"/>
      </w:pPr>
    </w:p>
    <w:p w14:paraId="5E9739EB" w14:textId="6A95CAB4" w:rsidR="00D25CFE" w:rsidRDefault="00D25CFE" w:rsidP="00A66C1C">
      <w:pPr>
        <w:ind w:firstLine="480"/>
      </w:pPr>
    </w:p>
    <w:p w14:paraId="0F8E4F88" w14:textId="618DDCB6" w:rsidR="00D25CFE" w:rsidRDefault="00D25CFE" w:rsidP="00A66C1C">
      <w:pPr>
        <w:ind w:firstLine="480"/>
      </w:pPr>
    </w:p>
    <w:p w14:paraId="1A5916D3" w14:textId="66CD54EC" w:rsidR="00D25CFE" w:rsidRDefault="00D25CFE" w:rsidP="00A66C1C">
      <w:pPr>
        <w:ind w:firstLine="480"/>
      </w:pPr>
    </w:p>
    <w:p w14:paraId="69DCFF49" w14:textId="77777777" w:rsidR="00807FEC" w:rsidRDefault="00807FEC" w:rsidP="009F15B6">
      <w:pPr>
        <w:pStyle w:val="1"/>
        <w:spacing w:beforeLines="200"/>
        <w:ind w:leftChars="-59" w:left="-1" w:hangingChars="50" w:hanging="141"/>
        <w:sectPr w:rsidR="00807FEC" w:rsidSect="00904748">
          <w:headerReference w:type="even" r:id="rId16"/>
          <w:headerReference w:type="default" r:id="rId17"/>
          <w:footerReference w:type="even" r:id="rId18"/>
          <w:headerReference w:type="first" r:id="rId19"/>
          <w:footerReference w:type="first" r:id="rId20"/>
          <w:pgSz w:w="11906" w:h="16838" w:code="9"/>
          <w:pgMar w:top="1440" w:right="1797" w:bottom="1440" w:left="1797" w:header="850" w:footer="850" w:gutter="0"/>
          <w:pgNumType w:fmt="upperRoman"/>
          <w:cols w:space="425"/>
          <w:docGrid w:linePitch="326"/>
        </w:sectPr>
      </w:pPr>
      <w:bookmarkStart w:id="4" w:name="_Toc511810607"/>
    </w:p>
    <w:p w14:paraId="4786C04A" w14:textId="3E414ABD" w:rsidR="00FF6745" w:rsidRPr="008B372F" w:rsidRDefault="00FF6745" w:rsidP="009F15B6">
      <w:pPr>
        <w:pStyle w:val="1"/>
        <w:spacing w:beforeLines="200"/>
        <w:ind w:leftChars="-59" w:left="-1" w:hangingChars="50" w:hanging="141"/>
      </w:pPr>
      <w:r w:rsidRPr="008B372F">
        <w:lastRenderedPageBreak/>
        <w:t>Abstract</w:t>
      </w:r>
      <w:bookmarkEnd w:id="4"/>
    </w:p>
    <w:p w14:paraId="178BBEBC" w14:textId="77777777" w:rsidR="00FF6745" w:rsidRPr="001F3B9B" w:rsidRDefault="00FF6745" w:rsidP="00FF6745">
      <w:pPr>
        <w:ind w:firstLineChars="100" w:firstLine="240"/>
        <w:rPr>
          <w:rFonts w:cs="Times New Roman"/>
        </w:rPr>
      </w:pPr>
      <w:r w:rsidRPr="008B372F">
        <w:rPr>
          <w:rFonts w:cs="Times New Roman"/>
        </w:rPr>
        <w:t xml:space="preserve"> </w:t>
      </w:r>
      <w:bookmarkStart w:id="5" w:name="OLE_LINK51"/>
      <w:bookmarkStart w:id="6" w:name="OLE_LINK47"/>
      <w:r w:rsidRPr="001F3B9B">
        <w:rPr>
          <w:rFonts w:cs="Times New Roman"/>
        </w:rPr>
        <w:t>Health is an eternal topic that has plagued people for thousands of years. With the continuous development of technology, people have also developed various new technologies to meet the challenges. As an aging society is arriving, both individual families and our government will be facing a heavy economic and human burden in the coming decades.</w:t>
      </w:r>
    </w:p>
    <w:p w14:paraId="672102B1" w14:textId="77777777" w:rsidR="00FF6745" w:rsidRPr="001F3B9B" w:rsidRDefault="00FF6745" w:rsidP="00FF6745">
      <w:pPr>
        <w:ind w:firstLineChars="100" w:firstLine="240"/>
        <w:rPr>
          <w:rFonts w:cs="Times New Roman"/>
        </w:rPr>
      </w:pPr>
      <w:r w:rsidRPr="001F3B9B">
        <w:rPr>
          <w:rFonts w:cs="Times New Roman"/>
        </w:rPr>
        <w:t>This dissertation is intended for mobile health medical applications and studies on the de-noising</w:t>
      </w:r>
      <w:r>
        <w:rPr>
          <w:rFonts w:cs="Times New Roman"/>
        </w:rPr>
        <w:t>,</w:t>
      </w:r>
      <w:r w:rsidRPr="001F3B9B">
        <w:rPr>
          <w:rFonts w:cs="Times New Roman"/>
        </w:rPr>
        <w:t xml:space="preserve"> feature point definition, compression as well as the reconstruction of typical physiological signals (pulse wave, ECG) aiming at providing a universal signal processing framework with robustness and high precision for the extraction of physiological data. The work of this thesis includes the following contents:</w:t>
      </w:r>
    </w:p>
    <w:p w14:paraId="78713CAE" w14:textId="77777777" w:rsidR="00FF6745" w:rsidRPr="001F3B9B" w:rsidRDefault="00FF6745" w:rsidP="00FF6745">
      <w:pPr>
        <w:pStyle w:val="aa"/>
        <w:numPr>
          <w:ilvl w:val="0"/>
          <w:numId w:val="44"/>
        </w:numPr>
        <w:ind w:left="420" w:firstLineChars="0"/>
        <w:rPr>
          <w:rFonts w:cs="Times New Roman"/>
        </w:rPr>
      </w:pPr>
      <w:r w:rsidRPr="001F3B9B">
        <w:rPr>
          <w:rFonts w:cs="Times New Roman"/>
        </w:rPr>
        <w:t>In view of the fact that the pulse wave signal is easily disturbed by artifacts, this paper presents an automated high-precision signal reconstruction framework based on empirical mode decomposition, including a new windowless signal evaluation pre-processing algorithm, a measurement of noise Interference Degree Based on Principal Component Analysis, and a first-mentioned two-dimensional signal component filter that counters to the randomness of EMD. By integrating the three closely, an accurate reconstruction of the pulse waveform is achieved. Using standard database as verification and heart rate estimation as the accuracy evaluation criteria, the framework achieves a reconstruction accuracy that has an average absolute error of 1.07, a standard deviation of 1.87 and the first and third quartiles are respectively 0.12 and 1.41.</w:t>
      </w:r>
    </w:p>
    <w:p w14:paraId="2B31CD22" w14:textId="77777777" w:rsidR="00FF6745" w:rsidRPr="001F3B9B" w:rsidRDefault="00FF6745" w:rsidP="00FF6745">
      <w:pPr>
        <w:pStyle w:val="aa"/>
        <w:numPr>
          <w:ilvl w:val="0"/>
          <w:numId w:val="44"/>
        </w:numPr>
        <w:ind w:left="420" w:firstLineChars="0"/>
        <w:rPr>
          <w:rFonts w:cs="Times New Roman"/>
        </w:rPr>
      </w:pPr>
      <w:r w:rsidRPr="001F3B9B">
        <w:rPr>
          <w:rFonts w:cs="Times New Roman"/>
        </w:rPr>
        <w:t>For ECG in the process of compressive sensing, there is a problem of regional positioning inaccuracy, and there is still room for improvement of the reconstruction accuracy, this chapter proposes an energy-sensitive dynamic compression and reconstructio</w:t>
      </w:r>
      <w:r w:rsidRPr="001F3B9B">
        <w:rPr>
          <w:rFonts w:cs="Times New Roman" w:hint="eastAsia"/>
        </w:rPr>
        <w:t>n framework for key regions</w:t>
      </w:r>
      <w:r w:rsidRPr="001F3B9B">
        <w:rPr>
          <w:rFonts w:cs="Times New Roman" w:hint="eastAsia"/>
        </w:rPr>
        <w:t>。</w:t>
      </w:r>
      <w:r w:rsidRPr="001F3B9B">
        <w:rPr>
          <w:rFonts w:cs="Times New Roman" w:hint="eastAsia"/>
        </w:rPr>
        <w:t>On the one hand, this framework proposes a key region detection algorithm sensitive to signal energy distribution. On the other hand, it proposes a multiple compression ratio scheme based on redundant compression of key regions.</w:t>
      </w:r>
      <w:r w:rsidRPr="001F3B9B">
        <w:rPr>
          <w:rFonts w:cs="Times New Roman"/>
        </w:rPr>
        <w:t xml:space="preserve"> This achieves a more accurate reconstruction of the QRS wave cluster with similar compression ratios.</w:t>
      </w:r>
    </w:p>
    <w:p w14:paraId="309756D0" w14:textId="77777777" w:rsidR="00FF6745" w:rsidRPr="001F3B9B" w:rsidRDefault="00FF6745" w:rsidP="00FF6745">
      <w:pPr>
        <w:pStyle w:val="aa"/>
        <w:numPr>
          <w:ilvl w:val="0"/>
          <w:numId w:val="44"/>
        </w:numPr>
        <w:ind w:left="420" w:firstLineChars="0"/>
        <w:rPr>
          <w:rFonts w:cs="Times New Roman"/>
        </w:rPr>
      </w:pPr>
      <w:r w:rsidRPr="001F3B9B">
        <w:rPr>
          <w:rFonts w:cs="Times New Roman"/>
        </w:rPr>
        <w:t xml:space="preserve">This article also made a technological improvement to the existing skin contact paper electrode, which improved the yield of electrode preparation and its </w:t>
      </w:r>
      <w:r w:rsidRPr="001F3B9B">
        <w:rPr>
          <w:rFonts w:cs="Times New Roman"/>
        </w:rPr>
        <w:lastRenderedPageBreak/>
        <w:t>reliability in long-term wear. Subsequently, a wearable ECG acquisition front-end device was implemented based on a commercial chip. The actual measurement results showed that the flexible wearable system composed of the electrode and the front-end can basically meet the demand for ECG signal collection in daily life.</w:t>
      </w:r>
      <w:bookmarkEnd w:id="5"/>
    </w:p>
    <w:bookmarkEnd w:id="6"/>
    <w:p w14:paraId="38EA2BA6" w14:textId="77777777" w:rsidR="00FF6745" w:rsidRPr="008B372F" w:rsidRDefault="00FF6745" w:rsidP="00FF6745">
      <w:pPr>
        <w:ind w:firstLine="480"/>
        <w:rPr>
          <w:rFonts w:cs="Times New Roman"/>
        </w:rPr>
      </w:pPr>
    </w:p>
    <w:p w14:paraId="2C8BFE67" w14:textId="43152645" w:rsidR="00FF6745" w:rsidRPr="00FF6745" w:rsidRDefault="00FF6745" w:rsidP="00D25CFE">
      <w:pPr>
        <w:ind w:firstLine="482"/>
      </w:pPr>
      <w:r w:rsidRPr="008B372F">
        <w:rPr>
          <w:rFonts w:cs="Times New Roman"/>
          <w:b/>
        </w:rPr>
        <w:t>Keywords:</w:t>
      </w:r>
      <w:r w:rsidRPr="008B372F">
        <w:rPr>
          <w:rFonts w:cs="Times New Roman"/>
        </w:rPr>
        <w:t xml:space="preserve"> </w:t>
      </w:r>
      <w:bookmarkStart w:id="7" w:name="OLE_LINK71"/>
      <w:bookmarkStart w:id="8" w:name="OLE_LINK72"/>
      <w:r>
        <w:rPr>
          <w:rFonts w:cs="Times New Roman"/>
        </w:rPr>
        <w:t>p</w:t>
      </w:r>
      <w:r w:rsidRPr="001F3B9B">
        <w:rPr>
          <w:rFonts w:cs="Times New Roman"/>
        </w:rPr>
        <w:t>hysiological signal, waveform reconstruction, feature extraction, compressed sensing, flexible wearable</w:t>
      </w:r>
      <w:bookmarkEnd w:id="7"/>
      <w:bookmarkEnd w:id="8"/>
    </w:p>
    <w:p w14:paraId="5A7925E7" w14:textId="77777777" w:rsidR="00085825" w:rsidRDefault="00085825" w:rsidP="005B7875">
      <w:pPr>
        <w:ind w:firstLineChars="0" w:firstLine="0"/>
      </w:pPr>
    </w:p>
    <w:p w14:paraId="6C805A2E" w14:textId="77777777" w:rsidR="00036EC8" w:rsidRPr="00E625E6" w:rsidRDefault="00036EC8" w:rsidP="00036EC8">
      <w:pPr>
        <w:spacing w:line="288" w:lineRule="auto"/>
        <w:ind w:firstLine="480"/>
        <w:sectPr w:rsidR="00036EC8" w:rsidRPr="00E625E6" w:rsidSect="00904748">
          <w:headerReference w:type="even" r:id="rId21"/>
          <w:footerReference w:type="even" r:id="rId22"/>
          <w:footerReference w:type="default" r:id="rId23"/>
          <w:pgSz w:w="11906" w:h="16838" w:code="9"/>
          <w:pgMar w:top="1440" w:right="1797" w:bottom="1440" w:left="1797" w:header="850" w:footer="850" w:gutter="0"/>
          <w:pgNumType w:fmt="upperRoman"/>
          <w:cols w:space="425"/>
          <w:docGrid w:linePitch="326"/>
        </w:sectPr>
      </w:pPr>
    </w:p>
    <w:bookmarkStart w:id="9" w:name="_Hlk511812593" w:displacedByCustomXml="next"/>
    <w:sdt>
      <w:sdtPr>
        <w:rPr>
          <w:rFonts w:asciiTheme="minorHAnsi" w:eastAsiaTheme="minorEastAsia" w:hAnsiTheme="minorHAnsi" w:cstheme="minorBidi"/>
          <w:b/>
          <w:bCs w:val="0"/>
          <w:color w:val="auto"/>
          <w:kern w:val="2"/>
          <w:sz w:val="21"/>
          <w:szCs w:val="22"/>
          <w:lang w:val="zh-CN"/>
        </w:rPr>
        <w:id w:val="-363369667"/>
        <w:docPartObj>
          <w:docPartGallery w:val="Table of Contents"/>
          <w:docPartUnique/>
        </w:docPartObj>
      </w:sdtPr>
      <w:sdtEndPr>
        <w:rPr>
          <w:rFonts w:ascii="Times New Roman" w:hAnsi="Times New Roman" w:cs="Times New Roman"/>
          <w:b w:val="0"/>
          <w:sz w:val="22"/>
        </w:rPr>
      </w:sdtEndPr>
      <w:sdtContent>
        <w:p w14:paraId="6C805A2F" w14:textId="77777777" w:rsidR="0038747C" w:rsidRPr="00040F7E" w:rsidRDefault="0038747C" w:rsidP="00040F7E">
          <w:pPr>
            <w:pStyle w:val="TOC"/>
            <w:spacing w:after="360" w:line="240" w:lineRule="auto"/>
            <w:ind w:firstLine="422"/>
            <w:jc w:val="center"/>
            <w:rPr>
              <w:rFonts w:ascii="Times New Roman" w:eastAsia="黑体" w:hAnsi="Times New Roman" w:cs="Times New Roman"/>
              <w:b/>
              <w:color w:val="auto"/>
            </w:rPr>
          </w:pPr>
          <w:r w:rsidRPr="00040F7E">
            <w:rPr>
              <w:rFonts w:ascii="Times New Roman" w:eastAsia="黑体" w:hAnsi="Times New Roman" w:cs="Times New Roman"/>
              <w:b/>
              <w:color w:val="auto"/>
              <w:lang w:val="zh-CN"/>
            </w:rPr>
            <w:t>目</w:t>
          </w:r>
          <w:r w:rsidRPr="00040F7E">
            <w:rPr>
              <w:rFonts w:ascii="Times New Roman" w:eastAsia="黑体" w:hAnsi="Times New Roman" w:cs="Times New Roman"/>
              <w:b/>
              <w:color w:val="auto"/>
              <w:lang w:val="zh-CN"/>
            </w:rPr>
            <w:t xml:space="preserve"> </w:t>
          </w:r>
          <w:r w:rsidR="000A731B" w:rsidRPr="00040F7E">
            <w:rPr>
              <w:rFonts w:ascii="Times New Roman" w:eastAsia="黑体" w:hAnsi="Times New Roman" w:cs="Times New Roman" w:hint="eastAsia"/>
              <w:b/>
              <w:color w:val="auto"/>
              <w:lang w:val="zh-CN"/>
            </w:rPr>
            <w:t xml:space="preserve"> </w:t>
          </w:r>
          <w:r w:rsidRPr="00040F7E">
            <w:rPr>
              <w:rFonts w:ascii="Times New Roman" w:eastAsia="黑体" w:hAnsi="Times New Roman" w:cs="Times New Roman"/>
              <w:b/>
              <w:color w:val="auto"/>
              <w:lang w:val="zh-CN"/>
            </w:rPr>
            <w:t>录</w:t>
          </w:r>
        </w:p>
        <w:p w14:paraId="2CA6FC1C" w14:textId="52AD607A" w:rsidR="00040F7E" w:rsidRPr="00AF6E2A" w:rsidRDefault="00D0554C" w:rsidP="006B0811">
          <w:pPr>
            <w:pStyle w:val="10"/>
            <w:rPr>
              <w:rFonts w:cstheme="minorBidi"/>
            </w:rPr>
          </w:pPr>
          <w:r w:rsidRPr="00F83359">
            <w:rPr>
              <w:rFonts w:cs="Times New Roman"/>
              <w:sz w:val="22"/>
            </w:rPr>
            <w:fldChar w:fldCharType="begin"/>
          </w:r>
          <w:r w:rsidRPr="00F83359">
            <w:rPr>
              <w:rFonts w:cs="Times New Roman"/>
              <w:sz w:val="22"/>
            </w:rPr>
            <w:instrText xml:space="preserve"> TOC \o "1-3" \h \z \u </w:instrText>
          </w:r>
          <w:r w:rsidRPr="00F83359">
            <w:rPr>
              <w:rFonts w:cs="Times New Roman"/>
              <w:sz w:val="22"/>
            </w:rPr>
            <w:fldChar w:fldCharType="separate"/>
          </w:r>
          <w:hyperlink w:anchor="_Toc511810606" w:history="1">
            <w:r w:rsidR="00040F7E" w:rsidRPr="00AF6E2A">
              <w:rPr>
                <w:rStyle w:val="a8"/>
                <w:b/>
              </w:rPr>
              <w:t>摘  要</w:t>
            </w:r>
            <w:r w:rsidR="00040F7E" w:rsidRPr="00AF6E2A">
              <w:rPr>
                <w:webHidden/>
              </w:rPr>
              <w:tab/>
            </w:r>
            <w:r w:rsidR="00040F7E" w:rsidRPr="00AF6E2A">
              <w:rPr>
                <w:webHidden/>
              </w:rPr>
              <w:fldChar w:fldCharType="begin"/>
            </w:r>
            <w:r w:rsidR="00040F7E" w:rsidRPr="00AF6E2A">
              <w:rPr>
                <w:webHidden/>
              </w:rPr>
              <w:instrText xml:space="preserve"> PAGEREF _Toc511810606 \h </w:instrText>
            </w:r>
            <w:r w:rsidR="00040F7E" w:rsidRPr="00AF6E2A">
              <w:rPr>
                <w:webHidden/>
              </w:rPr>
            </w:r>
            <w:r w:rsidR="00040F7E" w:rsidRPr="00AF6E2A">
              <w:rPr>
                <w:webHidden/>
              </w:rPr>
              <w:fldChar w:fldCharType="separate"/>
            </w:r>
            <w:r w:rsidR="00DB3D96" w:rsidRPr="00AF6E2A">
              <w:rPr>
                <w:webHidden/>
              </w:rPr>
              <w:t>IV</w:t>
            </w:r>
            <w:r w:rsidR="00040F7E" w:rsidRPr="00AF6E2A">
              <w:rPr>
                <w:webHidden/>
              </w:rPr>
              <w:fldChar w:fldCharType="end"/>
            </w:r>
          </w:hyperlink>
        </w:p>
        <w:p w14:paraId="1D2295D7" w14:textId="1A395E00" w:rsidR="00040F7E" w:rsidRPr="00AF6E2A" w:rsidRDefault="00E16188" w:rsidP="006B0811">
          <w:pPr>
            <w:pStyle w:val="10"/>
            <w:rPr>
              <w:rFonts w:cstheme="minorBidi"/>
            </w:rPr>
          </w:pPr>
          <w:hyperlink w:anchor="_Toc511810607" w:history="1">
            <w:r w:rsidR="00040F7E" w:rsidRPr="00AF6E2A">
              <w:rPr>
                <w:rStyle w:val="a8"/>
                <w:b/>
              </w:rPr>
              <w:t>Abstract</w:t>
            </w:r>
            <w:r w:rsidR="00040F7E" w:rsidRPr="00AF6E2A">
              <w:rPr>
                <w:webHidden/>
              </w:rPr>
              <w:tab/>
              <w:t>III</w:t>
            </w:r>
          </w:hyperlink>
        </w:p>
        <w:p w14:paraId="52DB2083" w14:textId="1CC82394" w:rsidR="00040F7E" w:rsidRPr="00AF6E2A" w:rsidRDefault="00E16188" w:rsidP="006B0811">
          <w:pPr>
            <w:pStyle w:val="10"/>
            <w:rPr>
              <w:rFonts w:asciiTheme="minorHAnsi" w:hAnsiTheme="minorHAnsi" w:cstheme="minorBidi"/>
              <w:sz w:val="21"/>
              <w:szCs w:val="22"/>
            </w:rPr>
          </w:pPr>
          <w:hyperlink w:anchor="_Toc511810608" w:history="1">
            <w:r w:rsidR="00040F7E" w:rsidRPr="00AF6E2A">
              <w:rPr>
                <w:rStyle w:val="a8"/>
                <w:b/>
              </w:rPr>
              <w:t>第一章 绪 论</w:t>
            </w:r>
            <w:r w:rsidR="00040F7E" w:rsidRPr="00AF6E2A">
              <w:rPr>
                <w:webHidden/>
              </w:rPr>
              <w:tab/>
            </w:r>
            <w:r w:rsidR="00040F7E" w:rsidRPr="00AF6E2A">
              <w:rPr>
                <w:webHidden/>
              </w:rPr>
              <w:fldChar w:fldCharType="begin"/>
            </w:r>
            <w:r w:rsidR="00040F7E" w:rsidRPr="00AF6E2A">
              <w:rPr>
                <w:webHidden/>
              </w:rPr>
              <w:instrText xml:space="preserve"> PAGEREF _Toc511810608 \h </w:instrText>
            </w:r>
            <w:r w:rsidR="00040F7E" w:rsidRPr="00AF6E2A">
              <w:rPr>
                <w:webHidden/>
              </w:rPr>
            </w:r>
            <w:r w:rsidR="00040F7E" w:rsidRPr="00AF6E2A">
              <w:rPr>
                <w:webHidden/>
              </w:rPr>
              <w:fldChar w:fldCharType="separate"/>
            </w:r>
            <w:r w:rsidR="00DB3D96" w:rsidRPr="00AF6E2A">
              <w:rPr>
                <w:webHidden/>
              </w:rPr>
              <w:t>1</w:t>
            </w:r>
            <w:r w:rsidR="00040F7E" w:rsidRPr="00AF6E2A">
              <w:rPr>
                <w:webHidden/>
              </w:rPr>
              <w:fldChar w:fldCharType="end"/>
            </w:r>
          </w:hyperlink>
        </w:p>
        <w:p w14:paraId="3B7B1F67" w14:textId="209D4099" w:rsidR="00040F7E" w:rsidRPr="00AF6E2A" w:rsidRDefault="00E16188" w:rsidP="00AF6E2A">
          <w:pPr>
            <w:pStyle w:val="20"/>
            <w:tabs>
              <w:tab w:val="right" w:leader="dot" w:pos="8302"/>
            </w:tabs>
            <w:spacing w:before="120" w:line="240" w:lineRule="auto"/>
            <w:ind w:leftChars="100" w:left="240" w:firstLineChars="0" w:firstLine="0"/>
            <w:rPr>
              <w:rFonts w:ascii="黑体" w:eastAsia="黑体" w:hAnsi="黑体" w:cstheme="minorBidi"/>
              <w:smallCaps w:val="0"/>
              <w:noProof/>
              <w:sz w:val="24"/>
              <w:szCs w:val="24"/>
            </w:rPr>
          </w:pPr>
          <w:hyperlink w:anchor="_Toc511810609" w:history="1">
            <w:r w:rsidR="00040F7E" w:rsidRPr="00AF6E2A">
              <w:rPr>
                <w:rStyle w:val="a8"/>
                <w:rFonts w:ascii="黑体" w:eastAsia="黑体" w:hAnsi="黑体"/>
                <w:noProof/>
                <w:sz w:val="24"/>
                <w:szCs w:val="24"/>
              </w:rPr>
              <w:t>1.1 研究背景及意义</w:t>
            </w:r>
            <w:r w:rsidR="00040F7E" w:rsidRPr="00AF6E2A">
              <w:rPr>
                <w:rFonts w:ascii="黑体" w:eastAsia="黑体" w:hAnsi="黑体"/>
                <w:noProof/>
                <w:webHidden/>
                <w:sz w:val="24"/>
                <w:szCs w:val="24"/>
              </w:rPr>
              <w:tab/>
            </w:r>
            <w:r w:rsidR="00040F7E" w:rsidRPr="00AF6E2A">
              <w:rPr>
                <w:rFonts w:ascii="黑体" w:eastAsia="黑体" w:hAnsi="黑体"/>
                <w:noProof/>
                <w:webHidden/>
                <w:sz w:val="24"/>
                <w:szCs w:val="24"/>
              </w:rPr>
              <w:fldChar w:fldCharType="begin"/>
            </w:r>
            <w:r w:rsidR="00040F7E" w:rsidRPr="00AF6E2A">
              <w:rPr>
                <w:rFonts w:ascii="黑体" w:eastAsia="黑体" w:hAnsi="黑体"/>
                <w:noProof/>
                <w:webHidden/>
                <w:sz w:val="24"/>
                <w:szCs w:val="24"/>
              </w:rPr>
              <w:instrText xml:space="preserve"> PAGEREF _Toc511810609 \h </w:instrText>
            </w:r>
            <w:r w:rsidR="00040F7E" w:rsidRPr="00AF6E2A">
              <w:rPr>
                <w:rFonts w:ascii="黑体" w:eastAsia="黑体" w:hAnsi="黑体"/>
                <w:noProof/>
                <w:webHidden/>
                <w:sz w:val="24"/>
                <w:szCs w:val="24"/>
              </w:rPr>
            </w:r>
            <w:r w:rsidR="00040F7E" w:rsidRPr="00AF6E2A">
              <w:rPr>
                <w:rFonts w:ascii="黑体" w:eastAsia="黑体" w:hAnsi="黑体"/>
                <w:noProof/>
                <w:webHidden/>
                <w:sz w:val="24"/>
                <w:szCs w:val="24"/>
              </w:rPr>
              <w:fldChar w:fldCharType="separate"/>
            </w:r>
            <w:r w:rsidR="00DB3D96" w:rsidRPr="00AF6E2A">
              <w:rPr>
                <w:rFonts w:ascii="黑体" w:eastAsia="黑体" w:hAnsi="黑体"/>
                <w:noProof/>
                <w:webHidden/>
                <w:sz w:val="24"/>
                <w:szCs w:val="24"/>
              </w:rPr>
              <w:t>1</w:t>
            </w:r>
            <w:r w:rsidR="00040F7E" w:rsidRPr="00AF6E2A">
              <w:rPr>
                <w:rFonts w:ascii="黑体" w:eastAsia="黑体" w:hAnsi="黑体"/>
                <w:noProof/>
                <w:webHidden/>
                <w:sz w:val="24"/>
                <w:szCs w:val="24"/>
              </w:rPr>
              <w:fldChar w:fldCharType="end"/>
            </w:r>
          </w:hyperlink>
        </w:p>
        <w:p w14:paraId="7D7075C6" w14:textId="3558A5B7" w:rsidR="00040F7E" w:rsidRPr="00AF6E2A" w:rsidRDefault="00E16188" w:rsidP="00AF6E2A">
          <w:pPr>
            <w:pStyle w:val="20"/>
            <w:tabs>
              <w:tab w:val="right" w:leader="dot" w:pos="8302"/>
            </w:tabs>
            <w:spacing w:before="120" w:line="240" w:lineRule="auto"/>
            <w:ind w:leftChars="100" w:left="240" w:firstLineChars="0" w:firstLine="0"/>
            <w:rPr>
              <w:rFonts w:ascii="黑体" w:eastAsia="黑体" w:hAnsi="黑体" w:cstheme="minorBidi"/>
              <w:smallCaps w:val="0"/>
              <w:noProof/>
              <w:sz w:val="24"/>
              <w:szCs w:val="24"/>
            </w:rPr>
          </w:pPr>
          <w:hyperlink w:anchor="_Toc511810610" w:history="1">
            <w:r w:rsidR="00040F7E" w:rsidRPr="00AF6E2A">
              <w:rPr>
                <w:rStyle w:val="a8"/>
                <w:rFonts w:ascii="黑体" w:eastAsia="黑体" w:hAnsi="黑体"/>
                <w:noProof/>
                <w:sz w:val="24"/>
                <w:szCs w:val="24"/>
              </w:rPr>
              <w:t>1.2 课题定位</w:t>
            </w:r>
            <w:r w:rsidR="00040F7E" w:rsidRPr="00AF6E2A">
              <w:rPr>
                <w:rFonts w:ascii="黑体" w:eastAsia="黑体" w:hAnsi="黑体"/>
                <w:noProof/>
                <w:webHidden/>
                <w:sz w:val="24"/>
                <w:szCs w:val="24"/>
              </w:rPr>
              <w:tab/>
            </w:r>
            <w:r w:rsidR="00040F7E" w:rsidRPr="00AF6E2A">
              <w:rPr>
                <w:rFonts w:ascii="黑体" w:eastAsia="黑体" w:hAnsi="黑体"/>
                <w:noProof/>
                <w:webHidden/>
                <w:sz w:val="24"/>
                <w:szCs w:val="24"/>
              </w:rPr>
              <w:fldChar w:fldCharType="begin"/>
            </w:r>
            <w:r w:rsidR="00040F7E" w:rsidRPr="00AF6E2A">
              <w:rPr>
                <w:rFonts w:ascii="黑体" w:eastAsia="黑体" w:hAnsi="黑体"/>
                <w:noProof/>
                <w:webHidden/>
                <w:sz w:val="24"/>
                <w:szCs w:val="24"/>
              </w:rPr>
              <w:instrText xml:space="preserve"> PAGEREF _Toc511810610 \h </w:instrText>
            </w:r>
            <w:r w:rsidR="00040F7E" w:rsidRPr="00AF6E2A">
              <w:rPr>
                <w:rFonts w:ascii="黑体" w:eastAsia="黑体" w:hAnsi="黑体"/>
                <w:noProof/>
                <w:webHidden/>
                <w:sz w:val="24"/>
                <w:szCs w:val="24"/>
              </w:rPr>
            </w:r>
            <w:r w:rsidR="00040F7E" w:rsidRPr="00AF6E2A">
              <w:rPr>
                <w:rFonts w:ascii="黑体" w:eastAsia="黑体" w:hAnsi="黑体"/>
                <w:noProof/>
                <w:webHidden/>
                <w:sz w:val="24"/>
                <w:szCs w:val="24"/>
              </w:rPr>
              <w:fldChar w:fldCharType="separate"/>
            </w:r>
            <w:r w:rsidR="00DB3D96" w:rsidRPr="00AF6E2A">
              <w:rPr>
                <w:rFonts w:ascii="黑体" w:eastAsia="黑体" w:hAnsi="黑体"/>
                <w:noProof/>
                <w:webHidden/>
                <w:sz w:val="24"/>
                <w:szCs w:val="24"/>
              </w:rPr>
              <w:t>5</w:t>
            </w:r>
            <w:r w:rsidR="00040F7E" w:rsidRPr="00AF6E2A">
              <w:rPr>
                <w:rFonts w:ascii="黑体" w:eastAsia="黑体" w:hAnsi="黑体"/>
                <w:noProof/>
                <w:webHidden/>
                <w:sz w:val="24"/>
                <w:szCs w:val="24"/>
              </w:rPr>
              <w:fldChar w:fldCharType="end"/>
            </w:r>
          </w:hyperlink>
        </w:p>
        <w:p w14:paraId="5E633872" w14:textId="6291B612" w:rsidR="00040F7E" w:rsidRPr="00AF6E2A" w:rsidRDefault="00E16188" w:rsidP="00AF6E2A">
          <w:pPr>
            <w:pStyle w:val="20"/>
            <w:tabs>
              <w:tab w:val="right" w:leader="dot" w:pos="8302"/>
            </w:tabs>
            <w:spacing w:before="120" w:line="240" w:lineRule="auto"/>
            <w:ind w:leftChars="100" w:left="240" w:firstLineChars="0" w:firstLine="0"/>
            <w:rPr>
              <w:rFonts w:ascii="黑体" w:eastAsia="黑体" w:hAnsi="黑体" w:cstheme="minorBidi"/>
              <w:smallCaps w:val="0"/>
              <w:noProof/>
              <w:sz w:val="24"/>
              <w:szCs w:val="24"/>
            </w:rPr>
          </w:pPr>
          <w:hyperlink w:anchor="_Toc511810611" w:history="1">
            <w:r w:rsidR="00040F7E" w:rsidRPr="00AF6E2A">
              <w:rPr>
                <w:rStyle w:val="a8"/>
                <w:rFonts w:ascii="黑体" w:eastAsia="黑体" w:hAnsi="黑体"/>
                <w:noProof/>
                <w:sz w:val="24"/>
                <w:szCs w:val="24"/>
              </w:rPr>
              <w:t>1.3 国内外相关研究进展</w:t>
            </w:r>
            <w:r w:rsidR="00040F7E" w:rsidRPr="00AF6E2A">
              <w:rPr>
                <w:rFonts w:ascii="黑体" w:eastAsia="黑体" w:hAnsi="黑体"/>
                <w:noProof/>
                <w:webHidden/>
                <w:sz w:val="24"/>
                <w:szCs w:val="24"/>
              </w:rPr>
              <w:tab/>
            </w:r>
            <w:r w:rsidR="00040F7E" w:rsidRPr="00AF6E2A">
              <w:rPr>
                <w:rFonts w:ascii="黑体" w:eastAsia="黑体" w:hAnsi="黑体"/>
                <w:noProof/>
                <w:webHidden/>
                <w:sz w:val="24"/>
                <w:szCs w:val="24"/>
              </w:rPr>
              <w:fldChar w:fldCharType="begin"/>
            </w:r>
            <w:r w:rsidR="00040F7E" w:rsidRPr="00AF6E2A">
              <w:rPr>
                <w:rFonts w:ascii="黑体" w:eastAsia="黑体" w:hAnsi="黑体"/>
                <w:noProof/>
                <w:webHidden/>
                <w:sz w:val="24"/>
                <w:szCs w:val="24"/>
              </w:rPr>
              <w:instrText xml:space="preserve"> PAGEREF _Toc511810611 \h </w:instrText>
            </w:r>
            <w:r w:rsidR="00040F7E" w:rsidRPr="00AF6E2A">
              <w:rPr>
                <w:rFonts w:ascii="黑体" w:eastAsia="黑体" w:hAnsi="黑体"/>
                <w:noProof/>
                <w:webHidden/>
                <w:sz w:val="24"/>
                <w:szCs w:val="24"/>
              </w:rPr>
            </w:r>
            <w:r w:rsidR="00040F7E" w:rsidRPr="00AF6E2A">
              <w:rPr>
                <w:rFonts w:ascii="黑体" w:eastAsia="黑体" w:hAnsi="黑体"/>
                <w:noProof/>
                <w:webHidden/>
                <w:sz w:val="24"/>
                <w:szCs w:val="24"/>
              </w:rPr>
              <w:fldChar w:fldCharType="separate"/>
            </w:r>
            <w:r w:rsidR="00DB3D96" w:rsidRPr="00AF6E2A">
              <w:rPr>
                <w:rFonts w:ascii="黑体" w:eastAsia="黑体" w:hAnsi="黑体"/>
                <w:noProof/>
                <w:webHidden/>
                <w:sz w:val="24"/>
                <w:szCs w:val="24"/>
              </w:rPr>
              <w:t>6</w:t>
            </w:r>
            <w:r w:rsidR="00040F7E" w:rsidRPr="00AF6E2A">
              <w:rPr>
                <w:rFonts w:ascii="黑体" w:eastAsia="黑体" w:hAnsi="黑体"/>
                <w:noProof/>
                <w:webHidden/>
                <w:sz w:val="24"/>
                <w:szCs w:val="24"/>
              </w:rPr>
              <w:fldChar w:fldCharType="end"/>
            </w:r>
          </w:hyperlink>
        </w:p>
        <w:p w14:paraId="1F794FA6" w14:textId="042350D0" w:rsidR="00040F7E" w:rsidRPr="00AF6E2A" w:rsidRDefault="00E16188" w:rsidP="00AF6E2A">
          <w:pPr>
            <w:pStyle w:val="20"/>
            <w:tabs>
              <w:tab w:val="right" w:leader="dot" w:pos="8302"/>
            </w:tabs>
            <w:spacing w:before="120" w:line="240" w:lineRule="auto"/>
            <w:ind w:leftChars="100" w:left="240" w:firstLineChars="0" w:firstLine="0"/>
            <w:rPr>
              <w:rFonts w:ascii="黑体" w:eastAsia="黑体" w:hAnsi="黑体" w:cstheme="minorBidi"/>
              <w:smallCaps w:val="0"/>
              <w:noProof/>
              <w:sz w:val="24"/>
              <w:szCs w:val="24"/>
            </w:rPr>
          </w:pPr>
          <w:hyperlink w:anchor="_Toc511810612" w:history="1">
            <w:r w:rsidR="00040F7E" w:rsidRPr="00AF6E2A">
              <w:rPr>
                <w:rStyle w:val="a8"/>
                <w:rFonts w:ascii="黑体" w:eastAsia="黑体" w:hAnsi="黑体"/>
                <w:noProof/>
                <w:sz w:val="24"/>
                <w:szCs w:val="24"/>
              </w:rPr>
              <w:t>1.4 研究目标和工作内容</w:t>
            </w:r>
            <w:r w:rsidR="00040F7E" w:rsidRPr="00AF6E2A">
              <w:rPr>
                <w:rFonts w:ascii="黑体" w:eastAsia="黑体" w:hAnsi="黑体"/>
                <w:noProof/>
                <w:webHidden/>
                <w:sz w:val="24"/>
                <w:szCs w:val="24"/>
              </w:rPr>
              <w:tab/>
            </w:r>
            <w:r w:rsidR="00040F7E" w:rsidRPr="00AF6E2A">
              <w:rPr>
                <w:rFonts w:ascii="黑体" w:eastAsia="黑体" w:hAnsi="黑体"/>
                <w:noProof/>
                <w:webHidden/>
                <w:sz w:val="24"/>
                <w:szCs w:val="24"/>
              </w:rPr>
              <w:fldChar w:fldCharType="begin"/>
            </w:r>
            <w:r w:rsidR="00040F7E" w:rsidRPr="00AF6E2A">
              <w:rPr>
                <w:rFonts w:ascii="黑体" w:eastAsia="黑体" w:hAnsi="黑体"/>
                <w:noProof/>
                <w:webHidden/>
                <w:sz w:val="24"/>
                <w:szCs w:val="24"/>
              </w:rPr>
              <w:instrText xml:space="preserve"> PAGEREF _Toc511810612 \h </w:instrText>
            </w:r>
            <w:r w:rsidR="00040F7E" w:rsidRPr="00AF6E2A">
              <w:rPr>
                <w:rFonts w:ascii="黑体" w:eastAsia="黑体" w:hAnsi="黑体"/>
                <w:noProof/>
                <w:webHidden/>
                <w:sz w:val="24"/>
                <w:szCs w:val="24"/>
              </w:rPr>
            </w:r>
            <w:r w:rsidR="00040F7E" w:rsidRPr="00AF6E2A">
              <w:rPr>
                <w:rFonts w:ascii="黑体" w:eastAsia="黑体" w:hAnsi="黑体"/>
                <w:noProof/>
                <w:webHidden/>
                <w:sz w:val="24"/>
                <w:szCs w:val="24"/>
              </w:rPr>
              <w:fldChar w:fldCharType="separate"/>
            </w:r>
            <w:r w:rsidR="00DB3D96" w:rsidRPr="00AF6E2A">
              <w:rPr>
                <w:rFonts w:ascii="黑体" w:eastAsia="黑体" w:hAnsi="黑体"/>
                <w:noProof/>
                <w:webHidden/>
                <w:sz w:val="24"/>
                <w:szCs w:val="24"/>
              </w:rPr>
              <w:t>7</w:t>
            </w:r>
            <w:r w:rsidR="00040F7E" w:rsidRPr="00AF6E2A">
              <w:rPr>
                <w:rFonts w:ascii="黑体" w:eastAsia="黑体" w:hAnsi="黑体"/>
                <w:noProof/>
                <w:webHidden/>
                <w:sz w:val="24"/>
                <w:szCs w:val="24"/>
              </w:rPr>
              <w:fldChar w:fldCharType="end"/>
            </w:r>
          </w:hyperlink>
        </w:p>
        <w:p w14:paraId="0BF14BCE" w14:textId="00F02CA4" w:rsidR="00040F7E" w:rsidRPr="00AF6E2A" w:rsidRDefault="00E16188" w:rsidP="00AF6E2A">
          <w:pPr>
            <w:pStyle w:val="30"/>
            <w:tabs>
              <w:tab w:val="right" w:leader="dot" w:pos="8302"/>
            </w:tabs>
            <w:spacing w:before="120" w:line="240" w:lineRule="auto"/>
            <w:ind w:leftChars="200" w:left="480" w:firstLineChars="0" w:firstLine="0"/>
            <w:rPr>
              <w:rFonts w:ascii="黑体" w:eastAsia="黑体" w:hAnsi="黑体" w:cstheme="minorBidi"/>
              <w:i w:val="0"/>
              <w:iCs w:val="0"/>
              <w:noProof/>
              <w:sz w:val="24"/>
              <w:szCs w:val="24"/>
            </w:rPr>
          </w:pPr>
          <w:hyperlink w:anchor="_Toc511810613" w:history="1">
            <w:r w:rsidR="00040F7E" w:rsidRPr="00AF6E2A">
              <w:rPr>
                <w:rStyle w:val="a8"/>
                <w:rFonts w:ascii="黑体" w:eastAsia="黑体" w:hAnsi="黑体"/>
                <w:i w:val="0"/>
                <w:noProof/>
                <w:sz w:val="24"/>
                <w:szCs w:val="24"/>
              </w:rPr>
              <w:t>1.4.1 研究目标</w:t>
            </w:r>
            <w:r w:rsidR="00040F7E" w:rsidRPr="00AF6E2A">
              <w:rPr>
                <w:rFonts w:ascii="黑体" w:eastAsia="黑体" w:hAnsi="黑体"/>
                <w:i w:val="0"/>
                <w:noProof/>
                <w:webHidden/>
                <w:sz w:val="24"/>
                <w:szCs w:val="24"/>
              </w:rPr>
              <w:tab/>
            </w:r>
            <w:r w:rsidR="00040F7E" w:rsidRPr="00AF6E2A">
              <w:rPr>
                <w:rFonts w:ascii="黑体" w:eastAsia="黑体" w:hAnsi="黑体"/>
                <w:i w:val="0"/>
                <w:noProof/>
                <w:webHidden/>
                <w:sz w:val="24"/>
                <w:szCs w:val="24"/>
              </w:rPr>
              <w:fldChar w:fldCharType="begin"/>
            </w:r>
            <w:r w:rsidR="00040F7E" w:rsidRPr="00AF6E2A">
              <w:rPr>
                <w:rFonts w:ascii="黑体" w:eastAsia="黑体" w:hAnsi="黑体"/>
                <w:i w:val="0"/>
                <w:noProof/>
                <w:webHidden/>
                <w:sz w:val="24"/>
                <w:szCs w:val="24"/>
              </w:rPr>
              <w:instrText xml:space="preserve"> PAGEREF _Toc511810613 \h </w:instrText>
            </w:r>
            <w:r w:rsidR="00040F7E" w:rsidRPr="00AF6E2A">
              <w:rPr>
                <w:rFonts w:ascii="黑体" w:eastAsia="黑体" w:hAnsi="黑体"/>
                <w:i w:val="0"/>
                <w:noProof/>
                <w:webHidden/>
                <w:sz w:val="24"/>
                <w:szCs w:val="24"/>
              </w:rPr>
            </w:r>
            <w:r w:rsidR="00040F7E" w:rsidRPr="00AF6E2A">
              <w:rPr>
                <w:rFonts w:ascii="黑体" w:eastAsia="黑体" w:hAnsi="黑体"/>
                <w:i w:val="0"/>
                <w:noProof/>
                <w:webHidden/>
                <w:sz w:val="24"/>
                <w:szCs w:val="24"/>
              </w:rPr>
              <w:fldChar w:fldCharType="separate"/>
            </w:r>
            <w:r w:rsidR="00DB3D96" w:rsidRPr="00AF6E2A">
              <w:rPr>
                <w:rFonts w:ascii="黑体" w:eastAsia="黑体" w:hAnsi="黑体"/>
                <w:i w:val="0"/>
                <w:noProof/>
                <w:webHidden/>
                <w:sz w:val="24"/>
                <w:szCs w:val="24"/>
              </w:rPr>
              <w:t>7</w:t>
            </w:r>
            <w:r w:rsidR="00040F7E" w:rsidRPr="00AF6E2A">
              <w:rPr>
                <w:rFonts w:ascii="黑体" w:eastAsia="黑体" w:hAnsi="黑体"/>
                <w:i w:val="0"/>
                <w:noProof/>
                <w:webHidden/>
                <w:sz w:val="24"/>
                <w:szCs w:val="24"/>
              </w:rPr>
              <w:fldChar w:fldCharType="end"/>
            </w:r>
          </w:hyperlink>
        </w:p>
        <w:p w14:paraId="42F5CFAA" w14:textId="63180BE7" w:rsidR="00040F7E" w:rsidRPr="00AF6E2A" w:rsidRDefault="00E16188" w:rsidP="00AF6E2A">
          <w:pPr>
            <w:pStyle w:val="30"/>
            <w:tabs>
              <w:tab w:val="right" w:leader="dot" w:pos="8302"/>
            </w:tabs>
            <w:spacing w:before="120" w:line="240" w:lineRule="auto"/>
            <w:ind w:leftChars="200" w:left="480" w:firstLineChars="0" w:firstLine="0"/>
            <w:rPr>
              <w:rFonts w:ascii="黑体" w:eastAsia="黑体" w:hAnsi="黑体" w:cstheme="minorBidi"/>
              <w:i w:val="0"/>
              <w:iCs w:val="0"/>
              <w:noProof/>
              <w:sz w:val="24"/>
              <w:szCs w:val="24"/>
            </w:rPr>
          </w:pPr>
          <w:hyperlink w:anchor="_Toc511810614" w:history="1">
            <w:r w:rsidR="00040F7E" w:rsidRPr="00AF6E2A">
              <w:rPr>
                <w:rStyle w:val="a8"/>
                <w:rFonts w:ascii="黑体" w:eastAsia="黑体" w:hAnsi="黑体"/>
                <w:i w:val="0"/>
                <w:noProof/>
                <w:sz w:val="24"/>
                <w:szCs w:val="24"/>
              </w:rPr>
              <w:t>1.4.2 本论文主要工作内容</w:t>
            </w:r>
            <w:r w:rsidR="00040F7E" w:rsidRPr="00AF6E2A">
              <w:rPr>
                <w:rFonts w:ascii="黑体" w:eastAsia="黑体" w:hAnsi="黑体"/>
                <w:i w:val="0"/>
                <w:noProof/>
                <w:webHidden/>
                <w:sz w:val="24"/>
                <w:szCs w:val="24"/>
              </w:rPr>
              <w:tab/>
            </w:r>
            <w:r w:rsidR="00040F7E" w:rsidRPr="00AF6E2A">
              <w:rPr>
                <w:rFonts w:ascii="黑体" w:eastAsia="黑体" w:hAnsi="黑体"/>
                <w:i w:val="0"/>
                <w:noProof/>
                <w:webHidden/>
                <w:sz w:val="24"/>
                <w:szCs w:val="24"/>
              </w:rPr>
              <w:fldChar w:fldCharType="begin"/>
            </w:r>
            <w:r w:rsidR="00040F7E" w:rsidRPr="00AF6E2A">
              <w:rPr>
                <w:rFonts w:ascii="黑体" w:eastAsia="黑体" w:hAnsi="黑体"/>
                <w:i w:val="0"/>
                <w:noProof/>
                <w:webHidden/>
                <w:sz w:val="24"/>
                <w:szCs w:val="24"/>
              </w:rPr>
              <w:instrText xml:space="preserve"> PAGEREF _Toc511810614 \h </w:instrText>
            </w:r>
            <w:r w:rsidR="00040F7E" w:rsidRPr="00AF6E2A">
              <w:rPr>
                <w:rFonts w:ascii="黑体" w:eastAsia="黑体" w:hAnsi="黑体"/>
                <w:i w:val="0"/>
                <w:noProof/>
                <w:webHidden/>
                <w:sz w:val="24"/>
                <w:szCs w:val="24"/>
              </w:rPr>
            </w:r>
            <w:r w:rsidR="00040F7E" w:rsidRPr="00AF6E2A">
              <w:rPr>
                <w:rFonts w:ascii="黑体" w:eastAsia="黑体" w:hAnsi="黑体"/>
                <w:i w:val="0"/>
                <w:noProof/>
                <w:webHidden/>
                <w:sz w:val="24"/>
                <w:szCs w:val="24"/>
              </w:rPr>
              <w:fldChar w:fldCharType="separate"/>
            </w:r>
            <w:r w:rsidR="00DB3D96" w:rsidRPr="00AF6E2A">
              <w:rPr>
                <w:rFonts w:ascii="黑体" w:eastAsia="黑体" w:hAnsi="黑体"/>
                <w:i w:val="0"/>
                <w:noProof/>
                <w:webHidden/>
                <w:sz w:val="24"/>
                <w:szCs w:val="24"/>
              </w:rPr>
              <w:t>8</w:t>
            </w:r>
            <w:r w:rsidR="00040F7E" w:rsidRPr="00AF6E2A">
              <w:rPr>
                <w:rFonts w:ascii="黑体" w:eastAsia="黑体" w:hAnsi="黑体"/>
                <w:i w:val="0"/>
                <w:noProof/>
                <w:webHidden/>
                <w:sz w:val="24"/>
                <w:szCs w:val="24"/>
              </w:rPr>
              <w:fldChar w:fldCharType="end"/>
            </w:r>
          </w:hyperlink>
        </w:p>
        <w:p w14:paraId="6B2C7E94" w14:textId="4AD6A940" w:rsidR="00040F7E" w:rsidRPr="00AF6E2A" w:rsidRDefault="00E16188" w:rsidP="00AF6E2A">
          <w:pPr>
            <w:pStyle w:val="20"/>
            <w:tabs>
              <w:tab w:val="right" w:leader="dot" w:pos="8302"/>
            </w:tabs>
            <w:spacing w:before="120" w:line="240" w:lineRule="auto"/>
            <w:ind w:leftChars="100" w:left="240" w:firstLineChars="0" w:firstLine="0"/>
            <w:rPr>
              <w:rFonts w:ascii="黑体" w:eastAsia="黑体" w:hAnsi="黑体" w:cstheme="minorBidi"/>
              <w:smallCaps w:val="0"/>
              <w:noProof/>
              <w:sz w:val="24"/>
              <w:szCs w:val="24"/>
            </w:rPr>
          </w:pPr>
          <w:hyperlink w:anchor="_Toc511810615" w:history="1">
            <w:r w:rsidR="00040F7E" w:rsidRPr="00AF6E2A">
              <w:rPr>
                <w:rStyle w:val="a8"/>
                <w:rFonts w:ascii="黑体" w:eastAsia="黑体" w:hAnsi="黑体"/>
                <w:noProof/>
                <w:sz w:val="24"/>
                <w:szCs w:val="24"/>
              </w:rPr>
              <w:t>1.5 本章小结</w:t>
            </w:r>
            <w:r w:rsidR="00040F7E" w:rsidRPr="00AF6E2A">
              <w:rPr>
                <w:rFonts w:ascii="黑体" w:eastAsia="黑体" w:hAnsi="黑体"/>
                <w:noProof/>
                <w:webHidden/>
                <w:sz w:val="24"/>
                <w:szCs w:val="24"/>
              </w:rPr>
              <w:tab/>
            </w:r>
            <w:r w:rsidR="00040F7E" w:rsidRPr="00AF6E2A">
              <w:rPr>
                <w:rFonts w:ascii="黑体" w:eastAsia="黑体" w:hAnsi="黑体"/>
                <w:noProof/>
                <w:webHidden/>
                <w:sz w:val="24"/>
                <w:szCs w:val="24"/>
              </w:rPr>
              <w:fldChar w:fldCharType="begin"/>
            </w:r>
            <w:r w:rsidR="00040F7E" w:rsidRPr="00AF6E2A">
              <w:rPr>
                <w:rFonts w:ascii="黑体" w:eastAsia="黑体" w:hAnsi="黑体"/>
                <w:noProof/>
                <w:webHidden/>
                <w:sz w:val="24"/>
                <w:szCs w:val="24"/>
              </w:rPr>
              <w:instrText xml:space="preserve"> PAGEREF _Toc511810615 \h </w:instrText>
            </w:r>
            <w:r w:rsidR="00040F7E" w:rsidRPr="00AF6E2A">
              <w:rPr>
                <w:rFonts w:ascii="黑体" w:eastAsia="黑体" w:hAnsi="黑体"/>
                <w:noProof/>
                <w:webHidden/>
                <w:sz w:val="24"/>
                <w:szCs w:val="24"/>
              </w:rPr>
            </w:r>
            <w:r w:rsidR="00040F7E" w:rsidRPr="00AF6E2A">
              <w:rPr>
                <w:rFonts w:ascii="黑体" w:eastAsia="黑体" w:hAnsi="黑体"/>
                <w:noProof/>
                <w:webHidden/>
                <w:sz w:val="24"/>
                <w:szCs w:val="24"/>
              </w:rPr>
              <w:fldChar w:fldCharType="separate"/>
            </w:r>
            <w:r w:rsidR="00DB3D96" w:rsidRPr="00AF6E2A">
              <w:rPr>
                <w:rFonts w:ascii="黑体" w:eastAsia="黑体" w:hAnsi="黑体"/>
                <w:noProof/>
                <w:webHidden/>
                <w:sz w:val="24"/>
                <w:szCs w:val="24"/>
              </w:rPr>
              <w:t>9</w:t>
            </w:r>
            <w:r w:rsidR="00040F7E" w:rsidRPr="00AF6E2A">
              <w:rPr>
                <w:rFonts w:ascii="黑体" w:eastAsia="黑体" w:hAnsi="黑体"/>
                <w:noProof/>
                <w:webHidden/>
                <w:sz w:val="24"/>
                <w:szCs w:val="24"/>
              </w:rPr>
              <w:fldChar w:fldCharType="end"/>
            </w:r>
          </w:hyperlink>
        </w:p>
        <w:p w14:paraId="2500DB18" w14:textId="1E665E56" w:rsidR="00040F7E" w:rsidRPr="00AF6E2A" w:rsidRDefault="00E16188" w:rsidP="006B0811">
          <w:pPr>
            <w:pStyle w:val="10"/>
            <w:rPr>
              <w:rStyle w:val="a8"/>
              <w:b/>
            </w:rPr>
          </w:pPr>
          <w:hyperlink w:anchor="_Toc511810616" w:history="1">
            <w:r w:rsidR="00040F7E" w:rsidRPr="00AF6E2A">
              <w:rPr>
                <w:rStyle w:val="a8"/>
                <w:b/>
              </w:rPr>
              <w:t>第二章 生理信号处理相关算法理论基础</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_Toc511810616 \h </w:instrText>
            </w:r>
            <w:r w:rsidR="00040F7E" w:rsidRPr="006B0811">
              <w:rPr>
                <w:rStyle w:val="a8"/>
                <w:webHidden/>
              </w:rPr>
            </w:r>
            <w:r w:rsidR="00040F7E" w:rsidRPr="006B0811">
              <w:rPr>
                <w:rStyle w:val="a8"/>
                <w:webHidden/>
              </w:rPr>
              <w:fldChar w:fldCharType="separate"/>
            </w:r>
            <w:r w:rsidR="00DB3D96" w:rsidRPr="006B0811">
              <w:rPr>
                <w:rStyle w:val="a8"/>
                <w:webHidden/>
              </w:rPr>
              <w:t>11</w:t>
            </w:r>
            <w:r w:rsidR="00040F7E" w:rsidRPr="006B0811">
              <w:rPr>
                <w:rStyle w:val="a8"/>
                <w:webHidden/>
              </w:rPr>
              <w:fldChar w:fldCharType="end"/>
            </w:r>
          </w:hyperlink>
        </w:p>
        <w:p w14:paraId="2CE1EDC7" w14:textId="5571DA03"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17" w:history="1">
            <w:r w:rsidR="00040F7E" w:rsidRPr="00AF6E2A">
              <w:rPr>
                <w:rStyle w:val="a8"/>
                <w:rFonts w:ascii="黑体" w:eastAsia="黑体" w:hAnsi="黑体"/>
                <w:noProof/>
                <w:sz w:val="24"/>
                <w:szCs w:val="24"/>
              </w:rPr>
              <w:t>2.1傅里叶变换</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_Toc511810617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11</w:t>
            </w:r>
            <w:r w:rsidR="00040F7E" w:rsidRPr="00AF6E2A">
              <w:rPr>
                <w:rStyle w:val="a8"/>
                <w:rFonts w:ascii="黑体" w:eastAsia="黑体" w:hAnsi="黑体"/>
                <w:noProof/>
                <w:webHidden/>
                <w:sz w:val="24"/>
                <w:szCs w:val="24"/>
              </w:rPr>
              <w:fldChar w:fldCharType="end"/>
            </w:r>
          </w:hyperlink>
        </w:p>
        <w:p w14:paraId="726BBEC3" w14:textId="34582E7A"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18" w:history="1">
            <w:r w:rsidR="00040F7E" w:rsidRPr="00AF6E2A">
              <w:rPr>
                <w:rStyle w:val="a8"/>
                <w:rFonts w:ascii="黑体" w:eastAsia="黑体" w:hAnsi="黑体"/>
                <w:i w:val="0"/>
                <w:noProof/>
                <w:sz w:val="24"/>
                <w:szCs w:val="24"/>
              </w:rPr>
              <w:t>2.1.1 傅里叶级数</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_Toc511810618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11</w:t>
            </w:r>
            <w:r w:rsidR="00040F7E" w:rsidRPr="00AF6E2A">
              <w:rPr>
                <w:rStyle w:val="a8"/>
                <w:rFonts w:ascii="黑体" w:eastAsia="黑体" w:hAnsi="黑体"/>
                <w:i w:val="0"/>
                <w:noProof/>
                <w:webHidden/>
                <w:sz w:val="24"/>
                <w:szCs w:val="24"/>
              </w:rPr>
              <w:fldChar w:fldCharType="end"/>
            </w:r>
          </w:hyperlink>
        </w:p>
        <w:p w14:paraId="2A822605" w14:textId="17AC4512"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19" w:history="1">
            <w:r w:rsidR="00040F7E" w:rsidRPr="00AF6E2A">
              <w:rPr>
                <w:rStyle w:val="a8"/>
                <w:rFonts w:ascii="黑体" w:eastAsia="黑体" w:hAnsi="黑体"/>
                <w:i w:val="0"/>
                <w:noProof/>
                <w:sz w:val="24"/>
                <w:szCs w:val="24"/>
              </w:rPr>
              <w:t>2.1.2 傅里叶变换及其性质</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_Toc511810619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12</w:t>
            </w:r>
            <w:r w:rsidR="00040F7E" w:rsidRPr="00AF6E2A">
              <w:rPr>
                <w:rStyle w:val="a8"/>
                <w:rFonts w:ascii="黑体" w:eastAsia="黑体" w:hAnsi="黑体"/>
                <w:i w:val="0"/>
                <w:noProof/>
                <w:webHidden/>
                <w:sz w:val="24"/>
                <w:szCs w:val="24"/>
              </w:rPr>
              <w:fldChar w:fldCharType="end"/>
            </w:r>
          </w:hyperlink>
        </w:p>
        <w:p w14:paraId="5DF945F0" w14:textId="7CE4F91E"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0" w:history="1">
            <w:r w:rsidR="00040F7E" w:rsidRPr="00AF6E2A">
              <w:rPr>
                <w:rStyle w:val="a8"/>
                <w:rFonts w:ascii="黑体" w:eastAsia="黑体" w:hAnsi="黑体"/>
                <w:i w:val="0"/>
                <w:noProof/>
                <w:sz w:val="24"/>
                <w:szCs w:val="24"/>
              </w:rPr>
              <w:t>2.1.3 离散傅里叶变换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_Toc511810620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13</w:t>
            </w:r>
            <w:r w:rsidR="00040F7E" w:rsidRPr="00AF6E2A">
              <w:rPr>
                <w:rStyle w:val="a8"/>
                <w:rFonts w:ascii="黑体" w:eastAsia="黑体" w:hAnsi="黑体"/>
                <w:i w:val="0"/>
                <w:noProof/>
                <w:webHidden/>
                <w:sz w:val="24"/>
                <w:szCs w:val="24"/>
              </w:rPr>
              <w:fldChar w:fldCharType="end"/>
            </w:r>
          </w:hyperlink>
        </w:p>
        <w:p w14:paraId="3EFCE3E6" w14:textId="699DB550"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1" w:history="1">
            <w:r w:rsidR="00040F7E" w:rsidRPr="00AF6E2A">
              <w:rPr>
                <w:rStyle w:val="a8"/>
                <w:rFonts w:ascii="黑体" w:eastAsia="黑体" w:hAnsi="黑体"/>
                <w:i w:val="0"/>
                <w:noProof/>
                <w:sz w:val="24"/>
                <w:szCs w:val="24"/>
              </w:rPr>
              <w:t>2.1.4 短时傅里叶变换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_Toc511810621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14</w:t>
            </w:r>
            <w:r w:rsidR="00040F7E" w:rsidRPr="00AF6E2A">
              <w:rPr>
                <w:rStyle w:val="a8"/>
                <w:rFonts w:ascii="黑体" w:eastAsia="黑体" w:hAnsi="黑体"/>
                <w:i w:val="0"/>
                <w:noProof/>
                <w:webHidden/>
                <w:sz w:val="24"/>
                <w:szCs w:val="24"/>
              </w:rPr>
              <w:fldChar w:fldCharType="end"/>
            </w:r>
          </w:hyperlink>
        </w:p>
        <w:p w14:paraId="06BFD4FC" w14:textId="0E6F50EA"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22" w:history="1">
            <w:r w:rsidR="00040F7E" w:rsidRPr="00AF6E2A">
              <w:rPr>
                <w:rStyle w:val="a8"/>
                <w:rFonts w:ascii="黑体" w:eastAsia="黑体" w:hAnsi="黑体"/>
                <w:noProof/>
                <w:sz w:val="24"/>
                <w:szCs w:val="24"/>
              </w:rPr>
              <w:t>2.2 小波变换</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_Toc511810622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15</w:t>
            </w:r>
            <w:r w:rsidR="00040F7E" w:rsidRPr="00AF6E2A">
              <w:rPr>
                <w:rStyle w:val="a8"/>
                <w:rFonts w:ascii="黑体" w:eastAsia="黑体" w:hAnsi="黑体"/>
                <w:noProof/>
                <w:webHidden/>
                <w:sz w:val="24"/>
                <w:szCs w:val="24"/>
              </w:rPr>
              <w:fldChar w:fldCharType="end"/>
            </w:r>
          </w:hyperlink>
        </w:p>
        <w:p w14:paraId="085A86A4" w14:textId="467A658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3" w:history="1">
            <w:r w:rsidR="00040F7E" w:rsidRPr="00AF6E2A">
              <w:rPr>
                <w:rStyle w:val="a8"/>
                <w:rFonts w:ascii="黑体" w:eastAsia="黑体" w:hAnsi="黑体"/>
                <w:i w:val="0"/>
                <w:noProof/>
                <w:sz w:val="24"/>
                <w:szCs w:val="24"/>
              </w:rPr>
              <w:t>2.2.1 小波变换原理及其性质</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_Toc511810623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15</w:t>
            </w:r>
            <w:r w:rsidR="00040F7E" w:rsidRPr="00AF6E2A">
              <w:rPr>
                <w:rStyle w:val="a8"/>
                <w:rFonts w:ascii="黑体" w:eastAsia="黑体" w:hAnsi="黑体"/>
                <w:i w:val="0"/>
                <w:noProof/>
                <w:webHidden/>
                <w:sz w:val="24"/>
                <w:szCs w:val="24"/>
              </w:rPr>
              <w:fldChar w:fldCharType="end"/>
            </w:r>
          </w:hyperlink>
        </w:p>
        <w:p w14:paraId="13EBF2CF" w14:textId="07CDCA23"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4" w:history="1">
            <w:r w:rsidR="00040F7E" w:rsidRPr="00AF6E2A">
              <w:rPr>
                <w:rStyle w:val="a8"/>
                <w:rFonts w:ascii="黑体" w:eastAsia="黑体" w:hAnsi="黑体"/>
                <w:i w:val="0"/>
                <w:noProof/>
                <w:sz w:val="24"/>
                <w:szCs w:val="24"/>
              </w:rPr>
              <w:t>2.2.2 离散小波变换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_Toc511810624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18</w:t>
            </w:r>
            <w:r w:rsidR="00040F7E" w:rsidRPr="00AF6E2A">
              <w:rPr>
                <w:rStyle w:val="a8"/>
                <w:rFonts w:ascii="黑体" w:eastAsia="黑体" w:hAnsi="黑体"/>
                <w:i w:val="0"/>
                <w:noProof/>
                <w:webHidden/>
                <w:sz w:val="24"/>
                <w:szCs w:val="24"/>
              </w:rPr>
              <w:fldChar w:fldCharType="end"/>
            </w:r>
          </w:hyperlink>
        </w:p>
        <w:p w14:paraId="5DCEAFA3" w14:textId="5F01300F"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5" w:history="1">
            <w:r w:rsidR="00040F7E" w:rsidRPr="00AF6E2A">
              <w:rPr>
                <w:rStyle w:val="a8"/>
                <w:rFonts w:ascii="黑体" w:eastAsia="黑体" w:hAnsi="黑体"/>
                <w:i w:val="0"/>
                <w:noProof/>
                <w:sz w:val="24"/>
                <w:szCs w:val="24"/>
              </w:rPr>
              <w:t>2.2.3 小波域多分辨率分析</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_Toc511810625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18</w:t>
            </w:r>
            <w:r w:rsidR="00040F7E" w:rsidRPr="00AF6E2A">
              <w:rPr>
                <w:rStyle w:val="a8"/>
                <w:rFonts w:ascii="黑体" w:eastAsia="黑体" w:hAnsi="黑体"/>
                <w:i w:val="0"/>
                <w:noProof/>
                <w:webHidden/>
                <w:sz w:val="24"/>
                <w:szCs w:val="24"/>
              </w:rPr>
              <w:fldChar w:fldCharType="end"/>
            </w:r>
          </w:hyperlink>
        </w:p>
        <w:p w14:paraId="5D34E225" w14:textId="7677A43D"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6" w:history="1">
            <w:r w:rsidR="00040F7E" w:rsidRPr="00AF6E2A">
              <w:rPr>
                <w:rStyle w:val="a8"/>
                <w:rFonts w:ascii="黑体" w:eastAsia="黑体" w:hAnsi="黑体"/>
                <w:i w:val="0"/>
                <w:noProof/>
                <w:sz w:val="24"/>
                <w:szCs w:val="24"/>
              </w:rPr>
              <w:t>2.2.4 小波的快速分解与重构算法</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_Toc511810626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20</w:t>
            </w:r>
            <w:r w:rsidR="00040F7E" w:rsidRPr="00AF6E2A">
              <w:rPr>
                <w:rStyle w:val="a8"/>
                <w:rFonts w:ascii="黑体" w:eastAsia="黑体" w:hAnsi="黑体"/>
                <w:i w:val="0"/>
                <w:noProof/>
                <w:webHidden/>
                <w:sz w:val="24"/>
                <w:szCs w:val="24"/>
              </w:rPr>
              <w:fldChar w:fldCharType="end"/>
            </w:r>
          </w:hyperlink>
        </w:p>
        <w:p w14:paraId="50D48ECA" w14:textId="70F748B8"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27" w:history="1">
            <w:r w:rsidR="00040F7E" w:rsidRPr="00AF6E2A">
              <w:rPr>
                <w:rStyle w:val="a8"/>
                <w:rFonts w:ascii="黑体" w:eastAsia="黑体" w:hAnsi="黑体"/>
                <w:noProof/>
                <w:sz w:val="24"/>
                <w:szCs w:val="24"/>
              </w:rPr>
              <w:t>2.3 希尔伯特-黄变换</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_Toc511810627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21</w:t>
            </w:r>
            <w:r w:rsidR="00040F7E" w:rsidRPr="00AF6E2A">
              <w:rPr>
                <w:rStyle w:val="a8"/>
                <w:rFonts w:ascii="黑体" w:eastAsia="黑体" w:hAnsi="黑体"/>
                <w:noProof/>
                <w:webHidden/>
                <w:sz w:val="24"/>
                <w:szCs w:val="24"/>
              </w:rPr>
              <w:fldChar w:fldCharType="end"/>
            </w:r>
          </w:hyperlink>
        </w:p>
        <w:p w14:paraId="0576C410" w14:textId="745BA1AA"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8" w:history="1">
            <w:r w:rsidR="00040F7E" w:rsidRPr="00AF6E2A">
              <w:rPr>
                <w:rStyle w:val="a8"/>
                <w:rFonts w:ascii="黑体" w:eastAsia="黑体" w:hAnsi="黑体"/>
                <w:i w:val="0"/>
                <w:noProof/>
                <w:sz w:val="24"/>
                <w:szCs w:val="24"/>
              </w:rPr>
              <w:t>2.3.1 瞬时频率</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_Toc511810628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21</w:t>
            </w:r>
            <w:r w:rsidR="00040F7E" w:rsidRPr="00AF6E2A">
              <w:rPr>
                <w:rStyle w:val="a8"/>
                <w:rFonts w:ascii="黑体" w:eastAsia="黑体" w:hAnsi="黑体"/>
                <w:i w:val="0"/>
                <w:noProof/>
                <w:webHidden/>
                <w:sz w:val="24"/>
                <w:szCs w:val="24"/>
              </w:rPr>
              <w:fldChar w:fldCharType="end"/>
            </w:r>
          </w:hyperlink>
        </w:p>
        <w:p w14:paraId="384C43C6" w14:textId="4D43C075"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29" w:history="1">
            <w:r w:rsidR="00040F7E" w:rsidRPr="00AF6E2A">
              <w:rPr>
                <w:rStyle w:val="a8"/>
                <w:rFonts w:ascii="黑体" w:eastAsia="黑体" w:hAnsi="黑体"/>
                <w:i w:val="0"/>
                <w:noProof/>
                <w:sz w:val="24"/>
                <w:szCs w:val="24"/>
              </w:rPr>
              <w:t>2.3.2 经验模态分解及其性质</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_Toc511810629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22</w:t>
            </w:r>
            <w:r w:rsidR="00040F7E" w:rsidRPr="00AF6E2A">
              <w:rPr>
                <w:rStyle w:val="a8"/>
                <w:rFonts w:ascii="黑体" w:eastAsia="黑体" w:hAnsi="黑体"/>
                <w:i w:val="0"/>
                <w:noProof/>
                <w:webHidden/>
                <w:sz w:val="24"/>
                <w:szCs w:val="24"/>
              </w:rPr>
              <w:fldChar w:fldCharType="end"/>
            </w:r>
          </w:hyperlink>
        </w:p>
        <w:p w14:paraId="60D0D1FA" w14:textId="68B243D8"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0" w:history="1">
            <w:r w:rsidR="00040F7E" w:rsidRPr="00AF6E2A">
              <w:rPr>
                <w:rStyle w:val="a8"/>
                <w:rFonts w:ascii="黑体" w:eastAsia="黑体" w:hAnsi="黑体"/>
                <w:i w:val="0"/>
                <w:noProof/>
                <w:sz w:val="24"/>
                <w:szCs w:val="24"/>
              </w:rPr>
              <w:t>2.3.3 希尔伯特变换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_Toc511810630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23</w:t>
            </w:r>
            <w:r w:rsidR="00040F7E" w:rsidRPr="00AF6E2A">
              <w:rPr>
                <w:rStyle w:val="a8"/>
                <w:rFonts w:ascii="黑体" w:eastAsia="黑体" w:hAnsi="黑体"/>
                <w:i w:val="0"/>
                <w:noProof/>
                <w:webHidden/>
                <w:sz w:val="24"/>
                <w:szCs w:val="24"/>
              </w:rPr>
              <w:fldChar w:fldCharType="end"/>
            </w:r>
          </w:hyperlink>
        </w:p>
        <w:p w14:paraId="461455DC" w14:textId="7E8B4CA0"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1" w:history="1">
            <w:r w:rsidR="00040F7E" w:rsidRPr="00AF6E2A">
              <w:rPr>
                <w:rStyle w:val="a8"/>
                <w:rFonts w:ascii="黑体" w:eastAsia="黑体" w:hAnsi="黑体"/>
                <w:i w:val="0"/>
                <w:noProof/>
                <w:sz w:val="24"/>
                <w:szCs w:val="24"/>
              </w:rPr>
              <w:t>2.3.4 集合经验模态分解</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_Toc511810631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24</w:t>
            </w:r>
            <w:r w:rsidR="00040F7E" w:rsidRPr="00AF6E2A">
              <w:rPr>
                <w:rStyle w:val="a8"/>
                <w:rFonts w:ascii="黑体" w:eastAsia="黑体" w:hAnsi="黑体"/>
                <w:i w:val="0"/>
                <w:noProof/>
                <w:webHidden/>
                <w:sz w:val="24"/>
                <w:szCs w:val="24"/>
              </w:rPr>
              <w:fldChar w:fldCharType="end"/>
            </w:r>
          </w:hyperlink>
        </w:p>
        <w:p w14:paraId="152EC44C" w14:textId="59A37755"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32" w:history="1">
            <w:r w:rsidR="00040F7E" w:rsidRPr="00AF6E2A">
              <w:rPr>
                <w:rStyle w:val="a8"/>
                <w:rFonts w:ascii="黑体" w:eastAsia="黑体" w:hAnsi="黑体"/>
                <w:noProof/>
                <w:sz w:val="24"/>
                <w:szCs w:val="24"/>
              </w:rPr>
              <w:t>2.4 主成分分析</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_Toc511810632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24</w:t>
            </w:r>
            <w:r w:rsidR="00040F7E" w:rsidRPr="00AF6E2A">
              <w:rPr>
                <w:rStyle w:val="a8"/>
                <w:rFonts w:ascii="黑体" w:eastAsia="黑体" w:hAnsi="黑体"/>
                <w:noProof/>
                <w:webHidden/>
                <w:sz w:val="24"/>
                <w:szCs w:val="24"/>
              </w:rPr>
              <w:fldChar w:fldCharType="end"/>
            </w:r>
          </w:hyperlink>
        </w:p>
        <w:p w14:paraId="3E2D5640" w14:textId="1AEDDA5E"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3" w:history="1">
            <w:r w:rsidR="00040F7E" w:rsidRPr="00AF6E2A">
              <w:rPr>
                <w:rStyle w:val="a8"/>
                <w:rFonts w:ascii="黑体" w:eastAsia="黑体" w:hAnsi="黑体"/>
                <w:i w:val="0"/>
                <w:noProof/>
                <w:sz w:val="24"/>
                <w:szCs w:val="24"/>
              </w:rPr>
              <w:t>2.4.1 主成分分析原理</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_Toc511810633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24</w:t>
            </w:r>
            <w:r w:rsidR="00040F7E" w:rsidRPr="00AF6E2A">
              <w:rPr>
                <w:rStyle w:val="a8"/>
                <w:rFonts w:ascii="黑体" w:eastAsia="黑体" w:hAnsi="黑体"/>
                <w:i w:val="0"/>
                <w:noProof/>
                <w:webHidden/>
                <w:sz w:val="24"/>
                <w:szCs w:val="24"/>
              </w:rPr>
              <w:fldChar w:fldCharType="end"/>
            </w:r>
          </w:hyperlink>
        </w:p>
        <w:p w14:paraId="6C52A964" w14:textId="56C9085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4" w:history="1">
            <w:r w:rsidR="00040F7E" w:rsidRPr="00AF6E2A">
              <w:rPr>
                <w:rStyle w:val="a8"/>
                <w:rFonts w:ascii="黑体" w:eastAsia="黑体" w:hAnsi="黑体"/>
                <w:i w:val="0"/>
                <w:noProof/>
                <w:sz w:val="24"/>
                <w:szCs w:val="24"/>
              </w:rPr>
              <w:t>2.4.2 奇异值分解与主成分分析</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_Toc511810634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26</w:t>
            </w:r>
            <w:r w:rsidR="00040F7E" w:rsidRPr="00AF6E2A">
              <w:rPr>
                <w:rStyle w:val="a8"/>
                <w:rFonts w:ascii="黑体" w:eastAsia="黑体" w:hAnsi="黑体"/>
                <w:i w:val="0"/>
                <w:noProof/>
                <w:webHidden/>
                <w:sz w:val="24"/>
                <w:szCs w:val="24"/>
              </w:rPr>
              <w:fldChar w:fldCharType="end"/>
            </w:r>
          </w:hyperlink>
        </w:p>
        <w:p w14:paraId="3A3960DB" w14:textId="6F3F54CD"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35" w:history="1">
            <w:r w:rsidR="00040F7E" w:rsidRPr="00AF6E2A">
              <w:rPr>
                <w:rStyle w:val="a8"/>
                <w:rFonts w:ascii="黑体" w:eastAsia="黑体" w:hAnsi="黑体"/>
                <w:noProof/>
                <w:sz w:val="24"/>
                <w:szCs w:val="24"/>
              </w:rPr>
              <w:t>2.5 常用信号调理滤波方法</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_Toc511810635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26</w:t>
            </w:r>
            <w:r w:rsidR="00040F7E" w:rsidRPr="00AF6E2A">
              <w:rPr>
                <w:rStyle w:val="a8"/>
                <w:rFonts w:ascii="黑体" w:eastAsia="黑体" w:hAnsi="黑体"/>
                <w:noProof/>
                <w:webHidden/>
                <w:sz w:val="24"/>
                <w:szCs w:val="24"/>
              </w:rPr>
              <w:fldChar w:fldCharType="end"/>
            </w:r>
          </w:hyperlink>
        </w:p>
        <w:p w14:paraId="46459164" w14:textId="3C241575"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6" w:history="1">
            <w:r w:rsidR="00040F7E" w:rsidRPr="00AF6E2A">
              <w:rPr>
                <w:rStyle w:val="a8"/>
                <w:rFonts w:ascii="黑体" w:eastAsia="黑体" w:hAnsi="黑体"/>
                <w:i w:val="0"/>
                <w:noProof/>
                <w:sz w:val="24"/>
                <w:szCs w:val="24"/>
              </w:rPr>
              <w:t>2.5.1 中值滤波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_Toc511810636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27</w:t>
            </w:r>
            <w:r w:rsidR="00040F7E" w:rsidRPr="00AF6E2A">
              <w:rPr>
                <w:rStyle w:val="a8"/>
                <w:rFonts w:ascii="黑体" w:eastAsia="黑体" w:hAnsi="黑体"/>
                <w:i w:val="0"/>
                <w:noProof/>
                <w:webHidden/>
                <w:sz w:val="24"/>
                <w:szCs w:val="24"/>
              </w:rPr>
              <w:fldChar w:fldCharType="end"/>
            </w:r>
          </w:hyperlink>
        </w:p>
        <w:p w14:paraId="75E78F61" w14:textId="7FA48BB4"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37" w:history="1">
            <w:r w:rsidR="00040F7E" w:rsidRPr="00AF6E2A">
              <w:rPr>
                <w:rStyle w:val="a8"/>
                <w:rFonts w:ascii="黑体" w:eastAsia="黑体" w:hAnsi="黑体"/>
                <w:i w:val="0"/>
                <w:noProof/>
                <w:sz w:val="24"/>
                <w:szCs w:val="24"/>
              </w:rPr>
              <w:t>2.5.2 均值滤波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_Toc511810637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27</w:t>
            </w:r>
            <w:r w:rsidR="00040F7E" w:rsidRPr="00AF6E2A">
              <w:rPr>
                <w:rStyle w:val="a8"/>
                <w:rFonts w:ascii="黑体" w:eastAsia="黑体" w:hAnsi="黑体"/>
                <w:i w:val="0"/>
                <w:noProof/>
                <w:webHidden/>
                <w:sz w:val="24"/>
                <w:szCs w:val="24"/>
              </w:rPr>
              <w:fldChar w:fldCharType="end"/>
            </w:r>
          </w:hyperlink>
        </w:p>
        <w:p w14:paraId="4F746536" w14:textId="50D960AB"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38" w:history="1">
            <w:r w:rsidR="00040F7E" w:rsidRPr="00AF6E2A">
              <w:rPr>
                <w:rStyle w:val="a8"/>
                <w:rFonts w:ascii="黑体" w:eastAsia="黑体" w:hAnsi="黑体"/>
                <w:noProof/>
                <w:sz w:val="24"/>
                <w:szCs w:val="24"/>
              </w:rPr>
              <w:t>2.6 本章小结</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_Toc511810638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28</w:t>
            </w:r>
            <w:r w:rsidR="00040F7E" w:rsidRPr="00AF6E2A">
              <w:rPr>
                <w:rStyle w:val="a8"/>
                <w:rFonts w:ascii="黑体" w:eastAsia="黑体" w:hAnsi="黑体"/>
                <w:noProof/>
                <w:webHidden/>
                <w:sz w:val="24"/>
                <w:szCs w:val="24"/>
              </w:rPr>
              <w:fldChar w:fldCharType="end"/>
            </w:r>
          </w:hyperlink>
        </w:p>
        <w:p w14:paraId="3F5BB4E4" w14:textId="48543A02" w:rsidR="00040F7E" w:rsidRPr="00AF6E2A" w:rsidRDefault="00E16188" w:rsidP="006B0811">
          <w:pPr>
            <w:pStyle w:val="10"/>
            <w:rPr>
              <w:rStyle w:val="a8"/>
              <w:b/>
            </w:rPr>
          </w:pPr>
          <w:hyperlink w:anchor="_Toc511810639" w:history="1">
            <w:r w:rsidR="00040F7E" w:rsidRPr="00AF6E2A">
              <w:rPr>
                <w:rStyle w:val="a8"/>
                <w:b/>
              </w:rPr>
              <w:t>第三章 基于经验模态分解的类平稳生理信号自适应重建框架</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_Toc511810639 \h </w:instrText>
            </w:r>
            <w:r w:rsidR="00040F7E" w:rsidRPr="006B0811">
              <w:rPr>
                <w:rStyle w:val="a8"/>
                <w:webHidden/>
              </w:rPr>
            </w:r>
            <w:r w:rsidR="00040F7E" w:rsidRPr="006B0811">
              <w:rPr>
                <w:rStyle w:val="a8"/>
                <w:webHidden/>
              </w:rPr>
              <w:fldChar w:fldCharType="separate"/>
            </w:r>
            <w:r w:rsidR="00DB3D96" w:rsidRPr="006B0811">
              <w:rPr>
                <w:rStyle w:val="a8"/>
                <w:webHidden/>
              </w:rPr>
              <w:t>31</w:t>
            </w:r>
            <w:r w:rsidR="00040F7E" w:rsidRPr="006B0811">
              <w:rPr>
                <w:rStyle w:val="a8"/>
                <w:webHidden/>
              </w:rPr>
              <w:fldChar w:fldCharType="end"/>
            </w:r>
          </w:hyperlink>
        </w:p>
        <w:p w14:paraId="3C37545D" w14:textId="21F0FF4E"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40" w:history="1">
            <w:r w:rsidR="00040F7E" w:rsidRPr="00AF6E2A">
              <w:rPr>
                <w:rStyle w:val="a8"/>
                <w:rFonts w:ascii="黑体" w:eastAsia="黑体" w:hAnsi="黑体"/>
                <w:noProof/>
                <w:sz w:val="24"/>
                <w:szCs w:val="24"/>
              </w:rPr>
              <w:t>3.1 脉搏波及相关信号处理算法概述</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_Toc511810640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31</w:t>
            </w:r>
            <w:r w:rsidR="00040F7E" w:rsidRPr="00AF6E2A">
              <w:rPr>
                <w:rStyle w:val="a8"/>
                <w:rFonts w:ascii="黑体" w:eastAsia="黑体" w:hAnsi="黑体"/>
                <w:noProof/>
                <w:webHidden/>
                <w:sz w:val="24"/>
                <w:szCs w:val="24"/>
              </w:rPr>
              <w:fldChar w:fldCharType="end"/>
            </w:r>
          </w:hyperlink>
        </w:p>
        <w:p w14:paraId="31AC3CD7" w14:textId="69CCD656"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1" w:history="1">
            <w:r w:rsidR="00040F7E" w:rsidRPr="00AF6E2A">
              <w:rPr>
                <w:rStyle w:val="a8"/>
                <w:rFonts w:ascii="黑体" w:eastAsia="黑体" w:hAnsi="黑体"/>
                <w:i w:val="0"/>
                <w:noProof/>
                <w:sz w:val="24"/>
                <w:szCs w:val="24"/>
              </w:rPr>
              <w:t>3.1.1 光电容积脉搏波信号</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_Toc511810641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31</w:t>
            </w:r>
            <w:r w:rsidR="00040F7E" w:rsidRPr="00AF6E2A">
              <w:rPr>
                <w:rStyle w:val="a8"/>
                <w:rFonts w:ascii="黑体" w:eastAsia="黑体" w:hAnsi="黑体"/>
                <w:i w:val="0"/>
                <w:noProof/>
                <w:webHidden/>
                <w:sz w:val="24"/>
                <w:szCs w:val="24"/>
              </w:rPr>
              <w:fldChar w:fldCharType="end"/>
            </w:r>
          </w:hyperlink>
        </w:p>
        <w:p w14:paraId="37A6E1C4" w14:textId="41570098"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2" w:history="1">
            <w:r w:rsidR="00040F7E" w:rsidRPr="00AF6E2A">
              <w:rPr>
                <w:rStyle w:val="a8"/>
                <w:rFonts w:ascii="黑体" w:eastAsia="黑体" w:hAnsi="黑体"/>
                <w:i w:val="0"/>
                <w:noProof/>
                <w:sz w:val="24"/>
                <w:szCs w:val="24"/>
              </w:rPr>
              <w:t>3.1.2 短时傅里叶变换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_Toc511810642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34</w:t>
            </w:r>
            <w:r w:rsidR="00040F7E" w:rsidRPr="00AF6E2A">
              <w:rPr>
                <w:rStyle w:val="a8"/>
                <w:rFonts w:ascii="黑体" w:eastAsia="黑体" w:hAnsi="黑体"/>
                <w:i w:val="0"/>
                <w:noProof/>
                <w:webHidden/>
                <w:sz w:val="24"/>
                <w:szCs w:val="24"/>
              </w:rPr>
              <w:fldChar w:fldCharType="end"/>
            </w:r>
          </w:hyperlink>
        </w:p>
        <w:p w14:paraId="182FF7FE" w14:textId="49B9C82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3" w:history="1">
            <w:r w:rsidR="00040F7E" w:rsidRPr="00AF6E2A">
              <w:rPr>
                <w:rStyle w:val="a8"/>
                <w:rFonts w:ascii="黑体" w:eastAsia="黑体" w:hAnsi="黑体"/>
                <w:i w:val="0"/>
                <w:noProof/>
                <w:sz w:val="24"/>
                <w:szCs w:val="24"/>
              </w:rPr>
              <w:t>3.1.3 离散小波变换</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_Toc511810643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35</w:t>
            </w:r>
            <w:r w:rsidR="00040F7E" w:rsidRPr="00AF6E2A">
              <w:rPr>
                <w:rStyle w:val="a8"/>
                <w:rFonts w:ascii="黑体" w:eastAsia="黑体" w:hAnsi="黑体"/>
                <w:i w:val="0"/>
                <w:noProof/>
                <w:webHidden/>
                <w:sz w:val="24"/>
                <w:szCs w:val="24"/>
              </w:rPr>
              <w:fldChar w:fldCharType="end"/>
            </w:r>
          </w:hyperlink>
        </w:p>
        <w:p w14:paraId="0349924F" w14:textId="17CD8239"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4" w:history="1">
            <w:r w:rsidR="00040F7E" w:rsidRPr="00AF6E2A">
              <w:rPr>
                <w:rStyle w:val="a8"/>
                <w:rFonts w:ascii="黑体" w:eastAsia="黑体" w:hAnsi="黑体"/>
                <w:i w:val="0"/>
                <w:noProof/>
                <w:sz w:val="24"/>
                <w:szCs w:val="24"/>
              </w:rPr>
              <w:t>3.1.4 经验模态分解</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_Toc511810644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36</w:t>
            </w:r>
            <w:r w:rsidR="00040F7E" w:rsidRPr="00AF6E2A">
              <w:rPr>
                <w:rStyle w:val="a8"/>
                <w:rFonts w:ascii="黑体" w:eastAsia="黑体" w:hAnsi="黑体"/>
                <w:i w:val="0"/>
                <w:noProof/>
                <w:webHidden/>
                <w:sz w:val="24"/>
                <w:szCs w:val="24"/>
              </w:rPr>
              <w:fldChar w:fldCharType="end"/>
            </w:r>
          </w:hyperlink>
        </w:p>
        <w:p w14:paraId="387E9BAB" w14:textId="02B5D955"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5" w:history="1">
            <w:r w:rsidR="00040F7E" w:rsidRPr="00AF6E2A">
              <w:rPr>
                <w:rStyle w:val="a8"/>
                <w:rFonts w:ascii="黑体" w:eastAsia="黑体" w:hAnsi="黑体"/>
                <w:i w:val="0"/>
                <w:noProof/>
                <w:sz w:val="24"/>
                <w:szCs w:val="24"/>
              </w:rPr>
              <w:t>3.1.5 独立成分分析</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_Toc511810645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38</w:t>
            </w:r>
            <w:r w:rsidR="00040F7E" w:rsidRPr="00AF6E2A">
              <w:rPr>
                <w:rStyle w:val="a8"/>
                <w:rFonts w:ascii="黑体" w:eastAsia="黑体" w:hAnsi="黑体"/>
                <w:i w:val="0"/>
                <w:noProof/>
                <w:webHidden/>
                <w:sz w:val="24"/>
                <w:szCs w:val="24"/>
              </w:rPr>
              <w:fldChar w:fldCharType="end"/>
            </w:r>
          </w:hyperlink>
        </w:p>
        <w:p w14:paraId="6C26C716" w14:textId="0430B783" w:rsidR="00040F7E" w:rsidRDefault="00E16188" w:rsidP="00AF6E2A">
          <w:pPr>
            <w:pStyle w:val="20"/>
            <w:tabs>
              <w:tab w:val="right" w:leader="dot" w:pos="8302"/>
            </w:tabs>
            <w:spacing w:before="120" w:line="240" w:lineRule="auto"/>
            <w:ind w:leftChars="100" w:left="240" w:firstLineChars="0" w:firstLine="0"/>
            <w:rPr>
              <w:rFonts w:asciiTheme="minorHAnsi" w:hAnsiTheme="minorHAnsi" w:cstheme="minorBidi"/>
              <w:smallCaps w:val="0"/>
              <w:noProof/>
              <w:sz w:val="21"/>
              <w:szCs w:val="22"/>
            </w:rPr>
          </w:pPr>
          <w:hyperlink w:anchor="_Toc511810646" w:history="1">
            <w:r w:rsidR="00040F7E" w:rsidRPr="00AF6E2A">
              <w:rPr>
                <w:rStyle w:val="a8"/>
                <w:rFonts w:ascii="黑体" w:eastAsia="黑体" w:hAnsi="黑体"/>
                <w:noProof/>
                <w:sz w:val="24"/>
                <w:szCs w:val="24"/>
              </w:rPr>
              <w:t>3.2 预处理与信号分解</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_Toc511810646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42</w:t>
            </w:r>
            <w:r w:rsidR="00040F7E" w:rsidRPr="00AF6E2A">
              <w:rPr>
                <w:rStyle w:val="a8"/>
                <w:rFonts w:ascii="黑体" w:eastAsia="黑体" w:hAnsi="黑体"/>
                <w:noProof/>
                <w:webHidden/>
                <w:sz w:val="24"/>
                <w:szCs w:val="24"/>
              </w:rPr>
              <w:fldChar w:fldCharType="end"/>
            </w:r>
          </w:hyperlink>
        </w:p>
        <w:p w14:paraId="26B09147" w14:textId="0B769CFB"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7" w:history="1">
            <w:r w:rsidR="00040F7E" w:rsidRPr="00AF6E2A">
              <w:rPr>
                <w:rStyle w:val="a8"/>
                <w:rFonts w:ascii="黑体" w:eastAsia="黑体" w:hAnsi="黑体"/>
                <w:i w:val="0"/>
                <w:noProof/>
                <w:sz w:val="24"/>
                <w:szCs w:val="24"/>
              </w:rPr>
              <w:t>3.2.1 波形质量快速检测序列定义</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_Toc511810647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42</w:t>
            </w:r>
            <w:r w:rsidR="00040F7E" w:rsidRPr="00AF6E2A">
              <w:rPr>
                <w:rStyle w:val="a8"/>
                <w:rFonts w:ascii="黑体" w:eastAsia="黑体" w:hAnsi="黑体"/>
                <w:i w:val="0"/>
                <w:noProof/>
                <w:webHidden/>
                <w:sz w:val="24"/>
                <w:szCs w:val="24"/>
              </w:rPr>
              <w:fldChar w:fldCharType="end"/>
            </w:r>
          </w:hyperlink>
        </w:p>
        <w:p w14:paraId="5EC2150D" w14:textId="6CCCEC35"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8" w:history="1">
            <w:r w:rsidR="00040F7E" w:rsidRPr="00AF6E2A">
              <w:rPr>
                <w:rStyle w:val="a8"/>
                <w:rFonts w:ascii="黑体" w:eastAsia="黑体" w:hAnsi="黑体"/>
                <w:i w:val="0"/>
                <w:noProof/>
                <w:sz w:val="24"/>
                <w:szCs w:val="24"/>
              </w:rPr>
              <w:t>3.2.2 序列的使用方法和基本特性</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_Toc511810648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43</w:t>
            </w:r>
            <w:r w:rsidR="00040F7E" w:rsidRPr="00AF6E2A">
              <w:rPr>
                <w:rStyle w:val="a8"/>
                <w:rFonts w:ascii="黑体" w:eastAsia="黑体" w:hAnsi="黑体"/>
                <w:i w:val="0"/>
                <w:noProof/>
                <w:webHidden/>
                <w:sz w:val="24"/>
                <w:szCs w:val="24"/>
              </w:rPr>
              <w:fldChar w:fldCharType="end"/>
            </w:r>
          </w:hyperlink>
        </w:p>
        <w:p w14:paraId="56AE7FC5" w14:textId="55067CD7"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49" w:history="1">
            <w:r w:rsidR="00040F7E" w:rsidRPr="00AF6E2A">
              <w:rPr>
                <w:rStyle w:val="a8"/>
                <w:rFonts w:ascii="黑体" w:eastAsia="黑体" w:hAnsi="黑体"/>
                <w:i w:val="0"/>
                <w:noProof/>
                <w:sz w:val="24"/>
                <w:szCs w:val="24"/>
              </w:rPr>
              <w:t>3.2.3 信号分解</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_Toc511810649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44</w:t>
            </w:r>
            <w:r w:rsidR="00040F7E" w:rsidRPr="00AF6E2A">
              <w:rPr>
                <w:rStyle w:val="a8"/>
                <w:rFonts w:ascii="黑体" w:eastAsia="黑体" w:hAnsi="黑体"/>
                <w:i w:val="0"/>
                <w:noProof/>
                <w:webHidden/>
                <w:sz w:val="24"/>
                <w:szCs w:val="24"/>
              </w:rPr>
              <w:fldChar w:fldCharType="end"/>
            </w:r>
          </w:hyperlink>
        </w:p>
        <w:p w14:paraId="7F687F8E" w14:textId="39C54994"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50" w:history="1">
            <w:r w:rsidR="00040F7E" w:rsidRPr="00AF6E2A">
              <w:rPr>
                <w:rStyle w:val="a8"/>
                <w:rFonts w:ascii="黑体" w:eastAsia="黑体" w:hAnsi="黑体"/>
                <w:noProof/>
                <w:sz w:val="24"/>
                <w:szCs w:val="24"/>
              </w:rPr>
              <w:t>3.3信号噪声干扰程度评估</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_Toc511810650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45</w:t>
            </w:r>
            <w:r w:rsidR="00040F7E" w:rsidRPr="00AF6E2A">
              <w:rPr>
                <w:rStyle w:val="a8"/>
                <w:rFonts w:ascii="黑体" w:eastAsia="黑体" w:hAnsi="黑体"/>
                <w:noProof/>
                <w:webHidden/>
                <w:sz w:val="24"/>
                <w:szCs w:val="24"/>
              </w:rPr>
              <w:fldChar w:fldCharType="end"/>
            </w:r>
          </w:hyperlink>
        </w:p>
        <w:p w14:paraId="66F2665E" w14:textId="24651FF7"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1" w:history="1">
            <w:r w:rsidR="00040F7E" w:rsidRPr="00AF6E2A">
              <w:rPr>
                <w:rStyle w:val="a8"/>
                <w:rFonts w:ascii="黑体" w:eastAsia="黑体" w:hAnsi="黑体"/>
                <w:i w:val="0"/>
                <w:noProof/>
                <w:sz w:val="24"/>
                <w:szCs w:val="24"/>
              </w:rPr>
              <w:t>3.3.1 信号分量排序</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_Toc511810651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45</w:t>
            </w:r>
            <w:r w:rsidR="00040F7E" w:rsidRPr="00AF6E2A">
              <w:rPr>
                <w:rStyle w:val="a8"/>
                <w:rFonts w:ascii="黑体" w:eastAsia="黑体" w:hAnsi="黑体"/>
                <w:i w:val="0"/>
                <w:noProof/>
                <w:webHidden/>
                <w:sz w:val="24"/>
                <w:szCs w:val="24"/>
              </w:rPr>
              <w:fldChar w:fldCharType="end"/>
            </w:r>
          </w:hyperlink>
        </w:p>
        <w:p w14:paraId="7C4E00AE" w14:textId="3B797F33"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2" w:history="1">
            <w:r w:rsidR="00040F7E" w:rsidRPr="00AF6E2A">
              <w:rPr>
                <w:rStyle w:val="a8"/>
                <w:rFonts w:ascii="黑体" w:eastAsia="黑体" w:hAnsi="黑体"/>
                <w:i w:val="0"/>
                <w:noProof/>
                <w:sz w:val="24"/>
                <w:szCs w:val="24"/>
              </w:rPr>
              <w:t>3.3.2 噪声干扰评估</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_Toc511810652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46</w:t>
            </w:r>
            <w:r w:rsidR="00040F7E" w:rsidRPr="00AF6E2A">
              <w:rPr>
                <w:rStyle w:val="a8"/>
                <w:rFonts w:ascii="黑体" w:eastAsia="黑体" w:hAnsi="黑体"/>
                <w:i w:val="0"/>
                <w:noProof/>
                <w:webHidden/>
                <w:sz w:val="24"/>
                <w:szCs w:val="24"/>
              </w:rPr>
              <w:fldChar w:fldCharType="end"/>
            </w:r>
          </w:hyperlink>
        </w:p>
        <w:p w14:paraId="577D1FED" w14:textId="221228B4"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53" w:history="1">
            <w:r w:rsidR="00040F7E" w:rsidRPr="00AF6E2A">
              <w:rPr>
                <w:rStyle w:val="a8"/>
                <w:rFonts w:ascii="黑体" w:eastAsia="黑体" w:hAnsi="黑体"/>
                <w:noProof/>
                <w:sz w:val="24"/>
                <w:szCs w:val="24"/>
              </w:rPr>
              <w:t>3.4 二维筛选</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_Toc511810653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46</w:t>
            </w:r>
            <w:r w:rsidR="00040F7E" w:rsidRPr="00AF6E2A">
              <w:rPr>
                <w:rStyle w:val="a8"/>
                <w:rFonts w:ascii="黑体" w:eastAsia="黑体" w:hAnsi="黑体"/>
                <w:noProof/>
                <w:webHidden/>
                <w:sz w:val="24"/>
                <w:szCs w:val="24"/>
              </w:rPr>
              <w:fldChar w:fldCharType="end"/>
            </w:r>
          </w:hyperlink>
        </w:p>
        <w:p w14:paraId="763EA5BB" w14:textId="5D1F6C5A"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4" w:history="1">
            <w:r w:rsidR="00040F7E" w:rsidRPr="00AF6E2A">
              <w:rPr>
                <w:rStyle w:val="a8"/>
                <w:rFonts w:ascii="黑体" w:eastAsia="黑体" w:hAnsi="黑体"/>
                <w:i w:val="0"/>
                <w:noProof/>
                <w:sz w:val="24"/>
                <w:szCs w:val="24"/>
              </w:rPr>
              <w:t>3.4.1 近高斯分布序列的预处理</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_Toc511810654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46</w:t>
            </w:r>
            <w:r w:rsidR="00040F7E" w:rsidRPr="00AF6E2A">
              <w:rPr>
                <w:rStyle w:val="a8"/>
                <w:rFonts w:ascii="黑体" w:eastAsia="黑体" w:hAnsi="黑体"/>
                <w:i w:val="0"/>
                <w:noProof/>
                <w:webHidden/>
                <w:sz w:val="24"/>
                <w:szCs w:val="24"/>
              </w:rPr>
              <w:fldChar w:fldCharType="end"/>
            </w:r>
          </w:hyperlink>
        </w:p>
        <w:p w14:paraId="5C68E095" w14:textId="431789D6"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5" w:history="1">
            <w:r w:rsidR="00040F7E" w:rsidRPr="00AF6E2A">
              <w:rPr>
                <w:rStyle w:val="a8"/>
                <w:rFonts w:ascii="黑体" w:eastAsia="黑体" w:hAnsi="黑体"/>
                <w:i w:val="0"/>
                <w:noProof/>
                <w:sz w:val="24"/>
                <w:szCs w:val="24"/>
              </w:rPr>
              <w:t>3.4.2 二维筛选流程</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_Toc511810655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48</w:t>
            </w:r>
            <w:r w:rsidR="00040F7E" w:rsidRPr="00AF6E2A">
              <w:rPr>
                <w:rStyle w:val="a8"/>
                <w:rFonts w:ascii="黑体" w:eastAsia="黑体" w:hAnsi="黑体"/>
                <w:i w:val="0"/>
                <w:noProof/>
                <w:webHidden/>
                <w:sz w:val="24"/>
                <w:szCs w:val="24"/>
              </w:rPr>
              <w:fldChar w:fldCharType="end"/>
            </w:r>
          </w:hyperlink>
        </w:p>
        <w:p w14:paraId="3E7C9277" w14:textId="6858286C"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56" w:history="1">
            <w:r w:rsidR="00040F7E" w:rsidRPr="00AF6E2A">
              <w:rPr>
                <w:rStyle w:val="a8"/>
                <w:rFonts w:ascii="黑体" w:eastAsia="黑体" w:hAnsi="黑体"/>
                <w:noProof/>
                <w:sz w:val="24"/>
                <w:szCs w:val="24"/>
              </w:rPr>
              <w:t>3.5 框架参数设置、测试方案与测试结果分析</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_Toc511810656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50</w:t>
            </w:r>
            <w:r w:rsidR="00040F7E" w:rsidRPr="00AF6E2A">
              <w:rPr>
                <w:rStyle w:val="a8"/>
                <w:rFonts w:ascii="黑体" w:eastAsia="黑体" w:hAnsi="黑体"/>
                <w:noProof/>
                <w:webHidden/>
                <w:sz w:val="24"/>
                <w:szCs w:val="24"/>
              </w:rPr>
              <w:fldChar w:fldCharType="end"/>
            </w:r>
          </w:hyperlink>
        </w:p>
        <w:p w14:paraId="4C0BAD01" w14:textId="2157B90E"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7" w:history="1">
            <w:r w:rsidR="00040F7E" w:rsidRPr="00AF6E2A">
              <w:rPr>
                <w:rStyle w:val="a8"/>
                <w:rFonts w:ascii="黑体" w:eastAsia="黑体" w:hAnsi="黑体"/>
                <w:i w:val="0"/>
                <w:noProof/>
                <w:sz w:val="24"/>
                <w:szCs w:val="24"/>
              </w:rPr>
              <w:t>3.5.1 算法测试方案</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_Toc511810657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50</w:t>
            </w:r>
            <w:r w:rsidR="00040F7E" w:rsidRPr="00AF6E2A">
              <w:rPr>
                <w:rStyle w:val="a8"/>
                <w:rFonts w:ascii="黑体" w:eastAsia="黑体" w:hAnsi="黑体"/>
                <w:i w:val="0"/>
                <w:noProof/>
                <w:webHidden/>
                <w:sz w:val="24"/>
                <w:szCs w:val="24"/>
              </w:rPr>
              <w:fldChar w:fldCharType="end"/>
            </w:r>
          </w:hyperlink>
        </w:p>
        <w:p w14:paraId="76F8EE08" w14:textId="1DE8D8D4"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8" w:history="1">
            <w:r w:rsidR="00040F7E" w:rsidRPr="00AF6E2A">
              <w:rPr>
                <w:rStyle w:val="a8"/>
                <w:rFonts w:ascii="黑体" w:eastAsia="黑体" w:hAnsi="黑体"/>
                <w:i w:val="0"/>
                <w:noProof/>
                <w:sz w:val="24"/>
                <w:szCs w:val="24"/>
              </w:rPr>
              <w:t>3.5.2 框架参数设置</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_Toc511810658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51</w:t>
            </w:r>
            <w:r w:rsidR="00040F7E" w:rsidRPr="00AF6E2A">
              <w:rPr>
                <w:rStyle w:val="a8"/>
                <w:rFonts w:ascii="黑体" w:eastAsia="黑体" w:hAnsi="黑体"/>
                <w:i w:val="0"/>
                <w:noProof/>
                <w:webHidden/>
                <w:sz w:val="24"/>
                <w:szCs w:val="24"/>
              </w:rPr>
              <w:fldChar w:fldCharType="end"/>
            </w:r>
          </w:hyperlink>
        </w:p>
        <w:p w14:paraId="46D08D9C" w14:textId="1F32E584"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59" w:history="1">
            <w:r w:rsidR="00040F7E" w:rsidRPr="00AF6E2A">
              <w:rPr>
                <w:rStyle w:val="a8"/>
                <w:rFonts w:ascii="黑体" w:eastAsia="黑体" w:hAnsi="黑体"/>
                <w:i w:val="0"/>
                <w:noProof/>
                <w:sz w:val="24"/>
                <w:szCs w:val="24"/>
              </w:rPr>
              <w:t>3.5.3 测试结果分析</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_Toc511810659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52</w:t>
            </w:r>
            <w:r w:rsidR="00040F7E" w:rsidRPr="00AF6E2A">
              <w:rPr>
                <w:rStyle w:val="a8"/>
                <w:rFonts w:ascii="黑体" w:eastAsia="黑体" w:hAnsi="黑体"/>
                <w:i w:val="0"/>
                <w:noProof/>
                <w:webHidden/>
                <w:sz w:val="24"/>
                <w:szCs w:val="24"/>
              </w:rPr>
              <w:fldChar w:fldCharType="end"/>
            </w:r>
          </w:hyperlink>
        </w:p>
        <w:p w14:paraId="49D5784E" w14:textId="39435AD1"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60" w:history="1">
            <w:r w:rsidR="00040F7E" w:rsidRPr="00AF6E2A">
              <w:rPr>
                <w:rStyle w:val="a8"/>
                <w:rFonts w:ascii="黑体" w:eastAsia="黑体" w:hAnsi="黑体"/>
                <w:noProof/>
                <w:sz w:val="24"/>
                <w:szCs w:val="24"/>
              </w:rPr>
              <w:t>3.6 本章小结</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_Toc511810660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55</w:t>
            </w:r>
            <w:r w:rsidR="00040F7E" w:rsidRPr="00AF6E2A">
              <w:rPr>
                <w:rStyle w:val="a8"/>
                <w:rFonts w:ascii="黑体" w:eastAsia="黑体" w:hAnsi="黑体"/>
                <w:noProof/>
                <w:webHidden/>
                <w:sz w:val="24"/>
                <w:szCs w:val="24"/>
              </w:rPr>
              <w:fldChar w:fldCharType="end"/>
            </w:r>
          </w:hyperlink>
        </w:p>
        <w:p w14:paraId="1D7531FD" w14:textId="5E80F326" w:rsidR="00040F7E" w:rsidRPr="00AF6E2A" w:rsidRDefault="00E16188" w:rsidP="006B0811">
          <w:pPr>
            <w:pStyle w:val="10"/>
            <w:rPr>
              <w:rStyle w:val="a8"/>
              <w:b/>
            </w:rPr>
          </w:pPr>
          <w:hyperlink w:anchor="_Toc511810661" w:history="1">
            <w:r w:rsidR="00040F7E" w:rsidRPr="00AF6E2A">
              <w:rPr>
                <w:rStyle w:val="a8"/>
                <w:b/>
              </w:rPr>
              <w:t>第四章 能量敏感心电图信号动态压缩框架设计</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_Toc511810661 \h </w:instrText>
            </w:r>
            <w:r w:rsidR="00040F7E" w:rsidRPr="006B0811">
              <w:rPr>
                <w:rStyle w:val="a8"/>
                <w:webHidden/>
              </w:rPr>
            </w:r>
            <w:r w:rsidR="00040F7E" w:rsidRPr="006B0811">
              <w:rPr>
                <w:rStyle w:val="a8"/>
                <w:webHidden/>
              </w:rPr>
              <w:fldChar w:fldCharType="separate"/>
            </w:r>
            <w:r w:rsidR="00DB3D96" w:rsidRPr="006B0811">
              <w:rPr>
                <w:rStyle w:val="a8"/>
                <w:webHidden/>
              </w:rPr>
              <w:t>59</w:t>
            </w:r>
            <w:r w:rsidR="00040F7E" w:rsidRPr="006B0811">
              <w:rPr>
                <w:rStyle w:val="a8"/>
                <w:webHidden/>
              </w:rPr>
              <w:fldChar w:fldCharType="end"/>
            </w:r>
          </w:hyperlink>
        </w:p>
        <w:p w14:paraId="340B6EBC" w14:textId="6779FAF8"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62" w:history="1">
            <w:r w:rsidR="00040F7E" w:rsidRPr="00AF6E2A">
              <w:rPr>
                <w:rStyle w:val="a8"/>
                <w:rFonts w:ascii="黑体" w:eastAsia="黑体" w:hAnsi="黑体"/>
                <w:noProof/>
                <w:sz w:val="24"/>
                <w:szCs w:val="24"/>
              </w:rPr>
              <w:t>4.1 心电信号及相关算法概述</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_Toc511810662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59</w:t>
            </w:r>
            <w:r w:rsidR="00040F7E" w:rsidRPr="00AF6E2A">
              <w:rPr>
                <w:rStyle w:val="a8"/>
                <w:rFonts w:ascii="黑体" w:eastAsia="黑体" w:hAnsi="黑体"/>
                <w:noProof/>
                <w:webHidden/>
                <w:sz w:val="24"/>
                <w:szCs w:val="24"/>
              </w:rPr>
              <w:fldChar w:fldCharType="end"/>
            </w:r>
          </w:hyperlink>
        </w:p>
        <w:p w14:paraId="35A3E223" w14:textId="4015CA98"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63" w:history="1">
            <w:r w:rsidR="00040F7E" w:rsidRPr="00AF6E2A">
              <w:rPr>
                <w:rStyle w:val="a8"/>
                <w:rFonts w:ascii="黑体" w:eastAsia="黑体" w:hAnsi="黑体"/>
                <w:i w:val="0"/>
                <w:noProof/>
                <w:sz w:val="24"/>
                <w:szCs w:val="24"/>
              </w:rPr>
              <w:t>4.1.1 心电图信号及其采集方式</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_Toc511810663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59</w:t>
            </w:r>
            <w:r w:rsidR="00040F7E" w:rsidRPr="00AF6E2A">
              <w:rPr>
                <w:rStyle w:val="a8"/>
                <w:rFonts w:ascii="黑体" w:eastAsia="黑体" w:hAnsi="黑体"/>
                <w:i w:val="0"/>
                <w:noProof/>
                <w:webHidden/>
                <w:sz w:val="24"/>
                <w:szCs w:val="24"/>
              </w:rPr>
              <w:fldChar w:fldCharType="end"/>
            </w:r>
          </w:hyperlink>
        </w:p>
        <w:p w14:paraId="6B272943" w14:textId="5C8BFA7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64" w:history="1">
            <w:r w:rsidR="00040F7E" w:rsidRPr="00AF6E2A">
              <w:rPr>
                <w:rStyle w:val="a8"/>
                <w:rFonts w:ascii="黑体" w:eastAsia="黑体" w:hAnsi="黑体"/>
                <w:i w:val="0"/>
                <w:noProof/>
                <w:sz w:val="24"/>
                <w:szCs w:val="24"/>
              </w:rPr>
              <w:t>4.1.2 特征点识别算法概述</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_Toc511810664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60</w:t>
            </w:r>
            <w:r w:rsidR="00040F7E" w:rsidRPr="00AF6E2A">
              <w:rPr>
                <w:rStyle w:val="a8"/>
                <w:rFonts w:ascii="黑体" w:eastAsia="黑体" w:hAnsi="黑体"/>
                <w:i w:val="0"/>
                <w:noProof/>
                <w:webHidden/>
                <w:sz w:val="24"/>
                <w:szCs w:val="24"/>
              </w:rPr>
              <w:fldChar w:fldCharType="end"/>
            </w:r>
          </w:hyperlink>
        </w:p>
        <w:p w14:paraId="5866D34B" w14:textId="28CB861A"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65" w:history="1">
            <w:r w:rsidR="00040F7E" w:rsidRPr="00AF6E2A">
              <w:rPr>
                <w:rStyle w:val="a8"/>
                <w:rFonts w:ascii="黑体" w:eastAsia="黑体" w:hAnsi="黑体"/>
                <w:i w:val="0"/>
                <w:noProof/>
                <w:sz w:val="24"/>
                <w:szCs w:val="24"/>
              </w:rPr>
              <w:t>4.1.3 面向心电应用的压缩算法概述</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_Toc511810665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61</w:t>
            </w:r>
            <w:r w:rsidR="00040F7E" w:rsidRPr="00AF6E2A">
              <w:rPr>
                <w:rStyle w:val="a8"/>
                <w:rFonts w:ascii="黑体" w:eastAsia="黑体" w:hAnsi="黑体"/>
                <w:i w:val="0"/>
                <w:noProof/>
                <w:webHidden/>
                <w:sz w:val="24"/>
                <w:szCs w:val="24"/>
              </w:rPr>
              <w:fldChar w:fldCharType="end"/>
            </w:r>
          </w:hyperlink>
        </w:p>
        <w:p w14:paraId="1D6A27D6" w14:textId="77777777" w:rsidR="0074526B"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sectPr w:rsidR="0074526B" w:rsidSect="00AE6C47">
              <w:headerReference w:type="even" r:id="rId24"/>
              <w:headerReference w:type="default" r:id="rId25"/>
              <w:footerReference w:type="even" r:id="rId26"/>
              <w:footerReference w:type="default" r:id="rId27"/>
              <w:pgSz w:w="11906" w:h="16838" w:code="9"/>
              <w:pgMar w:top="1440" w:right="1797" w:bottom="1440" w:left="1797" w:header="850" w:footer="850" w:gutter="0"/>
              <w:pgNumType w:fmt="upperRoman"/>
              <w:cols w:space="425"/>
              <w:docGrid w:linePitch="326"/>
            </w:sectPr>
          </w:pPr>
          <w:hyperlink w:anchor="_Toc511810666" w:history="1">
            <w:r w:rsidR="00040F7E" w:rsidRPr="00AF6E2A">
              <w:rPr>
                <w:rStyle w:val="a8"/>
                <w:rFonts w:ascii="黑体" w:eastAsia="黑体" w:hAnsi="黑体"/>
                <w:noProof/>
                <w:sz w:val="24"/>
                <w:szCs w:val="24"/>
              </w:rPr>
              <w:t>4.2 心电信号快速检测算法</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_Toc511810666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64</w:t>
            </w:r>
            <w:r w:rsidR="00040F7E" w:rsidRPr="00AF6E2A">
              <w:rPr>
                <w:rStyle w:val="a8"/>
                <w:rFonts w:ascii="黑体" w:eastAsia="黑体" w:hAnsi="黑体"/>
                <w:noProof/>
                <w:webHidden/>
                <w:sz w:val="24"/>
                <w:szCs w:val="24"/>
              </w:rPr>
              <w:fldChar w:fldCharType="end"/>
            </w:r>
          </w:hyperlink>
        </w:p>
        <w:p w14:paraId="47890EF9" w14:textId="67BAA1C5"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67" w:history="1">
            <w:r w:rsidR="00040F7E" w:rsidRPr="00AF6E2A">
              <w:rPr>
                <w:rStyle w:val="a8"/>
                <w:rFonts w:ascii="黑体" w:eastAsia="黑体" w:hAnsi="黑体"/>
                <w:i w:val="0"/>
                <w:noProof/>
                <w:sz w:val="24"/>
                <w:szCs w:val="24"/>
              </w:rPr>
              <w:t>4.2.1 QRS波簇检测算法设计</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_Toc511810667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64</w:t>
            </w:r>
            <w:r w:rsidR="00040F7E" w:rsidRPr="00AF6E2A">
              <w:rPr>
                <w:rStyle w:val="a8"/>
                <w:rFonts w:ascii="黑体" w:eastAsia="黑体" w:hAnsi="黑体"/>
                <w:i w:val="0"/>
                <w:noProof/>
                <w:webHidden/>
                <w:sz w:val="24"/>
                <w:szCs w:val="24"/>
              </w:rPr>
              <w:fldChar w:fldCharType="end"/>
            </w:r>
          </w:hyperlink>
        </w:p>
        <w:p w14:paraId="701038CD" w14:textId="213D72A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68" w:history="1">
            <w:r w:rsidR="00040F7E" w:rsidRPr="00AF6E2A">
              <w:rPr>
                <w:rStyle w:val="a8"/>
                <w:rFonts w:ascii="黑体" w:eastAsia="黑体" w:hAnsi="黑体"/>
                <w:i w:val="0"/>
                <w:noProof/>
                <w:sz w:val="24"/>
                <w:szCs w:val="24"/>
              </w:rPr>
              <w:t>4.2.2 算法测试</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_Toc511810668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69</w:t>
            </w:r>
            <w:r w:rsidR="00040F7E" w:rsidRPr="00AF6E2A">
              <w:rPr>
                <w:rStyle w:val="a8"/>
                <w:rFonts w:ascii="黑体" w:eastAsia="黑体" w:hAnsi="黑体"/>
                <w:i w:val="0"/>
                <w:noProof/>
                <w:webHidden/>
                <w:sz w:val="24"/>
                <w:szCs w:val="24"/>
              </w:rPr>
              <w:fldChar w:fldCharType="end"/>
            </w:r>
          </w:hyperlink>
        </w:p>
        <w:p w14:paraId="39600237" w14:textId="359802DD"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69" w:history="1">
            <w:r w:rsidR="00040F7E" w:rsidRPr="00AF6E2A">
              <w:rPr>
                <w:rStyle w:val="a8"/>
                <w:rFonts w:ascii="黑体" w:eastAsia="黑体" w:hAnsi="黑体"/>
                <w:noProof/>
                <w:sz w:val="24"/>
                <w:szCs w:val="24"/>
              </w:rPr>
              <w:t>4.3 心电信号多重压缩比框架设计</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_Toc511810669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71</w:t>
            </w:r>
            <w:r w:rsidR="00040F7E" w:rsidRPr="00AF6E2A">
              <w:rPr>
                <w:rStyle w:val="a8"/>
                <w:rFonts w:ascii="黑体" w:eastAsia="黑体" w:hAnsi="黑体"/>
                <w:noProof/>
                <w:webHidden/>
                <w:sz w:val="24"/>
                <w:szCs w:val="24"/>
              </w:rPr>
              <w:fldChar w:fldCharType="end"/>
            </w:r>
          </w:hyperlink>
        </w:p>
        <w:p w14:paraId="3341C7A1" w14:textId="1815168F"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70" w:history="1">
            <w:r w:rsidR="00040F7E" w:rsidRPr="00AF6E2A">
              <w:rPr>
                <w:rStyle w:val="a8"/>
                <w:rFonts w:ascii="黑体" w:eastAsia="黑体" w:hAnsi="黑体"/>
                <w:i w:val="0"/>
                <w:noProof/>
                <w:sz w:val="24"/>
                <w:szCs w:val="24"/>
              </w:rPr>
              <w:t>4.3.1 面向QRS波簇的冗余压缩框架设计</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_Toc511810670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72</w:t>
            </w:r>
            <w:r w:rsidR="00040F7E" w:rsidRPr="00AF6E2A">
              <w:rPr>
                <w:rStyle w:val="a8"/>
                <w:rFonts w:ascii="黑体" w:eastAsia="黑体" w:hAnsi="黑体"/>
                <w:i w:val="0"/>
                <w:noProof/>
                <w:webHidden/>
                <w:sz w:val="24"/>
                <w:szCs w:val="24"/>
              </w:rPr>
              <w:fldChar w:fldCharType="end"/>
            </w:r>
          </w:hyperlink>
        </w:p>
        <w:p w14:paraId="7D94488C" w14:textId="6F06BE4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71" w:history="1">
            <w:r w:rsidR="00040F7E" w:rsidRPr="00AF6E2A">
              <w:rPr>
                <w:rStyle w:val="a8"/>
                <w:rFonts w:ascii="黑体" w:eastAsia="黑体" w:hAnsi="黑体"/>
                <w:i w:val="0"/>
                <w:noProof/>
                <w:sz w:val="24"/>
                <w:szCs w:val="24"/>
              </w:rPr>
              <w:t>4.3.2 压缩框架合理性验证与参数设置</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_Toc511810671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73</w:t>
            </w:r>
            <w:r w:rsidR="00040F7E" w:rsidRPr="00AF6E2A">
              <w:rPr>
                <w:rStyle w:val="a8"/>
                <w:rFonts w:ascii="黑体" w:eastAsia="黑体" w:hAnsi="黑体"/>
                <w:i w:val="0"/>
                <w:noProof/>
                <w:webHidden/>
                <w:sz w:val="24"/>
                <w:szCs w:val="24"/>
              </w:rPr>
              <w:fldChar w:fldCharType="end"/>
            </w:r>
          </w:hyperlink>
        </w:p>
        <w:p w14:paraId="3CB013A1" w14:textId="773D457C"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72" w:history="1">
            <w:r w:rsidR="00040F7E" w:rsidRPr="00AF6E2A">
              <w:rPr>
                <w:rStyle w:val="a8"/>
                <w:rFonts w:ascii="黑体" w:eastAsia="黑体" w:hAnsi="黑体"/>
                <w:noProof/>
                <w:sz w:val="24"/>
                <w:szCs w:val="24"/>
              </w:rPr>
              <w:t>4.4 算法框架测试与结果分析</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_Toc511810672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75</w:t>
            </w:r>
            <w:r w:rsidR="00040F7E" w:rsidRPr="00AF6E2A">
              <w:rPr>
                <w:rStyle w:val="a8"/>
                <w:rFonts w:ascii="黑体" w:eastAsia="黑体" w:hAnsi="黑体"/>
                <w:noProof/>
                <w:webHidden/>
                <w:sz w:val="24"/>
                <w:szCs w:val="24"/>
              </w:rPr>
              <w:fldChar w:fldCharType="end"/>
            </w:r>
          </w:hyperlink>
        </w:p>
        <w:p w14:paraId="49EDC933" w14:textId="7838DF58"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73" w:history="1">
            <w:r w:rsidR="00040F7E" w:rsidRPr="00AF6E2A">
              <w:rPr>
                <w:rStyle w:val="a8"/>
                <w:rFonts w:ascii="黑体" w:eastAsia="黑体" w:hAnsi="黑体"/>
                <w:noProof/>
                <w:sz w:val="24"/>
                <w:szCs w:val="24"/>
              </w:rPr>
              <w:t>4.5 本章小结</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_Toc511810673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76</w:t>
            </w:r>
            <w:r w:rsidR="00040F7E" w:rsidRPr="00AF6E2A">
              <w:rPr>
                <w:rStyle w:val="a8"/>
                <w:rFonts w:ascii="黑体" w:eastAsia="黑体" w:hAnsi="黑体"/>
                <w:noProof/>
                <w:webHidden/>
                <w:sz w:val="24"/>
                <w:szCs w:val="24"/>
              </w:rPr>
              <w:fldChar w:fldCharType="end"/>
            </w:r>
          </w:hyperlink>
        </w:p>
        <w:p w14:paraId="424C8ED5" w14:textId="173225A1" w:rsidR="00040F7E" w:rsidRPr="00AF6E2A" w:rsidRDefault="00E16188" w:rsidP="006B0811">
          <w:pPr>
            <w:pStyle w:val="10"/>
            <w:rPr>
              <w:rStyle w:val="a8"/>
              <w:b/>
            </w:rPr>
          </w:pPr>
          <w:hyperlink w:anchor="_Toc511810674" w:history="1">
            <w:r w:rsidR="00040F7E" w:rsidRPr="00AF6E2A">
              <w:rPr>
                <w:rStyle w:val="a8"/>
                <w:b/>
              </w:rPr>
              <w:t>第五章 穿戴式心电采集装置探究</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_Toc511810674 \h </w:instrText>
            </w:r>
            <w:r w:rsidR="00040F7E" w:rsidRPr="006B0811">
              <w:rPr>
                <w:rStyle w:val="a8"/>
                <w:webHidden/>
              </w:rPr>
            </w:r>
            <w:r w:rsidR="00040F7E" w:rsidRPr="006B0811">
              <w:rPr>
                <w:rStyle w:val="a8"/>
                <w:webHidden/>
              </w:rPr>
              <w:fldChar w:fldCharType="separate"/>
            </w:r>
            <w:r w:rsidR="00DB3D96" w:rsidRPr="006B0811">
              <w:rPr>
                <w:rStyle w:val="a8"/>
                <w:webHidden/>
              </w:rPr>
              <w:t>79</w:t>
            </w:r>
            <w:r w:rsidR="00040F7E" w:rsidRPr="006B0811">
              <w:rPr>
                <w:rStyle w:val="a8"/>
                <w:webHidden/>
              </w:rPr>
              <w:fldChar w:fldCharType="end"/>
            </w:r>
          </w:hyperlink>
        </w:p>
        <w:p w14:paraId="0E104B09" w14:textId="494BFE98"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75" w:history="1">
            <w:r w:rsidR="00040F7E" w:rsidRPr="00AF6E2A">
              <w:rPr>
                <w:rStyle w:val="a8"/>
                <w:rFonts w:ascii="黑体" w:eastAsia="黑体" w:hAnsi="黑体"/>
                <w:noProof/>
                <w:sz w:val="24"/>
                <w:szCs w:val="24"/>
              </w:rPr>
              <w:t>5.1 自湿润柔性皮肤电极</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_Toc511810675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79</w:t>
            </w:r>
            <w:r w:rsidR="00040F7E" w:rsidRPr="00AF6E2A">
              <w:rPr>
                <w:rStyle w:val="a8"/>
                <w:rFonts w:ascii="黑体" w:eastAsia="黑体" w:hAnsi="黑体"/>
                <w:noProof/>
                <w:webHidden/>
                <w:sz w:val="24"/>
                <w:szCs w:val="24"/>
              </w:rPr>
              <w:fldChar w:fldCharType="end"/>
            </w:r>
          </w:hyperlink>
        </w:p>
        <w:p w14:paraId="221B60F4" w14:textId="6C951F69"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76" w:history="1">
            <w:r w:rsidR="00040F7E" w:rsidRPr="00AF6E2A">
              <w:rPr>
                <w:rStyle w:val="a8"/>
                <w:rFonts w:ascii="黑体" w:eastAsia="黑体" w:hAnsi="黑体"/>
                <w:i w:val="0"/>
                <w:noProof/>
                <w:sz w:val="24"/>
                <w:szCs w:val="24"/>
              </w:rPr>
              <w:t>5.1.1 皮肤-电极等效模型</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_Toc511810676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81</w:t>
            </w:r>
            <w:r w:rsidR="00040F7E" w:rsidRPr="00AF6E2A">
              <w:rPr>
                <w:rStyle w:val="a8"/>
                <w:rFonts w:ascii="黑体" w:eastAsia="黑体" w:hAnsi="黑体"/>
                <w:i w:val="0"/>
                <w:noProof/>
                <w:webHidden/>
                <w:sz w:val="24"/>
                <w:szCs w:val="24"/>
              </w:rPr>
              <w:fldChar w:fldCharType="end"/>
            </w:r>
          </w:hyperlink>
        </w:p>
        <w:p w14:paraId="0F632B76" w14:textId="2D7A03FC"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77" w:history="1">
            <w:r w:rsidR="00040F7E" w:rsidRPr="00AF6E2A">
              <w:rPr>
                <w:rStyle w:val="a8"/>
                <w:rFonts w:ascii="黑体" w:eastAsia="黑体" w:hAnsi="黑体"/>
                <w:i w:val="0"/>
                <w:noProof/>
                <w:sz w:val="24"/>
                <w:szCs w:val="24"/>
              </w:rPr>
              <w:t>5.1.2 电极制备方法改进</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_Toc511810677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82</w:t>
            </w:r>
            <w:r w:rsidR="00040F7E" w:rsidRPr="00AF6E2A">
              <w:rPr>
                <w:rStyle w:val="a8"/>
                <w:rFonts w:ascii="黑体" w:eastAsia="黑体" w:hAnsi="黑体"/>
                <w:i w:val="0"/>
                <w:noProof/>
                <w:webHidden/>
                <w:sz w:val="24"/>
                <w:szCs w:val="24"/>
              </w:rPr>
              <w:fldChar w:fldCharType="end"/>
            </w:r>
          </w:hyperlink>
        </w:p>
        <w:p w14:paraId="6A8717E5" w14:textId="02915104"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78" w:history="1">
            <w:r w:rsidR="00040F7E" w:rsidRPr="00AF6E2A">
              <w:rPr>
                <w:rStyle w:val="a8"/>
                <w:rFonts w:ascii="黑体" w:eastAsia="黑体" w:hAnsi="黑体"/>
                <w:noProof/>
                <w:sz w:val="24"/>
                <w:szCs w:val="24"/>
              </w:rPr>
              <w:t>5.2 穿戴式心电采集节点设计</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_Toc511810678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85</w:t>
            </w:r>
            <w:r w:rsidR="00040F7E" w:rsidRPr="00AF6E2A">
              <w:rPr>
                <w:rStyle w:val="a8"/>
                <w:rFonts w:ascii="黑体" w:eastAsia="黑体" w:hAnsi="黑体"/>
                <w:noProof/>
                <w:webHidden/>
                <w:sz w:val="24"/>
                <w:szCs w:val="24"/>
              </w:rPr>
              <w:fldChar w:fldCharType="end"/>
            </w:r>
          </w:hyperlink>
        </w:p>
        <w:p w14:paraId="5BAC97B6" w14:textId="24638EF0"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79" w:history="1">
            <w:r w:rsidR="00040F7E" w:rsidRPr="00AF6E2A">
              <w:rPr>
                <w:rStyle w:val="a8"/>
                <w:rFonts w:ascii="黑体" w:eastAsia="黑体" w:hAnsi="黑体"/>
                <w:i w:val="0"/>
                <w:noProof/>
                <w:sz w:val="24"/>
                <w:szCs w:val="24"/>
              </w:rPr>
              <w:t>5.2.1 无线数据传输方式选择</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_Toc511810679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85</w:t>
            </w:r>
            <w:r w:rsidR="00040F7E" w:rsidRPr="00AF6E2A">
              <w:rPr>
                <w:rStyle w:val="a8"/>
                <w:rFonts w:ascii="黑体" w:eastAsia="黑体" w:hAnsi="黑体"/>
                <w:i w:val="0"/>
                <w:noProof/>
                <w:webHidden/>
                <w:sz w:val="24"/>
                <w:szCs w:val="24"/>
              </w:rPr>
              <w:fldChar w:fldCharType="end"/>
            </w:r>
          </w:hyperlink>
        </w:p>
        <w:p w14:paraId="07451410" w14:textId="3D7198FE"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80" w:history="1">
            <w:r w:rsidR="00040F7E" w:rsidRPr="00AF6E2A">
              <w:rPr>
                <w:rStyle w:val="a8"/>
                <w:rFonts w:ascii="黑体" w:eastAsia="黑体" w:hAnsi="黑体"/>
                <w:i w:val="0"/>
                <w:noProof/>
                <w:sz w:val="24"/>
                <w:szCs w:val="24"/>
              </w:rPr>
              <w:t>5.2.2 心电采集装置设计</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_Toc511810680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85</w:t>
            </w:r>
            <w:r w:rsidR="00040F7E" w:rsidRPr="00AF6E2A">
              <w:rPr>
                <w:rStyle w:val="a8"/>
                <w:rFonts w:ascii="黑体" w:eastAsia="黑体" w:hAnsi="黑体"/>
                <w:i w:val="0"/>
                <w:noProof/>
                <w:webHidden/>
                <w:sz w:val="24"/>
                <w:szCs w:val="24"/>
              </w:rPr>
              <w:fldChar w:fldCharType="end"/>
            </w:r>
          </w:hyperlink>
        </w:p>
        <w:p w14:paraId="001F4F5B" w14:textId="0F3E7E01"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81" w:history="1">
            <w:r w:rsidR="00040F7E" w:rsidRPr="00AF6E2A">
              <w:rPr>
                <w:rStyle w:val="a8"/>
                <w:rFonts w:ascii="黑体" w:eastAsia="黑体" w:hAnsi="黑体"/>
                <w:noProof/>
                <w:sz w:val="24"/>
                <w:szCs w:val="24"/>
              </w:rPr>
              <w:t>5.3 心电信号采集系统测试</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_Toc511810681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87</w:t>
            </w:r>
            <w:r w:rsidR="00040F7E" w:rsidRPr="00AF6E2A">
              <w:rPr>
                <w:rStyle w:val="a8"/>
                <w:rFonts w:ascii="黑体" w:eastAsia="黑体" w:hAnsi="黑体"/>
                <w:noProof/>
                <w:webHidden/>
                <w:sz w:val="24"/>
                <w:szCs w:val="24"/>
              </w:rPr>
              <w:fldChar w:fldCharType="end"/>
            </w:r>
          </w:hyperlink>
        </w:p>
        <w:p w14:paraId="4C34099C" w14:textId="732D97E6"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82" w:history="1">
            <w:r w:rsidR="00040F7E" w:rsidRPr="00AF6E2A">
              <w:rPr>
                <w:rStyle w:val="a8"/>
                <w:rFonts w:ascii="黑体" w:eastAsia="黑体" w:hAnsi="黑体"/>
                <w:i w:val="0"/>
                <w:noProof/>
                <w:sz w:val="24"/>
                <w:szCs w:val="24"/>
              </w:rPr>
              <w:t>5.3.1 纸电极测试</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_Toc511810682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87</w:t>
            </w:r>
            <w:r w:rsidR="00040F7E" w:rsidRPr="00AF6E2A">
              <w:rPr>
                <w:rStyle w:val="a8"/>
                <w:rFonts w:ascii="黑体" w:eastAsia="黑体" w:hAnsi="黑体"/>
                <w:i w:val="0"/>
                <w:noProof/>
                <w:webHidden/>
                <w:sz w:val="24"/>
                <w:szCs w:val="24"/>
              </w:rPr>
              <w:fldChar w:fldCharType="end"/>
            </w:r>
          </w:hyperlink>
        </w:p>
        <w:p w14:paraId="03617E51" w14:textId="42E66170" w:rsidR="00040F7E" w:rsidRPr="00AF6E2A" w:rsidRDefault="00E16188" w:rsidP="00AF6E2A">
          <w:pPr>
            <w:pStyle w:val="30"/>
            <w:tabs>
              <w:tab w:val="right" w:leader="dot" w:pos="8302"/>
            </w:tabs>
            <w:spacing w:before="120" w:line="240" w:lineRule="auto"/>
            <w:ind w:leftChars="200" w:left="480" w:firstLineChars="0" w:firstLine="0"/>
            <w:rPr>
              <w:rStyle w:val="a8"/>
              <w:rFonts w:ascii="黑体" w:eastAsia="黑体" w:hAnsi="黑体"/>
              <w:noProof/>
              <w:sz w:val="24"/>
              <w:szCs w:val="24"/>
            </w:rPr>
          </w:pPr>
          <w:hyperlink w:anchor="_Toc511810683" w:history="1">
            <w:r w:rsidR="00040F7E" w:rsidRPr="00AF6E2A">
              <w:rPr>
                <w:rStyle w:val="a8"/>
                <w:rFonts w:ascii="黑体" w:eastAsia="黑体" w:hAnsi="黑体"/>
                <w:i w:val="0"/>
                <w:noProof/>
                <w:sz w:val="24"/>
                <w:szCs w:val="24"/>
              </w:rPr>
              <w:t>5.3.2 采集系统测试</w:t>
            </w:r>
            <w:r w:rsidR="00040F7E" w:rsidRPr="00AF6E2A">
              <w:rPr>
                <w:rStyle w:val="a8"/>
                <w:rFonts w:ascii="黑体" w:eastAsia="黑体" w:hAnsi="黑体"/>
                <w:i w:val="0"/>
                <w:noProof/>
                <w:webHidden/>
                <w:sz w:val="24"/>
                <w:szCs w:val="24"/>
              </w:rPr>
              <w:tab/>
            </w:r>
            <w:r w:rsidR="00040F7E" w:rsidRPr="00AF6E2A">
              <w:rPr>
                <w:rStyle w:val="a8"/>
                <w:rFonts w:ascii="黑体" w:eastAsia="黑体" w:hAnsi="黑体"/>
                <w:i w:val="0"/>
                <w:noProof/>
                <w:webHidden/>
                <w:sz w:val="24"/>
                <w:szCs w:val="24"/>
              </w:rPr>
              <w:fldChar w:fldCharType="begin"/>
            </w:r>
            <w:r w:rsidR="00040F7E" w:rsidRPr="00AF6E2A">
              <w:rPr>
                <w:rStyle w:val="a8"/>
                <w:rFonts w:ascii="黑体" w:eastAsia="黑体" w:hAnsi="黑体"/>
                <w:i w:val="0"/>
                <w:noProof/>
                <w:webHidden/>
                <w:sz w:val="24"/>
                <w:szCs w:val="24"/>
              </w:rPr>
              <w:instrText xml:space="preserve"> PAGEREF _Toc511810683 \h </w:instrText>
            </w:r>
            <w:r w:rsidR="00040F7E" w:rsidRPr="00AF6E2A">
              <w:rPr>
                <w:rStyle w:val="a8"/>
                <w:rFonts w:ascii="黑体" w:eastAsia="黑体" w:hAnsi="黑体"/>
                <w:i w:val="0"/>
                <w:noProof/>
                <w:webHidden/>
                <w:sz w:val="24"/>
                <w:szCs w:val="24"/>
              </w:rPr>
            </w:r>
            <w:r w:rsidR="00040F7E" w:rsidRPr="00AF6E2A">
              <w:rPr>
                <w:rStyle w:val="a8"/>
                <w:rFonts w:ascii="黑体" w:eastAsia="黑体" w:hAnsi="黑体"/>
                <w:i w:val="0"/>
                <w:noProof/>
                <w:webHidden/>
                <w:sz w:val="24"/>
                <w:szCs w:val="24"/>
              </w:rPr>
              <w:fldChar w:fldCharType="separate"/>
            </w:r>
            <w:r w:rsidR="00DB3D96" w:rsidRPr="00AF6E2A">
              <w:rPr>
                <w:rStyle w:val="a8"/>
                <w:rFonts w:ascii="黑体" w:eastAsia="黑体" w:hAnsi="黑体"/>
                <w:i w:val="0"/>
                <w:noProof/>
                <w:webHidden/>
                <w:sz w:val="24"/>
                <w:szCs w:val="24"/>
              </w:rPr>
              <w:t>89</w:t>
            </w:r>
            <w:r w:rsidR="00040F7E" w:rsidRPr="00AF6E2A">
              <w:rPr>
                <w:rStyle w:val="a8"/>
                <w:rFonts w:ascii="黑体" w:eastAsia="黑体" w:hAnsi="黑体"/>
                <w:i w:val="0"/>
                <w:noProof/>
                <w:webHidden/>
                <w:sz w:val="24"/>
                <w:szCs w:val="24"/>
              </w:rPr>
              <w:fldChar w:fldCharType="end"/>
            </w:r>
          </w:hyperlink>
        </w:p>
        <w:p w14:paraId="4E37A6B7" w14:textId="54C3C2FC"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84" w:history="1">
            <w:r w:rsidR="00040F7E" w:rsidRPr="00AF6E2A">
              <w:rPr>
                <w:rStyle w:val="a8"/>
                <w:rFonts w:ascii="黑体" w:eastAsia="黑体" w:hAnsi="黑体"/>
                <w:noProof/>
                <w:sz w:val="24"/>
                <w:szCs w:val="24"/>
              </w:rPr>
              <w:t>5.4 本章小结</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_Toc511810684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90</w:t>
            </w:r>
            <w:r w:rsidR="00040F7E" w:rsidRPr="00AF6E2A">
              <w:rPr>
                <w:rStyle w:val="a8"/>
                <w:rFonts w:ascii="黑体" w:eastAsia="黑体" w:hAnsi="黑体"/>
                <w:noProof/>
                <w:webHidden/>
                <w:sz w:val="24"/>
                <w:szCs w:val="24"/>
              </w:rPr>
              <w:fldChar w:fldCharType="end"/>
            </w:r>
          </w:hyperlink>
        </w:p>
        <w:p w14:paraId="4803AAA6" w14:textId="51B16306" w:rsidR="00040F7E" w:rsidRPr="00AF6E2A" w:rsidRDefault="00E16188" w:rsidP="006B0811">
          <w:pPr>
            <w:pStyle w:val="10"/>
            <w:rPr>
              <w:rStyle w:val="a8"/>
              <w:b/>
            </w:rPr>
          </w:pPr>
          <w:hyperlink w:anchor="_Toc511810685" w:history="1">
            <w:r w:rsidR="00040F7E" w:rsidRPr="00AF6E2A">
              <w:rPr>
                <w:rStyle w:val="a8"/>
                <w:b/>
              </w:rPr>
              <w:t>第六章 总结与展望</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_Toc511810685 \h </w:instrText>
            </w:r>
            <w:r w:rsidR="00040F7E" w:rsidRPr="006B0811">
              <w:rPr>
                <w:rStyle w:val="a8"/>
                <w:webHidden/>
              </w:rPr>
            </w:r>
            <w:r w:rsidR="00040F7E" w:rsidRPr="006B0811">
              <w:rPr>
                <w:rStyle w:val="a8"/>
                <w:webHidden/>
              </w:rPr>
              <w:fldChar w:fldCharType="separate"/>
            </w:r>
            <w:r w:rsidR="00DB3D96" w:rsidRPr="006B0811">
              <w:rPr>
                <w:rStyle w:val="a8"/>
                <w:webHidden/>
              </w:rPr>
              <w:t>91</w:t>
            </w:r>
            <w:r w:rsidR="00040F7E" w:rsidRPr="006B0811">
              <w:rPr>
                <w:rStyle w:val="a8"/>
                <w:webHidden/>
              </w:rPr>
              <w:fldChar w:fldCharType="end"/>
            </w:r>
          </w:hyperlink>
        </w:p>
        <w:p w14:paraId="4FB678EC" w14:textId="72B5F7CB"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86" w:history="1">
            <w:r w:rsidR="00040F7E" w:rsidRPr="00AF6E2A">
              <w:rPr>
                <w:rStyle w:val="a8"/>
                <w:rFonts w:ascii="黑体" w:eastAsia="黑体" w:hAnsi="黑体"/>
                <w:noProof/>
                <w:sz w:val="24"/>
                <w:szCs w:val="24"/>
              </w:rPr>
              <w:t>6.1 工作总结</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_Toc511810686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91</w:t>
            </w:r>
            <w:r w:rsidR="00040F7E" w:rsidRPr="00AF6E2A">
              <w:rPr>
                <w:rStyle w:val="a8"/>
                <w:rFonts w:ascii="黑体" w:eastAsia="黑体" w:hAnsi="黑体"/>
                <w:noProof/>
                <w:webHidden/>
                <w:sz w:val="24"/>
                <w:szCs w:val="24"/>
              </w:rPr>
              <w:fldChar w:fldCharType="end"/>
            </w:r>
          </w:hyperlink>
        </w:p>
        <w:p w14:paraId="2649CEAD" w14:textId="1BEDD738" w:rsidR="00040F7E" w:rsidRPr="00AF6E2A" w:rsidRDefault="00E16188" w:rsidP="00AF6E2A">
          <w:pPr>
            <w:pStyle w:val="20"/>
            <w:tabs>
              <w:tab w:val="right" w:leader="dot" w:pos="8302"/>
            </w:tabs>
            <w:spacing w:before="120" w:line="240" w:lineRule="auto"/>
            <w:ind w:leftChars="100" w:left="240" w:firstLineChars="0" w:firstLine="0"/>
            <w:rPr>
              <w:rStyle w:val="a8"/>
              <w:rFonts w:ascii="黑体" w:eastAsia="黑体" w:hAnsi="黑体"/>
              <w:noProof/>
              <w:sz w:val="24"/>
              <w:szCs w:val="24"/>
            </w:rPr>
          </w:pPr>
          <w:hyperlink w:anchor="_Toc511810687" w:history="1">
            <w:r w:rsidR="00040F7E" w:rsidRPr="00AF6E2A">
              <w:rPr>
                <w:rStyle w:val="a8"/>
                <w:rFonts w:ascii="黑体" w:eastAsia="黑体" w:hAnsi="黑体"/>
                <w:noProof/>
                <w:sz w:val="24"/>
                <w:szCs w:val="24"/>
              </w:rPr>
              <w:t>6.2 未来展望</w:t>
            </w:r>
            <w:r w:rsidR="00040F7E" w:rsidRPr="00AF6E2A">
              <w:rPr>
                <w:rStyle w:val="a8"/>
                <w:rFonts w:ascii="黑体" w:eastAsia="黑体" w:hAnsi="黑体"/>
                <w:noProof/>
                <w:webHidden/>
                <w:sz w:val="24"/>
                <w:szCs w:val="24"/>
              </w:rPr>
              <w:tab/>
            </w:r>
            <w:r w:rsidR="00040F7E" w:rsidRPr="00AF6E2A">
              <w:rPr>
                <w:rStyle w:val="a8"/>
                <w:rFonts w:ascii="黑体" w:eastAsia="黑体" w:hAnsi="黑体"/>
                <w:noProof/>
                <w:webHidden/>
                <w:sz w:val="24"/>
                <w:szCs w:val="24"/>
              </w:rPr>
              <w:fldChar w:fldCharType="begin"/>
            </w:r>
            <w:r w:rsidR="00040F7E" w:rsidRPr="00AF6E2A">
              <w:rPr>
                <w:rStyle w:val="a8"/>
                <w:rFonts w:ascii="黑体" w:eastAsia="黑体" w:hAnsi="黑体"/>
                <w:noProof/>
                <w:webHidden/>
                <w:sz w:val="24"/>
                <w:szCs w:val="24"/>
              </w:rPr>
              <w:instrText xml:space="preserve"> PAGEREF _Toc511810687 \h </w:instrText>
            </w:r>
            <w:r w:rsidR="00040F7E" w:rsidRPr="00AF6E2A">
              <w:rPr>
                <w:rStyle w:val="a8"/>
                <w:rFonts w:ascii="黑体" w:eastAsia="黑体" w:hAnsi="黑体"/>
                <w:noProof/>
                <w:webHidden/>
                <w:sz w:val="24"/>
                <w:szCs w:val="24"/>
              </w:rPr>
            </w:r>
            <w:r w:rsidR="00040F7E" w:rsidRPr="00AF6E2A">
              <w:rPr>
                <w:rStyle w:val="a8"/>
                <w:rFonts w:ascii="黑体" w:eastAsia="黑体" w:hAnsi="黑体"/>
                <w:noProof/>
                <w:webHidden/>
                <w:sz w:val="24"/>
                <w:szCs w:val="24"/>
              </w:rPr>
              <w:fldChar w:fldCharType="separate"/>
            </w:r>
            <w:r w:rsidR="00DB3D96" w:rsidRPr="00AF6E2A">
              <w:rPr>
                <w:rStyle w:val="a8"/>
                <w:rFonts w:ascii="黑体" w:eastAsia="黑体" w:hAnsi="黑体"/>
                <w:noProof/>
                <w:webHidden/>
                <w:sz w:val="24"/>
                <w:szCs w:val="24"/>
              </w:rPr>
              <w:t>93</w:t>
            </w:r>
            <w:r w:rsidR="00040F7E" w:rsidRPr="00AF6E2A">
              <w:rPr>
                <w:rStyle w:val="a8"/>
                <w:rFonts w:ascii="黑体" w:eastAsia="黑体" w:hAnsi="黑体"/>
                <w:noProof/>
                <w:webHidden/>
                <w:sz w:val="24"/>
                <w:szCs w:val="24"/>
              </w:rPr>
              <w:fldChar w:fldCharType="end"/>
            </w:r>
          </w:hyperlink>
        </w:p>
        <w:p w14:paraId="788A8D9F" w14:textId="02734B8F" w:rsidR="00040F7E" w:rsidRPr="00AF6E2A" w:rsidRDefault="00E16188" w:rsidP="006B0811">
          <w:pPr>
            <w:pStyle w:val="10"/>
            <w:rPr>
              <w:rStyle w:val="a8"/>
              <w:b/>
            </w:rPr>
          </w:pPr>
          <w:hyperlink w:anchor="_Toc511810688" w:history="1">
            <w:r w:rsidR="00040F7E" w:rsidRPr="00AF6E2A">
              <w:rPr>
                <w:rStyle w:val="a8"/>
                <w:b/>
              </w:rPr>
              <w:t>参考文献</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_Toc511810688 \h </w:instrText>
            </w:r>
            <w:r w:rsidR="00040F7E" w:rsidRPr="006B0811">
              <w:rPr>
                <w:rStyle w:val="a8"/>
                <w:webHidden/>
              </w:rPr>
            </w:r>
            <w:r w:rsidR="00040F7E" w:rsidRPr="006B0811">
              <w:rPr>
                <w:rStyle w:val="a8"/>
                <w:webHidden/>
              </w:rPr>
              <w:fldChar w:fldCharType="separate"/>
            </w:r>
            <w:r w:rsidR="00DB3D96" w:rsidRPr="006B0811">
              <w:rPr>
                <w:rStyle w:val="a8"/>
                <w:webHidden/>
              </w:rPr>
              <w:t>95</w:t>
            </w:r>
            <w:r w:rsidR="00040F7E" w:rsidRPr="006B0811">
              <w:rPr>
                <w:rStyle w:val="a8"/>
                <w:webHidden/>
              </w:rPr>
              <w:fldChar w:fldCharType="end"/>
            </w:r>
          </w:hyperlink>
        </w:p>
        <w:p w14:paraId="7668179A" w14:textId="3CE61023" w:rsidR="00040F7E" w:rsidRDefault="00E16188" w:rsidP="006B0811">
          <w:pPr>
            <w:pStyle w:val="10"/>
            <w:rPr>
              <w:rStyle w:val="a8"/>
              <w:b/>
            </w:rPr>
          </w:pPr>
          <w:hyperlink w:anchor="_Toc511810689" w:history="1">
            <w:r w:rsidR="00040F7E" w:rsidRPr="00AF6E2A">
              <w:rPr>
                <w:rStyle w:val="a8"/>
                <w:b/>
              </w:rPr>
              <w:t>致 谢</w:t>
            </w:r>
            <w:r w:rsidR="00040F7E" w:rsidRPr="00AF6E2A">
              <w:rPr>
                <w:rStyle w:val="a8"/>
                <w:b/>
                <w:webHidden/>
              </w:rPr>
              <w:tab/>
            </w:r>
            <w:r w:rsidR="00040F7E" w:rsidRPr="006B0811">
              <w:rPr>
                <w:rStyle w:val="a8"/>
                <w:webHidden/>
              </w:rPr>
              <w:fldChar w:fldCharType="begin"/>
            </w:r>
            <w:r w:rsidR="00040F7E" w:rsidRPr="006B0811">
              <w:rPr>
                <w:rStyle w:val="a8"/>
                <w:webHidden/>
              </w:rPr>
              <w:instrText xml:space="preserve"> PAGEREF _Toc511810689 \h </w:instrText>
            </w:r>
            <w:r w:rsidR="00040F7E" w:rsidRPr="006B0811">
              <w:rPr>
                <w:rStyle w:val="a8"/>
                <w:webHidden/>
              </w:rPr>
            </w:r>
            <w:r w:rsidR="00040F7E" w:rsidRPr="006B0811">
              <w:rPr>
                <w:rStyle w:val="a8"/>
                <w:webHidden/>
              </w:rPr>
              <w:fldChar w:fldCharType="separate"/>
            </w:r>
            <w:r w:rsidR="00DB3D96" w:rsidRPr="006B0811">
              <w:rPr>
                <w:rStyle w:val="a8"/>
                <w:webHidden/>
              </w:rPr>
              <w:t>105</w:t>
            </w:r>
            <w:r w:rsidR="00040F7E" w:rsidRPr="006B0811">
              <w:rPr>
                <w:rStyle w:val="a8"/>
                <w:webHidden/>
              </w:rPr>
              <w:fldChar w:fldCharType="end"/>
            </w:r>
          </w:hyperlink>
        </w:p>
        <w:p w14:paraId="37BDA388" w14:textId="7FD230A9" w:rsidR="006B0811" w:rsidRPr="006B0811" w:rsidRDefault="006B0811" w:rsidP="006B0811">
          <w:pPr>
            <w:pStyle w:val="10"/>
            <w:rPr>
              <w:rStyle w:val="a8"/>
              <w:b/>
              <w:color w:val="auto"/>
              <w:u w:val="none"/>
            </w:rPr>
          </w:pPr>
          <w:r w:rsidRPr="006B0811">
            <w:rPr>
              <w:rStyle w:val="a8"/>
              <w:rFonts w:hint="eastAsia"/>
              <w:b/>
              <w:color w:val="auto"/>
              <w:u w:val="none"/>
            </w:rPr>
            <w:t>作者简历及攻读学位期间发表的学术论文与研究成果</w:t>
          </w:r>
          <w:r w:rsidRPr="006B0811">
            <w:rPr>
              <w:rStyle w:val="a8"/>
              <w:webHidden/>
              <w:color w:val="auto"/>
              <w:u w:val="none"/>
            </w:rPr>
            <w:tab/>
            <w:t>107</w:t>
          </w:r>
        </w:p>
        <w:p w14:paraId="6105D4B2" w14:textId="77777777" w:rsidR="006B0811" w:rsidRPr="006B0811" w:rsidRDefault="006B0811" w:rsidP="006B0811">
          <w:pPr>
            <w:ind w:firstLine="480"/>
            <w:rPr>
              <w:noProof/>
            </w:rPr>
          </w:pPr>
        </w:p>
        <w:p w14:paraId="6C805A76" w14:textId="4BCAA3F5" w:rsidR="0038747C" w:rsidRPr="00F83359" w:rsidRDefault="00D0554C" w:rsidP="006B0811">
          <w:pPr>
            <w:spacing w:after="60" w:line="312" w:lineRule="auto"/>
            <w:ind w:firstLineChars="90" w:firstLine="199"/>
            <w:rPr>
              <w:rFonts w:cs="Times New Roman"/>
              <w:sz w:val="22"/>
            </w:rPr>
          </w:pPr>
          <w:r w:rsidRPr="00F83359">
            <w:rPr>
              <w:rFonts w:cs="Times New Roman"/>
              <w:b/>
              <w:bCs/>
              <w:caps/>
              <w:sz w:val="22"/>
              <w:szCs w:val="20"/>
            </w:rPr>
            <w:fldChar w:fldCharType="end"/>
          </w:r>
        </w:p>
      </w:sdtContent>
    </w:sdt>
    <w:bookmarkEnd w:id="9" w:displacedByCustomXml="prev"/>
    <w:p w14:paraId="0BD4428A" w14:textId="77777777" w:rsidR="0074526B" w:rsidRDefault="0074526B" w:rsidP="005604C9">
      <w:pPr>
        <w:tabs>
          <w:tab w:val="left" w:pos="6385"/>
        </w:tabs>
        <w:ind w:firstLine="480"/>
      </w:pPr>
    </w:p>
    <w:p w14:paraId="2A05FF13" w14:textId="77777777" w:rsidR="0074526B" w:rsidRDefault="0074526B" w:rsidP="005604C9">
      <w:pPr>
        <w:tabs>
          <w:tab w:val="left" w:pos="6385"/>
        </w:tabs>
        <w:ind w:firstLine="480"/>
      </w:pPr>
    </w:p>
    <w:p w14:paraId="6E80EB61" w14:textId="77777777" w:rsidR="0074526B" w:rsidRDefault="0074526B" w:rsidP="005604C9">
      <w:pPr>
        <w:tabs>
          <w:tab w:val="left" w:pos="6385"/>
        </w:tabs>
        <w:ind w:firstLine="480"/>
      </w:pPr>
    </w:p>
    <w:p w14:paraId="4C2F96A2" w14:textId="77777777" w:rsidR="0074526B" w:rsidRDefault="0074526B" w:rsidP="005604C9">
      <w:pPr>
        <w:tabs>
          <w:tab w:val="left" w:pos="6385"/>
        </w:tabs>
        <w:ind w:firstLine="480"/>
      </w:pPr>
    </w:p>
    <w:p w14:paraId="5833D5D3" w14:textId="77777777" w:rsidR="0074526B" w:rsidRDefault="0074526B" w:rsidP="005604C9">
      <w:pPr>
        <w:tabs>
          <w:tab w:val="left" w:pos="6385"/>
        </w:tabs>
        <w:ind w:firstLine="480"/>
      </w:pPr>
    </w:p>
    <w:p w14:paraId="054F59D6" w14:textId="77777777" w:rsidR="0074526B" w:rsidRDefault="0074526B" w:rsidP="005604C9">
      <w:pPr>
        <w:tabs>
          <w:tab w:val="left" w:pos="6385"/>
        </w:tabs>
        <w:ind w:firstLine="480"/>
      </w:pPr>
    </w:p>
    <w:sdt>
      <w:sdtPr>
        <w:rPr>
          <w:rFonts w:ascii="Times New Roman" w:eastAsiaTheme="minorEastAsia" w:hAnsi="Times New Roman" w:cstheme="minorBidi"/>
          <w:bCs w:val="0"/>
          <w:color w:val="auto"/>
          <w:kern w:val="2"/>
          <w:sz w:val="24"/>
          <w:szCs w:val="22"/>
          <w:lang w:val="zh-CN"/>
        </w:rPr>
        <w:id w:val="-741097956"/>
        <w:docPartObj>
          <w:docPartGallery w:val="Table of Contents"/>
          <w:docPartUnique/>
        </w:docPartObj>
      </w:sdtPr>
      <w:sdtEndPr/>
      <w:sdtContent>
        <w:p w14:paraId="0276D2D3" w14:textId="77777777" w:rsidR="007E4F42" w:rsidRPr="00A06258" w:rsidRDefault="007E4F42" w:rsidP="007E4F42">
          <w:pPr>
            <w:pStyle w:val="TOC"/>
            <w:spacing w:after="360" w:line="240" w:lineRule="auto"/>
            <w:ind w:firstLineChars="0" w:firstLine="0"/>
            <w:jc w:val="center"/>
            <w:rPr>
              <w:rFonts w:ascii="黑体" w:eastAsia="黑体" w:hAnsi="黑体"/>
              <w:b/>
              <w:color w:val="auto"/>
            </w:rPr>
          </w:pPr>
          <w:r w:rsidRPr="00A06258">
            <w:rPr>
              <w:rFonts w:ascii="黑体" w:eastAsia="黑体" w:hAnsi="黑体" w:hint="eastAsia"/>
              <w:b/>
              <w:color w:val="auto"/>
              <w:lang w:val="zh-CN"/>
            </w:rPr>
            <w:t>插图</w:t>
          </w:r>
          <w:r w:rsidRPr="00A06258">
            <w:rPr>
              <w:rFonts w:ascii="黑体" w:eastAsia="黑体" w:hAnsi="黑体"/>
              <w:b/>
              <w:color w:val="auto"/>
              <w:lang w:val="zh-CN"/>
            </w:rPr>
            <w:t>目录</w:t>
          </w:r>
        </w:p>
        <w:p w14:paraId="2382A605"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图1</w:t>
          </w:r>
          <w:r w:rsidRPr="007E4F42">
            <w:rPr>
              <w:bCs w:val="0"/>
              <w:sz w:val="24"/>
              <w:szCs w:val="24"/>
            </w:rPr>
            <w:t xml:space="preserve">.1 </w:t>
          </w:r>
          <w:r w:rsidRPr="007E4F42">
            <w:rPr>
              <w:rFonts w:hint="eastAsia"/>
              <w:bCs w:val="0"/>
              <w:sz w:val="24"/>
              <w:szCs w:val="24"/>
            </w:rPr>
            <w:t>预计2050世界各国60岁以上人口总数和占比情况</w:t>
          </w:r>
          <w:r w:rsidRPr="007E4F42">
            <w:rPr>
              <w:sz w:val="24"/>
              <w:szCs w:val="24"/>
            </w:rPr>
            <w:ptab w:relativeTo="margin" w:alignment="right" w:leader="dot"/>
          </w:r>
          <w:r w:rsidRPr="007E4F42">
            <w:rPr>
              <w:sz w:val="24"/>
              <w:szCs w:val="24"/>
              <w:lang w:val="zh-CN"/>
            </w:rPr>
            <w:t>1</w:t>
          </w:r>
        </w:p>
        <w:p w14:paraId="6627DE97"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图1</w:t>
          </w:r>
          <w:r w:rsidRPr="007E4F42">
            <w:rPr>
              <w:bCs w:val="0"/>
              <w:sz w:val="24"/>
              <w:szCs w:val="24"/>
            </w:rPr>
            <w:t xml:space="preserve">.2 </w:t>
          </w:r>
          <w:r w:rsidRPr="007E4F42">
            <w:rPr>
              <w:rFonts w:hint="eastAsia"/>
              <w:bCs w:val="0"/>
              <w:sz w:val="24"/>
              <w:szCs w:val="24"/>
            </w:rPr>
            <w:t>中国政府近年来历年卫生支出费用情况</w:t>
          </w:r>
          <w:r w:rsidRPr="007E4F42">
            <w:rPr>
              <w:sz w:val="24"/>
              <w:szCs w:val="24"/>
            </w:rPr>
            <w:ptab w:relativeTo="margin" w:alignment="right" w:leader="dot"/>
          </w:r>
          <w:r w:rsidRPr="007E4F42">
            <w:rPr>
              <w:sz w:val="24"/>
              <w:szCs w:val="24"/>
              <w:lang w:val="zh-CN"/>
            </w:rPr>
            <w:t>2</w:t>
          </w:r>
        </w:p>
        <w:p w14:paraId="2293305B"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2.1 </w:t>
          </w:r>
          <w:r w:rsidRPr="007E4F42">
            <w:rPr>
              <w:rFonts w:hint="eastAsia"/>
              <w:bCs w:val="0"/>
              <w:sz w:val="24"/>
              <w:szCs w:val="24"/>
            </w:rPr>
            <w:t>短时傅里叶变换及小波变换的时频窗网格示意图</w:t>
          </w:r>
          <w:r w:rsidRPr="007E4F42">
            <w:rPr>
              <w:sz w:val="24"/>
              <w:szCs w:val="24"/>
            </w:rPr>
            <w:ptab w:relativeTo="margin" w:alignment="right" w:leader="dot"/>
          </w:r>
          <w:r w:rsidRPr="007E4F42">
            <w:rPr>
              <w:sz w:val="24"/>
              <w:szCs w:val="24"/>
              <w:lang w:val="zh-CN"/>
            </w:rPr>
            <w:t>16</w:t>
          </w:r>
        </w:p>
        <w:p w14:paraId="03B2E350"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2.2 </w:t>
          </w:r>
          <w:r w:rsidRPr="007E4F42">
            <w:rPr>
              <w:rFonts w:ascii="Times New Roman" w:hAnsi="Times New Roman" w:cs="Times New Roman"/>
              <w:bCs w:val="0"/>
              <w:sz w:val="24"/>
              <w:szCs w:val="24"/>
            </w:rPr>
            <w:t>M</w:t>
          </w:r>
          <w:r w:rsidRPr="007E4F42">
            <w:rPr>
              <w:rFonts w:cs="Times New Roman"/>
              <w:bCs w:val="0"/>
              <w:sz w:val="24"/>
              <w:szCs w:val="24"/>
            </w:rPr>
            <w:t>allat</w:t>
          </w:r>
          <w:r w:rsidRPr="007E4F42">
            <w:rPr>
              <w:rFonts w:hint="eastAsia"/>
              <w:bCs w:val="0"/>
              <w:sz w:val="24"/>
              <w:szCs w:val="24"/>
            </w:rPr>
            <w:t>小波快速分解算法流程示意图</w:t>
          </w:r>
          <w:r w:rsidRPr="007E4F42">
            <w:rPr>
              <w:sz w:val="24"/>
              <w:szCs w:val="24"/>
            </w:rPr>
            <w:ptab w:relativeTo="margin" w:alignment="right" w:leader="dot"/>
          </w:r>
          <w:r w:rsidRPr="007E4F42">
            <w:rPr>
              <w:sz w:val="24"/>
              <w:szCs w:val="24"/>
              <w:lang w:val="zh-CN"/>
            </w:rPr>
            <w:t>20</w:t>
          </w:r>
        </w:p>
        <w:p w14:paraId="00C715C9"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2.3 </w:t>
          </w:r>
          <w:r w:rsidRPr="007E4F42">
            <w:rPr>
              <w:rFonts w:ascii="Times New Roman" w:hAnsi="Times New Roman" w:cs="Times New Roman"/>
              <w:bCs w:val="0"/>
              <w:sz w:val="24"/>
              <w:szCs w:val="24"/>
            </w:rPr>
            <w:t>Cohen</w:t>
          </w:r>
          <w:r w:rsidRPr="007E4F42">
            <w:rPr>
              <w:rFonts w:hint="eastAsia"/>
              <w:bCs w:val="0"/>
              <w:sz w:val="24"/>
              <w:szCs w:val="24"/>
            </w:rPr>
            <w:t>小波快速分解算法流程示意图</w:t>
          </w:r>
          <w:r w:rsidRPr="007E4F42">
            <w:rPr>
              <w:sz w:val="24"/>
              <w:szCs w:val="24"/>
            </w:rPr>
            <w:ptab w:relativeTo="margin" w:alignment="right" w:leader="dot"/>
          </w:r>
          <w:r w:rsidRPr="007E4F42">
            <w:rPr>
              <w:sz w:val="24"/>
              <w:szCs w:val="24"/>
            </w:rPr>
            <w:t>2</w:t>
          </w:r>
          <w:r w:rsidRPr="007E4F42">
            <w:rPr>
              <w:sz w:val="24"/>
              <w:szCs w:val="24"/>
              <w:lang w:val="zh-CN"/>
            </w:rPr>
            <w:t>1</w:t>
          </w:r>
        </w:p>
        <w:p w14:paraId="709B6974" w14:textId="77777777" w:rsidR="007E4F42" w:rsidRPr="007E4F42" w:rsidRDefault="007E4F42" w:rsidP="007E4F42">
          <w:pPr>
            <w:pStyle w:val="10"/>
            <w:ind w:leftChars="100" w:left="240"/>
            <w:rPr>
              <w:sz w:val="24"/>
              <w:szCs w:val="24"/>
            </w:rPr>
          </w:pPr>
          <w:r w:rsidRPr="007E4F42">
            <w:rPr>
              <w:rFonts w:hint="eastAsia"/>
              <w:bCs w:val="0"/>
              <w:sz w:val="24"/>
              <w:szCs w:val="24"/>
            </w:rPr>
            <w:t>图3</w:t>
          </w:r>
          <w:r w:rsidRPr="007E4F42">
            <w:rPr>
              <w:bCs w:val="0"/>
              <w:sz w:val="24"/>
              <w:szCs w:val="24"/>
            </w:rPr>
            <w:t xml:space="preserve">.1 </w:t>
          </w:r>
          <w:r w:rsidRPr="007E4F42">
            <w:rPr>
              <w:rFonts w:hint="eastAsia"/>
              <w:bCs w:val="0"/>
              <w:sz w:val="24"/>
              <w:szCs w:val="24"/>
            </w:rPr>
            <w:t>光电容积脉搏波采集方式示意图</w:t>
          </w:r>
          <w:r w:rsidRPr="007E4F42">
            <w:rPr>
              <w:sz w:val="24"/>
              <w:szCs w:val="24"/>
            </w:rPr>
            <w:ptab w:relativeTo="margin" w:alignment="right" w:leader="dot"/>
          </w:r>
          <w:r w:rsidRPr="007E4F42">
            <w:rPr>
              <w:sz w:val="24"/>
              <w:szCs w:val="24"/>
            </w:rPr>
            <w:t>32</w:t>
          </w:r>
        </w:p>
        <w:p w14:paraId="15297224"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3.2 </w:t>
          </w:r>
          <w:r w:rsidRPr="007E4F42">
            <w:rPr>
              <w:rFonts w:hint="eastAsia"/>
              <w:bCs w:val="0"/>
              <w:sz w:val="24"/>
              <w:szCs w:val="24"/>
            </w:rPr>
            <w:t>典型PPG波时域波形及其频域信息示意图</w:t>
          </w:r>
          <w:r w:rsidRPr="007E4F42">
            <w:rPr>
              <w:sz w:val="24"/>
              <w:szCs w:val="24"/>
            </w:rPr>
            <w:ptab w:relativeTo="margin" w:alignment="right" w:leader="dot"/>
          </w:r>
          <w:r w:rsidRPr="007E4F42">
            <w:rPr>
              <w:sz w:val="24"/>
              <w:szCs w:val="24"/>
            </w:rPr>
            <w:t>33</w:t>
          </w:r>
        </w:p>
        <w:p w14:paraId="720C9CC7"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3.3 </w:t>
          </w:r>
          <w:r w:rsidRPr="007E4F42">
            <w:rPr>
              <w:rFonts w:hint="eastAsia"/>
              <w:bCs w:val="0"/>
              <w:sz w:val="24"/>
              <w:szCs w:val="24"/>
            </w:rPr>
            <w:t>受干扰的PPG波时域波形及其频域信息示意图</w:t>
          </w:r>
          <w:r w:rsidRPr="007E4F42">
            <w:rPr>
              <w:sz w:val="24"/>
              <w:szCs w:val="24"/>
            </w:rPr>
            <w:ptab w:relativeTo="margin" w:alignment="right" w:leader="dot"/>
          </w:r>
          <w:r w:rsidRPr="007E4F42">
            <w:rPr>
              <w:sz w:val="24"/>
              <w:szCs w:val="24"/>
            </w:rPr>
            <w:t>34</w:t>
          </w:r>
        </w:p>
        <w:p w14:paraId="68E765FE"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3.4 </w:t>
          </w:r>
          <w:r w:rsidRPr="007E4F42">
            <w:rPr>
              <w:rFonts w:hint="eastAsia"/>
              <w:bCs w:val="0"/>
              <w:sz w:val="24"/>
              <w:szCs w:val="24"/>
            </w:rPr>
            <w:t>PPG时域波形与不同尺度哈尔小波系数的关系示意图</w:t>
          </w:r>
          <w:r w:rsidRPr="007E4F42">
            <w:rPr>
              <w:sz w:val="24"/>
              <w:szCs w:val="24"/>
            </w:rPr>
            <w:ptab w:relativeTo="margin" w:alignment="right" w:leader="dot"/>
          </w:r>
          <w:r w:rsidRPr="007E4F42">
            <w:rPr>
              <w:sz w:val="24"/>
              <w:szCs w:val="24"/>
              <w:lang w:val="zh-CN"/>
            </w:rPr>
            <w:t>36</w:t>
          </w:r>
        </w:p>
        <w:p w14:paraId="1040AA1A"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3.5 </w:t>
          </w:r>
          <w:r w:rsidRPr="007E4F42">
            <w:rPr>
              <w:rFonts w:cs="Times New Roman" w:hint="eastAsia"/>
              <w:bCs w:val="0"/>
              <w:sz w:val="24"/>
              <w:szCs w:val="24"/>
            </w:rPr>
            <w:t>EMD对PPG的分解结果示例图</w:t>
          </w:r>
          <w:r w:rsidRPr="007E4F42">
            <w:rPr>
              <w:sz w:val="24"/>
              <w:szCs w:val="24"/>
            </w:rPr>
            <w:ptab w:relativeTo="margin" w:alignment="right" w:leader="dot"/>
          </w:r>
          <w:r w:rsidRPr="007E4F42">
            <w:rPr>
              <w:sz w:val="24"/>
              <w:szCs w:val="24"/>
              <w:lang w:val="zh-CN"/>
            </w:rPr>
            <w:t>38</w:t>
          </w:r>
        </w:p>
        <w:p w14:paraId="1BCA5F58"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3.6 </w:t>
          </w:r>
          <w:r w:rsidRPr="007E4F42">
            <w:rPr>
              <w:rFonts w:cs="Times New Roman" w:hint="eastAsia"/>
              <w:bCs w:val="0"/>
              <w:sz w:val="24"/>
              <w:szCs w:val="24"/>
            </w:rPr>
            <w:t>“鸡尾酒会问题”示意图</w:t>
          </w:r>
          <w:r w:rsidRPr="007E4F42">
            <w:rPr>
              <w:sz w:val="24"/>
              <w:szCs w:val="24"/>
            </w:rPr>
            <w:ptab w:relativeTo="margin" w:alignment="right" w:leader="dot"/>
          </w:r>
          <w:r w:rsidRPr="007E4F42">
            <w:rPr>
              <w:sz w:val="24"/>
              <w:szCs w:val="24"/>
            </w:rPr>
            <w:t>39</w:t>
          </w:r>
        </w:p>
        <w:p w14:paraId="3DB879C7"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3.7 </w:t>
          </w:r>
          <w:r w:rsidRPr="007E4F42">
            <w:rPr>
              <w:rFonts w:hint="eastAsia"/>
              <w:bCs w:val="0"/>
              <w:sz w:val="24"/>
              <w:szCs w:val="24"/>
            </w:rPr>
            <w:t>PPG信号处理框架结构示意图</w:t>
          </w:r>
          <w:r w:rsidRPr="007E4F42">
            <w:rPr>
              <w:sz w:val="24"/>
              <w:szCs w:val="24"/>
            </w:rPr>
            <w:ptab w:relativeTo="margin" w:alignment="right" w:leader="dot"/>
          </w:r>
          <w:r w:rsidRPr="007E4F42">
            <w:rPr>
              <w:sz w:val="24"/>
              <w:szCs w:val="24"/>
            </w:rPr>
            <w:t>41</w:t>
          </w:r>
        </w:p>
        <w:p w14:paraId="692493B8" w14:textId="77777777" w:rsidR="007E4F42" w:rsidRPr="007E4F42" w:rsidRDefault="007E4F42" w:rsidP="007E4F42">
          <w:pPr>
            <w:pStyle w:val="10"/>
            <w:ind w:leftChars="100" w:left="240"/>
            <w:rPr>
              <w:sz w:val="24"/>
              <w:szCs w:val="24"/>
            </w:rPr>
          </w:pPr>
          <w:r w:rsidRPr="007E4F42">
            <w:rPr>
              <w:rFonts w:hint="eastAsia"/>
              <w:bCs w:val="0"/>
              <w:sz w:val="24"/>
              <w:szCs w:val="24"/>
            </w:rPr>
            <w:t>图3</w:t>
          </w:r>
          <w:r w:rsidRPr="007E4F42">
            <w:rPr>
              <w:bCs w:val="0"/>
              <w:sz w:val="24"/>
              <w:szCs w:val="24"/>
            </w:rPr>
            <w:t xml:space="preserve">.8 </w:t>
          </w:r>
          <w:r w:rsidRPr="007E4F42">
            <w:rPr>
              <w:rFonts w:hint="eastAsia"/>
              <w:bCs w:val="0"/>
              <w:sz w:val="24"/>
              <w:szCs w:val="24"/>
            </w:rPr>
            <w:t>典型和包含伪迹干扰的PPG信号所对应VCS序列示意图</w:t>
          </w:r>
          <w:r w:rsidRPr="007E4F42">
            <w:rPr>
              <w:sz w:val="24"/>
              <w:szCs w:val="24"/>
            </w:rPr>
            <w:ptab w:relativeTo="margin" w:alignment="right" w:leader="dot"/>
          </w:r>
          <w:r w:rsidRPr="007E4F42">
            <w:rPr>
              <w:sz w:val="24"/>
              <w:szCs w:val="24"/>
            </w:rPr>
            <w:t>43</w:t>
          </w:r>
        </w:p>
        <w:p w14:paraId="3B43DE2C"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3.9 </w:t>
          </w:r>
          <w:r w:rsidRPr="007E4F42">
            <w:rPr>
              <w:rFonts w:hint="eastAsia"/>
              <w:bCs w:val="0"/>
              <w:sz w:val="24"/>
              <w:szCs w:val="24"/>
            </w:rPr>
            <w:t>（a）未延拓PPG信号产生端点效应示意图； （b）延拓后端点效应被抑制示意图</w:t>
          </w:r>
          <w:r w:rsidRPr="007E4F42">
            <w:rPr>
              <w:sz w:val="24"/>
              <w:szCs w:val="24"/>
            </w:rPr>
            <w:ptab w:relativeTo="margin" w:alignment="right" w:leader="dot"/>
          </w:r>
          <w:r w:rsidRPr="007E4F42">
            <w:rPr>
              <w:sz w:val="24"/>
              <w:szCs w:val="24"/>
            </w:rPr>
            <w:t>44</w:t>
          </w:r>
        </w:p>
        <w:p w14:paraId="35AF2024"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3.10 </w:t>
          </w:r>
          <w:r w:rsidRPr="007E4F42">
            <w:rPr>
              <w:rFonts w:hint="eastAsia"/>
              <w:bCs w:val="0"/>
              <w:sz w:val="24"/>
              <w:szCs w:val="24"/>
            </w:rPr>
            <w:t>本文所提出框架所重建PPG信号示意图</w:t>
          </w:r>
          <w:r w:rsidRPr="007E4F42">
            <w:rPr>
              <w:sz w:val="24"/>
              <w:szCs w:val="24"/>
            </w:rPr>
            <w:ptab w:relativeTo="margin" w:alignment="right" w:leader="dot"/>
          </w:r>
          <w:r w:rsidRPr="007E4F42">
            <w:rPr>
              <w:sz w:val="24"/>
              <w:szCs w:val="24"/>
            </w:rPr>
            <w:t>50</w:t>
          </w:r>
        </w:p>
        <w:p w14:paraId="1A70DCF9"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3.11 12</w:t>
          </w:r>
          <w:r w:rsidRPr="007E4F42">
            <w:rPr>
              <w:rFonts w:hint="eastAsia"/>
              <w:bCs w:val="0"/>
              <w:sz w:val="24"/>
              <w:szCs w:val="24"/>
            </w:rPr>
            <w:t>样本中</w:t>
          </w:r>
          <w:r w:rsidRPr="007E4F42">
            <w:rPr>
              <w:bCs w:val="0"/>
              <w:sz w:val="24"/>
              <w:szCs w:val="24"/>
            </w:rPr>
            <w:t>AAE</w:t>
          </w:r>
          <w:r w:rsidRPr="007E4F42">
            <w:rPr>
              <w:rFonts w:hint="eastAsia"/>
              <w:bCs w:val="0"/>
              <w:sz w:val="24"/>
              <w:szCs w:val="24"/>
            </w:rPr>
            <w:t>数值随</w:t>
          </w:r>
          <w:r w:rsidRPr="007E4F42">
            <w:rPr>
              <w:bCs w:val="0"/>
              <w:sz w:val="24"/>
              <w:szCs w:val="24"/>
            </w:rPr>
            <w:t>ϕ</w:t>
          </w:r>
          <w:r w:rsidRPr="007E4F42">
            <w:rPr>
              <w:rFonts w:hint="eastAsia"/>
              <w:bCs w:val="0"/>
              <w:sz w:val="24"/>
              <w:szCs w:val="24"/>
            </w:rPr>
            <w:t>变化示意图</w:t>
          </w:r>
          <w:r w:rsidRPr="007E4F42">
            <w:rPr>
              <w:sz w:val="24"/>
              <w:szCs w:val="24"/>
            </w:rPr>
            <w:ptab w:relativeTo="margin" w:alignment="right" w:leader="dot"/>
          </w:r>
          <w:r w:rsidRPr="007E4F42">
            <w:rPr>
              <w:sz w:val="24"/>
              <w:szCs w:val="24"/>
              <w:lang w:val="zh-CN"/>
            </w:rPr>
            <w:t>51</w:t>
          </w:r>
        </w:p>
        <w:p w14:paraId="76D9F267"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3.12  12</w:t>
          </w:r>
          <w:r w:rsidRPr="007E4F42">
            <w:rPr>
              <w:rFonts w:hint="eastAsia"/>
              <w:bCs w:val="0"/>
              <w:sz w:val="24"/>
              <w:szCs w:val="24"/>
            </w:rPr>
            <w:t>个样本中</w:t>
          </w:r>
          <w:r w:rsidRPr="007E4F42">
            <w:rPr>
              <w:bCs w:val="0"/>
              <w:sz w:val="24"/>
              <w:szCs w:val="24"/>
            </w:rPr>
            <w:t>AAE</w:t>
          </w:r>
          <w:r w:rsidRPr="007E4F42">
            <w:rPr>
              <w:rFonts w:hint="eastAsia"/>
              <w:bCs w:val="0"/>
              <w:sz w:val="24"/>
              <w:szCs w:val="24"/>
            </w:rPr>
            <w:t>随（</w:t>
          </w:r>
          <w:r w:rsidRPr="007E4F42">
            <w:rPr>
              <w:bCs w:val="0"/>
              <w:sz w:val="24"/>
              <w:szCs w:val="24"/>
            </w:rPr>
            <w:t>a</w:t>
          </w:r>
          <w:r w:rsidRPr="007E4F42">
            <w:rPr>
              <w:rFonts w:hint="eastAsia"/>
              <w:bCs w:val="0"/>
              <w:sz w:val="24"/>
              <w:szCs w:val="24"/>
            </w:rPr>
            <w:t>）</w:t>
          </w:r>
          <w:r w:rsidRPr="007E4F42">
            <w:rPr>
              <w:bCs w:val="0"/>
              <w:sz w:val="24"/>
              <w:szCs w:val="24"/>
            </w:rPr>
            <w:t>ϕ1</w:t>
          </w:r>
          <w:r w:rsidRPr="007E4F42">
            <w:rPr>
              <w:rFonts w:hint="eastAsia"/>
              <w:bCs w:val="0"/>
              <w:sz w:val="24"/>
              <w:szCs w:val="24"/>
            </w:rPr>
            <w:t>（</w:t>
          </w:r>
          <w:r w:rsidRPr="007E4F42">
            <w:rPr>
              <w:bCs w:val="0"/>
              <w:sz w:val="24"/>
              <w:szCs w:val="24"/>
            </w:rPr>
            <w:t>b</w:t>
          </w:r>
          <w:r w:rsidRPr="007E4F42">
            <w:rPr>
              <w:rFonts w:hint="eastAsia"/>
              <w:bCs w:val="0"/>
              <w:sz w:val="24"/>
              <w:szCs w:val="24"/>
            </w:rPr>
            <w:t>）</w:t>
          </w:r>
          <w:r w:rsidRPr="007E4F42">
            <w:rPr>
              <w:bCs w:val="0"/>
              <w:sz w:val="24"/>
              <w:szCs w:val="24"/>
            </w:rPr>
            <w:t>ϕ2</w:t>
          </w:r>
          <w:r w:rsidRPr="007E4F42">
            <w:rPr>
              <w:rFonts w:hint="eastAsia"/>
              <w:bCs w:val="0"/>
              <w:sz w:val="24"/>
              <w:szCs w:val="24"/>
            </w:rPr>
            <w:t>变化示意图</w:t>
          </w:r>
          <w:r w:rsidRPr="007E4F42">
            <w:rPr>
              <w:sz w:val="24"/>
              <w:szCs w:val="24"/>
            </w:rPr>
            <w:ptab w:relativeTo="margin" w:alignment="right" w:leader="dot"/>
          </w:r>
          <w:r w:rsidRPr="007E4F42">
            <w:rPr>
              <w:sz w:val="24"/>
              <w:szCs w:val="24"/>
              <w:lang w:val="zh-CN"/>
            </w:rPr>
            <w:t>52</w:t>
          </w:r>
        </w:p>
        <w:p w14:paraId="2235513B"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3.13 </w:t>
          </w:r>
          <w:r w:rsidRPr="007E4F42">
            <w:rPr>
              <w:rFonts w:hint="eastAsia"/>
              <w:bCs w:val="0"/>
              <w:sz w:val="24"/>
              <w:szCs w:val="24"/>
            </w:rPr>
            <w:t>EEMD-PCA, 本文所提出框架及剔除二维筛选后的框架精度对比箱图</w:t>
          </w:r>
          <w:r w:rsidRPr="007E4F42">
            <w:rPr>
              <w:sz w:val="24"/>
              <w:szCs w:val="24"/>
            </w:rPr>
            <w:ptab w:relativeTo="margin" w:alignment="right" w:leader="dot"/>
          </w:r>
          <w:r w:rsidRPr="007E4F42">
            <w:rPr>
              <w:sz w:val="24"/>
              <w:szCs w:val="24"/>
            </w:rPr>
            <w:t>53</w:t>
          </w:r>
        </w:p>
        <w:p w14:paraId="727A08FD"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3.14 </w:t>
          </w:r>
          <w:r w:rsidRPr="007E4F42">
            <w:rPr>
              <w:rFonts w:hint="eastAsia"/>
              <w:bCs w:val="0"/>
              <w:sz w:val="24"/>
              <w:szCs w:val="24"/>
            </w:rPr>
            <w:t>本框架估算心率值与参考心率值Pearson相关示意图</w:t>
          </w:r>
          <w:r w:rsidRPr="007E4F42">
            <w:rPr>
              <w:sz w:val="24"/>
              <w:szCs w:val="24"/>
            </w:rPr>
            <w:ptab w:relativeTo="margin" w:alignment="right" w:leader="dot"/>
          </w:r>
          <w:r w:rsidRPr="007E4F42">
            <w:rPr>
              <w:sz w:val="24"/>
              <w:szCs w:val="24"/>
            </w:rPr>
            <w:t>54</w:t>
          </w:r>
        </w:p>
        <w:p w14:paraId="4EB7D9D4"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4.1 </w:t>
          </w:r>
          <w:r w:rsidRPr="007E4F42">
            <w:rPr>
              <w:rFonts w:hint="eastAsia"/>
              <w:bCs w:val="0"/>
              <w:sz w:val="24"/>
              <w:szCs w:val="24"/>
            </w:rPr>
            <w:t>标准ECG波形组成示意图</w:t>
          </w:r>
          <w:r w:rsidRPr="007E4F42">
            <w:rPr>
              <w:sz w:val="24"/>
              <w:szCs w:val="24"/>
            </w:rPr>
            <w:ptab w:relativeTo="margin" w:alignment="right" w:leader="dot"/>
          </w:r>
          <w:r w:rsidRPr="007E4F42">
            <w:rPr>
              <w:sz w:val="24"/>
              <w:szCs w:val="24"/>
            </w:rPr>
            <w:t>60</w:t>
          </w:r>
        </w:p>
        <w:p w14:paraId="7E2C8708"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4.2 </w:t>
          </w:r>
          <w:r w:rsidRPr="007E4F42">
            <w:rPr>
              <w:rFonts w:hint="eastAsia"/>
              <w:bCs w:val="0"/>
              <w:sz w:val="24"/>
              <w:szCs w:val="24"/>
            </w:rPr>
            <w:t>（a）标准ECG波形示意图；（b）该ECG波形对应的DCT系数示意；（c）对如上DCT系数取绝对值后排序（逆序）</w:t>
          </w:r>
          <w:r w:rsidRPr="007E4F42">
            <w:rPr>
              <w:sz w:val="24"/>
              <w:szCs w:val="24"/>
            </w:rPr>
            <w:ptab w:relativeTo="margin" w:alignment="right" w:leader="dot"/>
          </w:r>
          <w:r w:rsidRPr="007E4F42">
            <w:rPr>
              <w:sz w:val="24"/>
              <w:szCs w:val="24"/>
            </w:rPr>
            <w:t>62</w:t>
          </w:r>
        </w:p>
        <w:p w14:paraId="0D454920"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4.3 </w:t>
          </w:r>
          <w:r w:rsidRPr="007E4F42">
            <w:rPr>
              <w:rFonts w:hint="eastAsia"/>
              <w:bCs w:val="0"/>
              <w:sz w:val="24"/>
              <w:szCs w:val="24"/>
            </w:rPr>
            <w:t>各尺度下小波对ECG信号的分解效果示意图</w:t>
          </w:r>
          <w:r w:rsidRPr="007E4F42">
            <w:rPr>
              <w:sz w:val="24"/>
              <w:szCs w:val="24"/>
            </w:rPr>
            <w:ptab w:relativeTo="margin" w:alignment="right" w:leader="dot"/>
          </w:r>
          <w:r w:rsidRPr="007E4F42">
            <w:rPr>
              <w:sz w:val="24"/>
              <w:szCs w:val="24"/>
            </w:rPr>
            <w:t>65</w:t>
          </w:r>
        </w:p>
        <w:p w14:paraId="361316FC"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4.4 </w:t>
          </w:r>
          <w:r w:rsidRPr="007E4F42">
            <w:rPr>
              <w:rFonts w:hint="eastAsia"/>
              <w:bCs w:val="0"/>
              <w:sz w:val="24"/>
              <w:szCs w:val="24"/>
            </w:rPr>
            <w:t>插值方式对EMD分解结果的影响示意图：（a）三次样条插值；（b）线性插值</w:t>
          </w:r>
          <w:r w:rsidRPr="007E4F42">
            <w:rPr>
              <w:sz w:val="24"/>
              <w:szCs w:val="24"/>
            </w:rPr>
            <w:ptab w:relativeTo="margin" w:alignment="right" w:leader="dot"/>
          </w:r>
          <w:r w:rsidRPr="007E4F42">
            <w:rPr>
              <w:sz w:val="24"/>
              <w:szCs w:val="24"/>
              <w:lang w:val="zh-CN"/>
            </w:rPr>
            <w:t>66</w:t>
          </w:r>
        </w:p>
        <w:p w14:paraId="15658A88"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4.5 </w:t>
          </w:r>
          <w:r w:rsidRPr="007E4F42">
            <w:rPr>
              <w:rFonts w:cs="Times New Roman" w:hint="eastAsia"/>
              <w:bCs w:val="0"/>
              <w:sz w:val="24"/>
              <w:szCs w:val="24"/>
            </w:rPr>
            <w:t>（a）HT所得包络解调信息与典型ECG信号对比示意图；（b）HT所得包络解调信息与异常信号对比示意图</w:t>
          </w:r>
          <w:r w:rsidRPr="007E4F42">
            <w:rPr>
              <w:sz w:val="24"/>
              <w:szCs w:val="24"/>
            </w:rPr>
            <w:ptab w:relativeTo="margin" w:alignment="right" w:leader="dot"/>
          </w:r>
          <w:r w:rsidRPr="007E4F42">
            <w:rPr>
              <w:sz w:val="24"/>
              <w:szCs w:val="24"/>
              <w:lang w:val="zh-CN"/>
            </w:rPr>
            <w:t>69</w:t>
          </w:r>
        </w:p>
        <w:p w14:paraId="738033BB"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4.6 </w:t>
          </w:r>
          <w:r w:rsidRPr="007E4F42">
            <w:rPr>
              <w:rFonts w:cs="Times New Roman" w:hint="eastAsia"/>
              <w:bCs w:val="0"/>
              <w:sz w:val="24"/>
              <w:szCs w:val="24"/>
            </w:rPr>
            <w:t>经典EMD和简化EMD的运算耗时相关示意图</w:t>
          </w:r>
          <w:r w:rsidRPr="007E4F42">
            <w:rPr>
              <w:sz w:val="24"/>
              <w:szCs w:val="24"/>
            </w:rPr>
            <w:ptab w:relativeTo="margin" w:alignment="right" w:leader="dot"/>
          </w:r>
          <w:r w:rsidRPr="007E4F42">
            <w:rPr>
              <w:sz w:val="24"/>
              <w:szCs w:val="24"/>
            </w:rPr>
            <w:t>71</w:t>
          </w:r>
        </w:p>
        <w:p w14:paraId="184D9335"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图4</w:t>
          </w:r>
          <w:r w:rsidRPr="007E4F42">
            <w:rPr>
              <w:bCs w:val="0"/>
              <w:sz w:val="24"/>
              <w:szCs w:val="24"/>
            </w:rPr>
            <w:t xml:space="preserve">.7 </w:t>
          </w:r>
          <w:r w:rsidRPr="007E4F42">
            <w:rPr>
              <w:rFonts w:hint="eastAsia"/>
              <w:bCs w:val="0"/>
              <w:sz w:val="24"/>
              <w:szCs w:val="24"/>
            </w:rPr>
            <w:t>基于增强测量矩阵的QRS波段增强压缩策略示意图</w:t>
          </w:r>
          <w:r w:rsidRPr="007E4F42">
            <w:rPr>
              <w:sz w:val="24"/>
              <w:szCs w:val="24"/>
            </w:rPr>
            <w:ptab w:relativeTo="margin" w:alignment="right" w:leader="dot"/>
          </w:r>
          <w:r w:rsidRPr="007E4F42">
            <w:rPr>
              <w:sz w:val="24"/>
              <w:szCs w:val="24"/>
            </w:rPr>
            <w:t>72</w:t>
          </w:r>
        </w:p>
        <w:p w14:paraId="73151EE9" w14:textId="77777777" w:rsidR="007E4F42" w:rsidRPr="007E4F42" w:rsidRDefault="007E4F42" w:rsidP="007E4F42">
          <w:pPr>
            <w:pStyle w:val="10"/>
            <w:ind w:leftChars="100" w:left="240"/>
            <w:rPr>
              <w:bCs w:val="0"/>
              <w:sz w:val="24"/>
              <w:szCs w:val="24"/>
            </w:rPr>
          </w:pPr>
          <w:r w:rsidRPr="007E4F42">
            <w:rPr>
              <w:rFonts w:hint="eastAsia"/>
              <w:bCs w:val="0"/>
              <w:sz w:val="24"/>
              <w:szCs w:val="24"/>
            </w:rPr>
            <w:lastRenderedPageBreak/>
            <w:t>图3</w:t>
          </w:r>
          <w:r w:rsidRPr="007E4F42">
            <w:rPr>
              <w:bCs w:val="0"/>
              <w:sz w:val="24"/>
              <w:szCs w:val="24"/>
            </w:rPr>
            <w:t xml:space="preserve">.8 </w:t>
          </w:r>
          <w:r w:rsidRPr="007E4F42">
            <w:rPr>
              <w:rFonts w:hint="eastAsia"/>
              <w:bCs w:val="0"/>
              <w:sz w:val="24"/>
              <w:szCs w:val="24"/>
            </w:rPr>
            <w:t>调整压缩比对信号重构精度的影响：（a）ECG信号；（b）QRS波簇</w:t>
          </w:r>
        </w:p>
        <w:p w14:paraId="0C4FB580" w14:textId="77777777" w:rsidR="007E4F42" w:rsidRPr="007E4F42" w:rsidRDefault="007E4F42" w:rsidP="007E4F42">
          <w:pPr>
            <w:pStyle w:val="10"/>
            <w:ind w:leftChars="100" w:left="240"/>
            <w:rPr>
              <w:sz w:val="24"/>
              <w:szCs w:val="24"/>
            </w:rPr>
          </w:pPr>
          <w:r w:rsidRPr="007E4F42">
            <w:rPr>
              <w:sz w:val="24"/>
              <w:szCs w:val="24"/>
            </w:rPr>
            <w:ptab w:relativeTo="margin" w:alignment="right" w:leader="dot"/>
          </w:r>
          <w:r w:rsidRPr="007E4F42">
            <w:rPr>
              <w:sz w:val="24"/>
              <w:szCs w:val="24"/>
            </w:rPr>
            <w:t>75</w:t>
          </w:r>
        </w:p>
        <w:p w14:paraId="68F2B5DB" w14:textId="77777777" w:rsidR="007E4F42" w:rsidRPr="007E4F42" w:rsidRDefault="007E4F42" w:rsidP="007E4F42">
          <w:pPr>
            <w:pStyle w:val="10"/>
            <w:ind w:leftChars="100" w:left="240"/>
            <w:rPr>
              <w:bCs w:val="0"/>
              <w:sz w:val="24"/>
              <w:szCs w:val="24"/>
            </w:rPr>
          </w:pPr>
          <w:r w:rsidRPr="007E4F42">
            <w:rPr>
              <w:rFonts w:hint="eastAsia"/>
              <w:bCs w:val="0"/>
              <w:sz w:val="24"/>
              <w:szCs w:val="24"/>
            </w:rPr>
            <w:t>图</w:t>
          </w:r>
          <w:r w:rsidRPr="007E4F42">
            <w:rPr>
              <w:bCs w:val="0"/>
              <w:sz w:val="24"/>
              <w:szCs w:val="24"/>
            </w:rPr>
            <w:t xml:space="preserve">5.1 </w:t>
          </w:r>
          <w:r w:rsidRPr="007E4F42">
            <w:rPr>
              <w:rFonts w:hint="eastAsia"/>
              <w:bCs w:val="0"/>
              <w:sz w:val="24"/>
              <w:szCs w:val="24"/>
            </w:rPr>
            <w:t>（a）MagIC生理信号采集智能衣[95]；（b）编织型压力传感阵列</w:t>
          </w:r>
        </w:p>
        <w:p w14:paraId="423781E7" w14:textId="77777777" w:rsidR="007E4F42" w:rsidRPr="007E4F42" w:rsidRDefault="007E4F42" w:rsidP="007E4F42">
          <w:pPr>
            <w:pStyle w:val="10"/>
            <w:ind w:leftChars="100" w:left="240"/>
            <w:rPr>
              <w:sz w:val="24"/>
              <w:szCs w:val="24"/>
            </w:rPr>
          </w:pPr>
          <w:r w:rsidRPr="007E4F42">
            <w:rPr>
              <w:sz w:val="24"/>
              <w:szCs w:val="24"/>
            </w:rPr>
            <w:ptab w:relativeTo="margin" w:alignment="right" w:leader="dot"/>
          </w:r>
          <w:r w:rsidRPr="007E4F42">
            <w:rPr>
              <w:sz w:val="24"/>
              <w:szCs w:val="24"/>
            </w:rPr>
            <w:t>80</w:t>
          </w:r>
        </w:p>
        <w:p w14:paraId="667F519C" w14:textId="77777777" w:rsidR="007E4F42" w:rsidRPr="007E4F42" w:rsidRDefault="007E4F42" w:rsidP="007E4F42">
          <w:pPr>
            <w:pStyle w:val="10"/>
            <w:ind w:leftChars="100" w:left="240"/>
            <w:rPr>
              <w:sz w:val="24"/>
              <w:szCs w:val="24"/>
            </w:rPr>
          </w:pPr>
          <w:r w:rsidRPr="007E4F42">
            <w:rPr>
              <w:rFonts w:hint="eastAsia"/>
              <w:bCs w:val="0"/>
              <w:sz w:val="24"/>
              <w:szCs w:val="24"/>
            </w:rPr>
            <w:t>图</w:t>
          </w:r>
          <w:r w:rsidRPr="007E4F42">
            <w:rPr>
              <w:bCs w:val="0"/>
              <w:sz w:val="24"/>
              <w:szCs w:val="24"/>
            </w:rPr>
            <w:t xml:space="preserve">5.2 </w:t>
          </w:r>
          <w:r w:rsidRPr="007E4F42">
            <w:rPr>
              <w:rFonts w:hint="eastAsia"/>
              <w:bCs w:val="0"/>
              <w:sz w:val="24"/>
              <w:szCs w:val="24"/>
            </w:rPr>
            <w:t>KAIST所提出的银质贴片织物电极</w:t>
          </w:r>
          <w:r w:rsidRPr="007E4F42">
            <w:rPr>
              <w:sz w:val="24"/>
              <w:szCs w:val="24"/>
            </w:rPr>
            <w:ptab w:relativeTo="margin" w:alignment="right" w:leader="dot"/>
          </w:r>
          <w:r w:rsidRPr="007E4F42">
            <w:rPr>
              <w:sz w:val="24"/>
              <w:szCs w:val="24"/>
            </w:rPr>
            <w:t>80</w:t>
          </w:r>
        </w:p>
        <w:p w14:paraId="3D6AAD95" w14:textId="77777777" w:rsidR="007E4F42" w:rsidRPr="007E4F42" w:rsidRDefault="007E4F42" w:rsidP="007E4F42">
          <w:pPr>
            <w:pStyle w:val="10"/>
            <w:ind w:leftChars="100" w:left="240"/>
            <w:rPr>
              <w:sz w:val="24"/>
              <w:szCs w:val="24"/>
            </w:rPr>
          </w:pPr>
          <w:r w:rsidRPr="007E4F42">
            <w:rPr>
              <w:rFonts w:hint="eastAsia"/>
              <w:bCs w:val="0"/>
              <w:sz w:val="24"/>
              <w:szCs w:val="24"/>
            </w:rPr>
            <w:t>图5</w:t>
          </w:r>
          <w:r w:rsidRPr="007E4F42">
            <w:rPr>
              <w:bCs w:val="0"/>
              <w:sz w:val="24"/>
              <w:szCs w:val="24"/>
            </w:rPr>
            <w:t xml:space="preserve">.3 </w:t>
          </w:r>
          <w:r w:rsidRPr="007E4F42">
            <w:rPr>
              <w:rFonts w:hint="eastAsia"/>
              <w:bCs w:val="0"/>
              <w:sz w:val="24"/>
              <w:szCs w:val="24"/>
            </w:rPr>
            <w:t>信号传导通路模型示意图（a）湿电极；（b）干电极</w:t>
          </w:r>
          <w:r w:rsidRPr="007E4F42">
            <w:rPr>
              <w:sz w:val="24"/>
              <w:szCs w:val="24"/>
            </w:rPr>
            <w:ptab w:relativeTo="margin" w:alignment="right" w:leader="dot"/>
          </w:r>
          <w:r w:rsidRPr="007E4F42">
            <w:rPr>
              <w:sz w:val="24"/>
              <w:szCs w:val="24"/>
            </w:rPr>
            <w:t>81</w:t>
          </w:r>
        </w:p>
        <w:p w14:paraId="4091F3C9"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5.4 </w:t>
          </w:r>
          <w:r w:rsidRPr="007E4F42">
            <w:rPr>
              <w:rFonts w:hint="eastAsia"/>
              <w:bCs w:val="0"/>
              <w:sz w:val="24"/>
              <w:szCs w:val="24"/>
            </w:rPr>
            <w:t>纸电极佩戴模式示意图</w:t>
          </w:r>
          <w:r w:rsidRPr="007E4F42">
            <w:rPr>
              <w:sz w:val="24"/>
              <w:szCs w:val="24"/>
            </w:rPr>
            <w:ptab w:relativeTo="margin" w:alignment="right" w:leader="dot"/>
          </w:r>
          <w:r w:rsidRPr="007E4F42">
            <w:rPr>
              <w:sz w:val="24"/>
              <w:szCs w:val="24"/>
              <w:lang w:val="zh-CN"/>
            </w:rPr>
            <w:t>83</w:t>
          </w:r>
        </w:p>
        <w:p w14:paraId="3A424AE0"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5.5 </w:t>
          </w:r>
          <w:r w:rsidRPr="007E4F42">
            <w:rPr>
              <w:rFonts w:cs="Times New Roman" w:hint="eastAsia"/>
              <w:bCs w:val="0"/>
              <w:sz w:val="24"/>
              <w:szCs w:val="24"/>
            </w:rPr>
            <w:t>纸电极双层结构结合面示意图：（a）原始工艺；（b）改良工艺</w:t>
          </w:r>
          <w:r w:rsidRPr="007E4F42">
            <w:rPr>
              <w:sz w:val="24"/>
              <w:szCs w:val="24"/>
            </w:rPr>
            <w:ptab w:relativeTo="margin" w:alignment="right" w:leader="dot"/>
          </w:r>
          <w:r w:rsidRPr="007E4F42">
            <w:rPr>
              <w:sz w:val="24"/>
              <w:szCs w:val="24"/>
              <w:lang w:val="zh-CN"/>
            </w:rPr>
            <w:t>84</w:t>
          </w:r>
        </w:p>
        <w:p w14:paraId="1C3F3996"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5.6 </w:t>
          </w:r>
          <w:r w:rsidRPr="007E4F42">
            <w:rPr>
              <w:rFonts w:cs="Times New Roman" w:hint="eastAsia"/>
              <w:bCs w:val="0"/>
              <w:sz w:val="24"/>
              <w:szCs w:val="24"/>
            </w:rPr>
            <w:t>纸电极封装方式示意图</w:t>
          </w:r>
          <w:r w:rsidRPr="007E4F42">
            <w:rPr>
              <w:sz w:val="24"/>
              <w:szCs w:val="24"/>
            </w:rPr>
            <w:ptab w:relativeTo="margin" w:alignment="right" w:leader="dot"/>
          </w:r>
          <w:r w:rsidRPr="007E4F42">
            <w:rPr>
              <w:sz w:val="24"/>
              <w:szCs w:val="24"/>
            </w:rPr>
            <w:t>84</w:t>
          </w:r>
        </w:p>
        <w:p w14:paraId="4090EA89"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5.7 </w:t>
          </w:r>
          <w:r w:rsidRPr="007E4F42">
            <w:rPr>
              <w:rFonts w:hint="eastAsia"/>
              <w:bCs w:val="0"/>
              <w:sz w:val="24"/>
              <w:szCs w:val="24"/>
            </w:rPr>
            <w:t>ECG信号采集系统框架示意图</w:t>
          </w:r>
          <w:r w:rsidRPr="007E4F42">
            <w:rPr>
              <w:sz w:val="24"/>
              <w:szCs w:val="24"/>
            </w:rPr>
            <w:ptab w:relativeTo="margin" w:alignment="right" w:leader="dot"/>
          </w:r>
          <w:r w:rsidRPr="007E4F42">
            <w:rPr>
              <w:sz w:val="24"/>
              <w:szCs w:val="24"/>
            </w:rPr>
            <w:t>86</w:t>
          </w:r>
        </w:p>
        <w:p w14:paraId="128268B5"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5.8 </w:t>
          </w:r>
          <w:r w:rsidRPr="007E4F42">
            <w:rPr>
              <w:rFonts w:hint="eastAsia"/>
              <w:bCs w:val="0"/>
              <w:sz w:val="24"/>
              <w:szCs w:val="24"/>
            </w:rPr>
            <w:t>ECG信号采集系统实物图</w:t>
          </w:r>
          <w:r w:rsidRPr="007E4F42">
            <w:rPr>
              <w:sz w:val="24"/>
              <w:szCs w:val="24"/>
            </w:rPr>
            <w:ptab w:relativeTo="margin" w:alignment="right" w:leader="dot"/>
          </w:r>
          <w:r w:rsidRPr="007E4F42">
            <w:rPr>
              <w:sz w:val="24"/>
              <w:szCs w:val="24"/>
            </w:rPr>
            <w:t>87</w:t>
          </w:r>
        </w:p>
        <w:p w14:paraId="2FF7A08D" w14:textId="77777777" w:rsidR="007E4F42" w:rsidRPr="007E4F42" w:rsidRDefault="007E4F42" w:rsidP="007E4F42">
          <w:pPr>
            <w:pStyle w:val="10"/>
            <w:ind w:leftChars="100" w:left="240"/>
            <w:rPr>
              <w:sz w:val="24"/>
              <w:szCs w:val="24"/>
              <w:lang w:val="zh-CN"/>
            </w:rPr>
          </w:pPr>
          <w:r w:rsidRPr="007E4F42">
            <w:rPr>
              <w:rFonts w:hint="eastAsia"/>
              <w:bCs w:val="0"/>
              <w:sz w:val="24"/>
              <w:szCs w:val="24"/>
            </w:rPr>
            <w:t>图</w:t>
          </w:r>
          <w:r w:rsidRPr="007E4F42">
            <w:rPr>
              <w:bCs w:val="0"/>
              <w:sz w:val="24"/>
              <w:szCs w:val="24"/>
            </w:rPr>
            <w:t xml:space="preserve">5.8 </w:t>
          </w:r>
          <w:r w:rsidRPr="007E4F42">
            <w:rPr>
              <w:rFonts w:hint="eastAsia"/>
              <w:bCs w:val="0"/>
              <w:sz w:val="24"/>
              <w:szCs w:val="24"/>
            </w:rPr>
            <w:t>ECG数据包结构示意图</w:t>
          </w:r>
          <w:r w:rsidRPr="007E4F42">
            <w:rPr>
              <w:sz w:val="24"/>
              <w:szCs w:val="24"/>
            </w:rPr>
            <w:ptab w:relativeTo="margin" w:alignment="right" w:leader="dot"/>
          </w:r>
          <w:r w:rsidRPr="007E4F42">
            <w:rPr>
              <w:sz w:val="24"/>
              <w:szCs w:val="24"/>
            </w:rPr>
            <w:t>87</w:t>
          </w:r>
        </w:p>
        <w:p w14:paraId="49D70EEC" w14:textId="77777777" w:rsidR="007E4F42" w:rsidRDefault="00E16188" w:rsidP="007E4F42">
          <w:pPr>
            <w:ind w:firstLine="480"/>
            <w:rPr>
              <w:lang w:val="zh-CN"/>
            </w:rPr>
          </w:pPr>
        </w:p>
      </w:sdtContent>
    </w:sdt>
    <w:p w14:paraId="4140A0DD" w14:textId="77777777" w:rsidR="007E4F42" w:rsidRDefault="007E4F42" w:rsidP="005604C9">
      <w:pPr>
        <w:tabs>
          <w:tab w:val="left" w:pos="6385"/>
        </w:tabs>
        <w:ind w:firstLine="480"/>
        <w:sectPr w:rsidR="007E4F42" w:rsidSect="0074526B">
          <w:footerReference w:type="even" r:id="rId28"/>
          <w:footerReference w:type="default" r:id="rId29"/>
          <w:type w:val="continuous"/>
          <w:pgSz w:w="11906" w:h="16838" w:code="9"/>
          <w:pgMar w:top="1440" w:right="1797" w:bottom="1440" w:left="1797" w:header="850" w:footer="850" w:gutter="0"/>
          <w:pgNumType w:fmt="upperRoman"/>
          <w:cols w:space="425"/>
          <w:docGrid w:linePitch="326"/>
        </w:sectPr>
      </w:pPr>
    </w:p>
    <w:p w14:paraId="0C66F4BB" w14:textId="1C1DE0AA" w:rsidR="007E4F42" w:rsidRDefault="007E4F42" w:rsidP="005604C9">
      <w:pPr>
        <w:tabs>
          <w:tab w:val="left" w:pos="6385"/>
        </w:tabs>
        <w:ind w:firstLine="480"/>
      </w:pPr>
    </w:p>
    <w:sdt>
      <w:sdtPr>
        <w:rPr>
          <w:rFonts w:ascii="黑体" w:eastAsia="黑体" w:hAnsi="黑体" w:cstheme="minorHAnsi"/>
          <w:caps/>
          <w:noProof/>
          <w:color w:val="auto"/>
          <w:kern w:val="2"/>
          <w:lang w:val="zh-CN"/>
        </w:rPr>
        <w:id w:val="-1375080771"/>
        <w:docPartObj>
          <w:docPartGallery w:val="Table of Contents"/>
          <w:docPartUnique/>
        </w:docPartObj>
      </w:sdtPr>
      <w:sdtEndPr>
        <w:rPr>
          <w:rFonts w:cstheme="minorBidi"/>
          <w:bCs w:val="0"/>
          <w:sz w:val="24"/>
          <w:szCs w:val="22"/>
        </w:rPr>
      </w:sdtEndPr>
      <w:sdtContent>
        <w:p w14:paraId="50764EF0" w14:textId="77777777" w:rsidR="007E4F42" w:rsidRPr="00A06258" w:rsidRDefault="007E4F42" w:rsidP="007E4F42">
          <w:pPr>
            <w:pStyle w:val="TOC"/>
            <w:spacing w:after="360" w:line="240" w:lineRule="auto"/>
            <w:ind w:firstLineChars="0" w:firstLine="0"/>
            <w:jc w:val="center"/>
            <w:rPr>
              <w:rFonts w:ascii="黑体" w:eastAsia="黑体" w:hAnsi="黑体"/>
              <w:b/>
              <w:color w:val="auto"/>
              <w:lang w:val="zh-CN"/>
            </w:rPr>
          </w:pPr>
          <w:r w:rsidRPr="00A06258">
            <w:rPr>
              <w:rFonts w:ascii="黑体" w:eastAsia="黑体" w:hAnsi="黑体" w:hint="eastAsia"/>
              <w:b/>
              <w:color w:val="auto"/>
              <w:lang w:val="zh-CN"/>
            </w:rPr>
            <w:t>表格</w:t>
          </w:r>
          <w:r w:rsidRPr="00A06258">
            <w:rPr>
              <w:rFonts w:ascii="黑体" w:eastAsia="黑体" w:hAnsi="黑体"/>
              <w:b/>
              <w:color w:val="auto"/>
              <w:lang w:val="zh-CN"/>
            </w:rPr>
            <w:t>目录</w:t>
          </w:r>
        </w:p>
        <w:p w14:paraId="65BF230E"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3.1 </w:t>
          </w:r>
          <w:r w:rsidRPr="00F243E7">
            <w:rPr>
              <w:rFonts w:hint="eastAsia"/>
              <w:bCs w:val="0"/>
              <w:sz w:val="24"/>
              <w:szCs w:val="24"/>
            </w:rPr>
            <w:t>常用PPG信号处理算法对比</w:t>
          </w:r>
          <w:r w:rsidRPr="00F243E7">
            <w:rPr>
              <w:sz w:val="24"/>
              <w:szCs w:val="24"/>
            </w:rPr>
            <w:ptab w:relativeTo="margin" w:alignment="right" w:leader="dot"/>
          </w:r>
          <w:r w:rsidRPr="00F243E7">
            <w:rPr>
              <w:sz w:val="24"/>
              <w:szCs w:val="24"/>
              <w:lang w:val="zh-CN"/>
            </w:rPr>
            <w:t>40</w:t>
          </w:r>
        </w:p>
        <w:p w14:paraId="70B0B011"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3.2 </w:t>
          </w:r>
          <w:r w:rsidRPr="00F243E7">
            <w:rPr>
              <w:rFonts w:hint="eastAsia"/>
              <w:bCs w:val="0"/>
              <w:sz w:val="24"/>
              <w:szCs w:val="24"/>
            </w:rPr>
            <w:t>各阶哈尔小波等效频率响应系数</w:t>
          </w:r>
          <w:r w:rsidRPr="00F243E7">
            <w:rPr>
              <w:sz w:val="24"/>
              <w:szCs w:val="24"/>
            </w:rPr>
            <w:ptab w:relativeTo="margin" w:alignment="right" w:leader="dot"/>
          </w:r>
          <w:r w:rsidRPr="00F243E7">
            <w:rPr>
              <w:sz w:val="24"/>
              <w:szCs w:val="24"/>
            </w:rPr>
            <w:t>48</w:t>
          </w:r>
        </w:p>
        <w:p w14:paraId="455F702A"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表3</w:t>
          </w:r>
          <w:r w:rsidRPr="00F243E7">
            <w:rPr>
              <w:bCs w:val="0"/>
              <w:sz w:val="24"/>
              <w:szCs w:val="24"/>
            </w:rPr>
            <w:t xml:space="preserve">.3 </w:t>
          </w:r>
          <w:r w:rsidRPr="00F243E7">
            <w:rPr>
              <w:rFonts w:hint="eastAsia"/>
              <w:bCs w:val="0"/>
              <w:sz w:val="24"/>
              <w:szCs w:val="24"/>
            </w:rPr>
            <w:t>三种处理方法的平均AAE以及第一、第三四分位点结果对比</w:t>
          </w:r>
          <w:r w:rsidRPr="00F243E7">
            <w:rPr>
              <w:sz w:val="24"/>
              <w:szCs w:val="24"/>
            </w:rPr>
            <w:ptab w:relativeTo="margin" w:alignment="right" w:leader="dot"/>
          </w:r>
          <w:r w:rsidRPr="00F243E7">
            <w:rPr>
              <w:sz w:val="24"/>
              <w:szCs w:val="24"/>
            </w:rPr>
            <w:t>54</w:t>
          </w:r>
        </w:p>
        <w:p w14:paraId="795EDBFD"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3.4 </w:t>
          </w:r>
          <w:r w:rsidRPr="00F243E7">
            <w:rPr>
              <w:rFonts w:cs="Times New Roman" w:hint="eastAsia"/>
              <w:bCs w:val="0"/>
              <w:sz w:val="24"/>
              <w:szCs w:val="24"/>
            </w:rPr>
            <w:t>三种PPG处理框架的平均AAE以及标准差结果对比</w:t>
          </w:r>
          <w:r w:rsidRPr="00F243E7">
            <w:rPr>
              <w:sz w:val="24"/>
              <w:szCs w:val="24"/>
            </w:rPr>
            <w:ptab w:relativeTo="margin" w:alignment="right" w:leader="dot"/>
          </w:r>
          <w:r w:rsidRPr="00F243E7">
            <w:rPr>
              <w:sz w:val="24"/>
              <w:szCs w:val="24"/>
              <w:lang w:val="zh-CN"/>
            </w:rPr>
            <w:t>55</w:t>
          </w:r>
        </w:p>
        <w:p w14:paraId="472A65DB" w14:textId="77777777" w:rsidR="007E4F42" w:rsidRPr="00F243E7" w:rsidRDefault="007E4F42" w:rsidP="007E4F42">
          <w:pPr>
            <w:pStyle w:val="10"/>
            <w:ind w:leftChars="100" w:left="240"/>
            <w:rPr>
              <w:sz w:val="24"/>
              <w:szCs w:val="24"/>
            </w:rPr>
          </w:pPr>
          <w:r w:rsidRPr="00F243E7">
            <w:rPr>
              <w:rFonts w:hint="eastAsia"/>
              <w:bCs w:val="0"/>
              <w:sz w:val="24"/>
              <w:szCs w:val="24"/>
            </w:rPr>
            <w:t>表</w:t>
          </w:r>
          <w:r w:rsidRPr="00F243E7">
            <w:rPr>
              <w:bCs w:val="0"/>
              <w:sz w:val="24"/>
              <w:szCs w:val="24"/>
            </w:rPr>
            <w:t xml:space="preserve">4.1 </w:t>
          </w:r>
          <w:r w:rsidRPr="00F243E7">
            <w:rPr>
              <w:rFonts w:hint="eastAsia"/>
              <w:bCs w:val="0"/>
              <w:sz w:val="24"/>
              <w:szCs w:val="24"/>
            </w:rPr>
            <w:t>常用QRS波识别算法对比</w:t>
          </w:r>
          <w:r w:rsidRPr="00F243E7">
            <w:rPr>
              <w:sz w:val="24"/>
              <w:szCs w:val="24"/>
            </w:rPr>
            <w:ptab w:relativeTo="margin" w:alignment="right" w:leader="dot"/>
          </w:r>
          <w:r w:rsidRPr="00F243E7">
            <w:rPr>
              <w:sz w:val="24"/>
              <w:szCs w:val="24"/>
            </w:rPr>
            <w:t>61</w:t>
          </w:r>
        </w:p>
        <w:p w14:paraId="40926098" w14:textId="77777777" w:rsidR="007E4F42" w:rsidRPr="00F243E7" w:rsidRDefault="007E4F42" w:rsidP="007E4F42">
          <w:pPr>
            <w:pStyle w:val="10"/>
            <w:ind w:leftChars="100" w:left="240"/>
            <w:rPr>
              <w:sz w:val="24"/>
              <w:szCs w:val="24"/>
            </w:rPr>
          </w:pPr>
          <w:r w:rsidRPr="00F243E7">
            <w:rPr>
              <w:rFonts w:hint="eastAsia"/>
              <w:bCs w:val="0"/>
              <w:sz w:val="24"/>
              <w:szCs w:val="24"/>
            </w:rPr>
            <w:t>表</w:t>
          </w:r>
          <w:r w:rsidRPr="00F243E7">
            <w:rPr>
              <w:bCs w:val="0"/>
              <w:sz w:val="24"/>
              <w:szCs w:val="24"/>
            </w:rPr>
            <w:t xml:space="preserve">4.2 </w:t>
          </w:r>
          <w:r w:rsidRPr="00F243E7">
            <w:rPr>
              <w:rFonts w:hint="eastAsia"/>
              <w:bCs w:val="0"/>
              <w:sz w:val="24"/>
              <w:szCs w:val="24"/>
            </w:rPr>
            <w:t>R峰探测算法检测精度对比</w:t>
          </w:r>
          <w:r w:rsidRPr="00F243E7">
            <w:rPr>
              <w:sz w:val="24"/>
              <w:szCs w:val="24"/>
            </w:rPr>
            <w:ptab w:relativeTo="margin" w:alignment="right" w:leader="dot"/>
          </w:r>
          <w:r w:rsidRPr="00F243E7">
            <w:rPr>
              <w:sz w:val="24"/>
              <w:szCs w:val="24"/>
            </w:rPr>
            <w:t>70</w:t>
          </w:r>
        </w:p>
        <w:p w14:paraId="4A907F7C" w14:textId="77777777" w:rsidR="007E4F42" w:rsidRPr="00F243E7" w:rsidRDefault="007E4F42" w:rsidP="007E4F42">
          <w:pPr>
            <w:pStyle w:val="10"/>
            <w:ind w:leftChars="100" w:left="240"/>
            <w:rPr>
              <w:sz w:val="24"/>
              <w:szCs w:val="24"/>
            </w:rPr>
          </w:pPr>
          <w:r w:rsidRPr="00F243E7">
            <w:rPr>
              <w:rFonts w:hint="eastAsia"/>
              <w:bCs w:val="0"/>
              <w:sz w:val="24"/>
              <w:szCs w:val="24"/>
            </w:rPr>
            <w:t>表</w:t>
          </w:r>
          <w:r w:rsidRPr="00F243E7">
            <w:rPr>
              <w:bCs w:val="0"/>
              <w:sz w:val="24"/>
              <w:szCs w:val="24"/>
            </w:rPr>
            <w:t xml:space="preserve">4.3 </w:t>
          </w:r>
          <w:r w:rsidRPr="00F243E7">
            <w:rPr>
              <w:rFonts w:hint="eastAsia"/>
              <w:bCs w:val="0"/>
              <w:sz w:val="24"/>
              <w:szCs w:val="24"/>
            </w:rPr>
            <w:t>PDR与信号重构质量的经验判断关系</w:t>
          </w:r>
          <w:r w:rsidRPr="00F243E7">
            <w:rPr>
              <w:sz w:val="24"/>
              <w:szCs w:val="24"/>
            </w:rPr>
            <w:ptab w:relativeTo="margin" w:alignment="right" w:leader="dot"/>
          </w:r>
          <w:r w:rsidRPr="00F243E7">
            <w:rPr>
              <w:sz w:val="24"/>
              <w:szCs w:val="24"/>
            </w:rPr>
            <w:t>74</w:t>
          </w:r>
        </w:p>
        <w:p w14:paraId="247790D7"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4.4 </w:t>
          </w:r>
          <w:r w:rsidRPr="00F243E7">
            <w:rPr>
              <w:rFonts w:hint="eastAsia"/>
              <w:bCs w:val="0"/>
              <w:sz w:val="24"/>
              <w:szCs w:val="24"/>
            </w:rPr>
            <w:t>本文中所提出框架与IESBM信号PRD对比</w:t>
          </w:r>
          <w:r w:rsidRPr="00F243E7">
            <w:rPr>
              <w:sz w:val="24"/>
              <w:szCs w:val="24"/>
            </w:rPr>
            <w:ptab w:relativeTo="margin" w:alignment="right" w:leader="dot"/>
          </w:r>
          <w:r w:rsidRPr="00F243E7">
            <w:rPr>
              <w:sz w:val="24"/>
              <w:szCs w:val="24"/>
              <w:lang w:val="zh-CN"/>
            </w:rPr>
            <w:t>76</w:t>
          </w:r>
        </w:p>
        <w:p w14:paraId="19FC44F3"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5.1 </w:t>
          </w:r>
          <w:r w:rsidRPr="00F243E7">
            <w:rPr>
              <w:rFonts w:cs="Times New Roman" w:hint="eastAsia"/>
              <w:bCs w:val="0"/>
              <w:sz w:val="24"/>
              <w:szCs w:val="24"/>
            </w:rPr>
            <w:t>常用无线数据传输方案比较</w:t>
          </w:r>
          <w:r w:rsidRPr="00F243E7">
            <w:rPr>
              <w:sz w:val="24"/>
              <w:szCs w:val="24"/>
            </w:rPr>
            <w:ptab w:relativeTo="margin" w:alignment="right" w:leader="dot"/>
          </w:r>
          <w:r w:rsidRPr="00F243E7">
            <w:rPr>
              <w:sz w:val="24"/>
              <w:szCs w:val="24"/>
              <w:lang w:val="zh-CN"/>
            </w:rPr>
            <w:t>85</w:t>
          </w:r>
        </w:p>
        <w:p w14:paraId="7DEDE4A2"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5.2 </w:t>
          </w:r>
          <w:r w:rsidRPr="00F243E7">
            <w:rPr>
              <w:rFonts w:hint="eastAsia"/>
              <w:bCs w:val="0"/>
              <w:sz w:val="24"/>
              <w:szCs w:val="24"/>
            </w:rPr>
            <w:t>各电极电学特性比较</w:t>
          </w:r>
          <w:r w:rsidRPr="00F243E7">
            <w:rPr>
              <w:sz w:val="24"/>
              <w:szCs w:val="24"/>
            </w:rPr>
            <w:ptab w:relativeTo="margin" w:alignment="right" w:leader="dot"/>
          </w:r>
          <w:r w:rsidRPr="00F243E7">
            <w:rPr>
              <w:sz w:val="24"/>
              <w:szCs w:val="24"/>
            </w:rPr>
            <w:t>88</w:t>
          </w:r>
        </w:p>
        <w:p w14:paraId="2A690A32" w14:textId="77777777" w:rsidR="007E4F42" w:rsidRPr="00F243E7" w:rsidRDefault="007E4F42" w:rsidP="007E4F42">
          <w:pPr>
            <w:pStyle w:val="10"/>
            <w:ind w:leftChars="100" w:left="240"/>
            <w:rPr>
              <w:sz w:val="24"/>
              <w:szCs w:val="24"/>
              <w:lang w:val="zh-CN"/>
            </w:rPr>
          </w:pPr>
          <w:r w:rsidRPr="00F243E7">
            <w:rPr>
              <w:rFonts w:hint="eastAsia"/>
              <w:bCs w:val="0"/>
              <w:sz w:val="24"/>
              <w:szCs w:val="24"/>
            </w:rPr>
            <w:t>表</w:t>
          </w:r>
          <w:r w:rsidRPr="00F243E7">
            <w:rPr>
              <w:bCs w:val="0"/>
              <w:sz w:val="24"/>
              <w:szCs w:val="24"/>
            </w:rPr>
            <w:t xml:space="preserve">5.3 </w:t>
          </w:r>
          <w:r w:rsidRPr="00F243E7">
            <w:rPr>
              <w:rFonts w:hint="eastAsia"/>
              <w:bCs w:val="0"/>
              <w:sz w:val="24"/>
              <w:szCs w:val="24"/>
            </w:rPr>
            <w:t>纸电极与湿电极采集心电信号质量测试结果</w:t>
          </w:r>
          <w:r w:rsidRPr="00F243E7">
            <w:rPr>
              <w:sz w:val="24"/>
              <w:szCs w:val="24"/>
            </w:rPr>
            <w:ptab w:relativeTo="margin" w:alignment="right" w:leader="dot"/>
          </w:r>
          <w:r w:rsidRPr="00F243E7">
            <w:rPr>
              <w:sz w:val="24"/>
              <w:szCs w:val="24"/>
            </w:rPr>
            <w:t>89</w:t>
          </w:r>
        </w:p>
      </w:sdtContent>
    </w:sdt>
    <w:p w14:paraId="1AB8F702" w14:textId="77777777" w:rsidR="007E4F42" w:rsidRPr="00F243E7" w:rsidRDefault="007E4F42" w:rsidP="007E4F42">
      <w:pPr>
        <w:ind w:firstLineChars="0" w:firstLine="0"/>
      </w:pPr>
    </w:p>
    <w:p w14:paraId="2FAF6129" w14:textId="762F373C" w:rsidR="007E4F42" w:rsidRPr="007E4F42" w:rsidRDefault="007E4F42" w:rsidP="005604C9">
      <w:pPr>
        <w:tabs>
          <w:tab w:val="left" w:pos="6385"/>
        </w:tabs>
        <w:ind w:firstLine="480"/>
        <w:sectPr w:rsidR="007E4F42" w:rsidRPr="007E4F42" w:rsidSect="007E4F42">
          <w:footerReference w:type="default" r:id="rId30"/>
          <w:pgSz w:w="11906" w:h="16838" w:code="9"/>
          <w:pgMar w:top="1440" w:right="1797" w:bottom="1440" w:left="1797" w:header="850" w:footer="850" w:gutter="0"/>
          <w:pgNumType w:fmt="upperRoman"/>
          <w:cols w:space="425"/>
          <w:docGrid w:linePitch="326"/>
        </w:sectPr>
      </w:pPr>
    </w:p>
    <w:p w14:paraId="48B3C45D" w14:textId="4E766938" w:rsidR="007E4F42" w:rsidRDefault="007E4F42" w:rsidP="005604C9">
      <w:pPr>
        <w:tabs>
          <w:tab w:val="left" w:pos="6385"/>
        </w:tabs>
        <w:ind w:firstLine="480"/>
        <w:sectPr w:rsidR="007E4F42" w:rsidSect="0074526B">
          <w:type w:val="continuous"/>
          <w:pgSz w:w="11906" w:h="16838" w:code="9"/>
          <w:pgMar w:top="1440" w:right="1797" w:bottom="1440" w:left="1797" w:header="850" w:footer="850" w:gutter="0"/>
          <w:pgNumType w:fmt="upperRoman"/>
          <w:cols w:space="425"/>
          <w:docGrid w:linePitch="326"/>
        </w:sectPr>
      </w:pPr>
    </w:p>
    <w:p w14:paraId="299F1755" w14:textId="67682695" w:rsidR="007E4F42" w:rsidRDefault="007E4F42" w:rsidP="005604C9">
      <w:pPr>
        <w:tabs>
          <w:tab w:val="left" w:pos="6385"/>
        </w:tabs>
        <w:ind w:firstLine="480"/>
      </w:pPr>
    </w:p>
    <w:p w14:paraId="0CF72B5D" w14:textId="77777777" w:rsidR="007E4F42" w:rsidRPr="007E4F42" w:rsidRDefault="007E4F42" w:rsidP="007E4F42">
      <w:pPr>
        <w:ind w:firstLine="480"/>
      </w:pPr>
    </w:p>
    <w:p w14:paraId="254A3B93" w14:textId="77777777" w:rsidR="007E4F42" w:rsidRPr="007E4F42" w:rsidRDefault="007E4F42" w:rsidP="007E4F42">
      <w:pPr>
        <w:ind w:firstLine="480"/>
      </w:pPr>
    </w:p>
    <w:p w14:paraId="3BBD71B1" w14:textId="77777777" w:rsidR="007E4F42" w:rsidRPr="007E4F42" w:rsidRDefault="007E4F42" w:rsidP="007E4F42">
      <w:pPr>
        <w:ind w:firstLine="480"/>
      </w:pPr>
    </w:p>
    <w:p w14:paraId="6392C23C" w14:textId="77777777" w:rsidR="007E4F42" w:rsidRPr="007E4F42" w:rsidRDefault="007E4F42" w:rsidP="007E4F42">
      <w:pPr>
        <w:ind w:firstLine="480"/>
      </w:pPr>
    </w:p>
    <w:p w14:paraId="75672C67" w14:textId="77777777" w:rsidR="007E4F42" w:rsidRPr="007E4F42" w:rsidRDefault="007E4F42" w:rsidP="007E4F42">
      <w:pPr>
        <w:ind w:firstLine="480"/>
      </w:pPr>
    </w:p>
    <w:p w14:paraId="5717EB0C" w14:textId="77777777" w:rsidR="007E4F42" w:rsidRPr="007E4F42" w:rsidRDefault="007E4F42" w:rsidP="007E4F42">
      <w:pPr>
        <w:ind w:firstLine="480"/>
      </w:pPr>
    </w:p>
    <w:p w14:paraId="7C5C9B2B" w14:textId="77777777" w:rsidR="007E4F42" w:rsidRPr="007E4F42" w:rsidRDefault="007E4F42" w:rsidP="007E4F42">
      <w:pPr>
        <w:ind w:firstLine="480"/>
      </w:pPr>
    </w:p>
    <w:p w14:paraId="7C24509A" w14:textId="77777777" w:rsidR="007E4F42" w:rsidRPr="007E4F42" w:rsidRDefault="007E4F42" w:rsidP="007E4F42">
      <w:pPr>
        <w:ind w:firstLine="480"/>
      </w:pPr>
    </w:p>
    <w:p w14:paraId="469C5B73" w14:textId="77777777" w:rsidR="007E4F42" w:rsidRPr="007E4F42" w:rsidRDefault="007E4F42" w:rsidP="007E4F42">
      <w:pPr>
        <w:ind w:firstLine="480"/>
      </w:pPr>
    </w:p>
    <w:p w14:paraId="31C0ABF5" w14:textId="77777777" w:rsidR="007E4F42" w:rsidRPr="007E4F42" w:rsidRDefault="007E4F42" w:rsidP="007E4F42">
      <w:pPr>
        <w:ind w:firstLine="480"/>
      </w:pPr>
    </w:p>
    <w:p w14:paraId="3B8C7DB6" w14:textId="77777777" w:rsidR="007E4F42" w:rsidRPr="007E4F42" w:rsidRDefault="007E4F42" w:rsidP="007E4F42">
      <w:pPr>
        <w:ind w:firstLine="480"/>
      </w:pPr>
    </w:p>
    <w:p w14:paraId="26F39356" w14:textId="77777777" w:rsidR="007E4F42" w:rsidRPr="007E4F42" w:rsidRDefault="007E4F42" w:rsidP="007E4F42">
      <w:pPr>
        <w:ind w:firstLine="480"/>
      </w:pPr>
    </w:p>
    <w:p w14:paraId="59F55A0B" w14:textId="77777777" w:rsidR="007E4F42" w:rsidRPr="007E4F42" w:rsidRDefault="007E4F42" w:rsidP="007E4F42">
      <w:pPr>
        <w:ind w:firstLine="480"/>
      </w:pPr>
    </w:p>
    <w:p w14:paraId="219D1C57" w14:textId="348C3AD4" w:rsidR="007E4F42" w:rsidRDefault="007E4F42" w:rsidP="007E4F42">
      <w:pPr>
        <w:ind w:firstLine="480"/>
      </w:pPr>
    </w:p>
    <w:p w14:paraId="125AD51E" w14:textId="77777777" w:rsidR="007E4F42" w:rsidRPr="007E4F42" w:rsidRDefault="007E4F42" w:rsidP="007E4F42">
      <w:pPr>
        <w:ind w:firstLine="480"/>
      </w:pPr>
    </w:p>
    <w:p w14:paraId="02B9A0E6" w14:textId="41AE8AFC" w:rsidR="00036EC8" w:rsidRPr="007E4F42" w:rsidRDefault="007E4F42" w:rsidP="007E4F42">
      <w:pPr>
        <w:tabs>
          <w:tab w:val="center" w:pos="4396"/>
        </w:tabs>
        <w:ind w:firstLine="480"/>
        <w:sectPr w:rsidR="00036EC8" w:rsidRPr="007E4F42" w:rsidSect="0074526B">
          <w:type w:val="continuous"/>
          <w:pgSz w:w="11906" w:h="16838" w:code="9"/>
          <w:pgMar w:top="1440" w:right="1797" w:bottom="1440" w:left="1797" w:header="850" w:footer="850" w:gutter="0"/>
          <w:pgNumType w:fmt="upperRoman"/>
          <w:cols w:space="425"/>
          <w:docGrid w:linePitch="326"/>
        </w:sectPr>
      </w:pPr>
      <w:r>
        <w:lastRenderedPageBreak/>
        <w:tab/>
      </w:r>
    </w:p>
    <w:p w14:paraId="6C805A79" w14:textId="347DCDBF" w:rsidR="00A66C1C" w:rsidRPr="00942632" w:rsidRDefault="00A66C1C" w:rsidP="00A66C1C">
      <w:pPr>
        <w:pStyle w:val="1"/>
        <w:spacing w:line="240" w:lineRule="auto"/>
        <w:ind w:firstLineChars="0" w:firstLine="561"/>
      </w:pPr>
      <w:bookmarkStart w:id="10" w:name="_Toc511810608"/>
      <w:r w:rsidRPr="00942632">
        <w:lastRenderedPageBreak/>
        <w:t>第一章</w:t>
      </w:r>
      <w:r w:rsidR="009C0C29" w:rsidRPr="009C0C29">
        <w:rPr>
          <w:rFonts w:ascii="宋体" w:eastAsia="宋体" w:hAnsi="宋体" w:hint="eastAsia"/>
        </w:rPr>
        <w:t xml:space="preserve"> </w:t>
      </w:r>
      <w:bookmarkEnd w:id="10"/>
      <w:r w:rsidR="006B0811">
        <w:rPr>
          <w:rFonts w:hint="eastAsia"/>
        </w:rPr>
        <w:t>绪论</w:t>
      </w:r>
    </w:p>
    <w:p w14:paraId="6C805A7A" w14:textId="31A16F08" w:rsidR="00A66C1C" w:rsidRPr="00147AB9" w:rsidRDefault="00A66C1C" w:rsidP="00A627B5">
      <w:pPr>
        <w:pStyle w:val="2"/>
      </w:pPr>
      <w:bookmarkStart w:id="11" w:name="_Toc511810609"/>
      <w:r w:rsidRPr="00147AB9">
        <w:rPr>
          <w:b/>
        </w:rPr>
        <w:t>1.1</w:t>
      </w:r>
      <w:r w:rsidRPr="00147AB9">
        <w:t xml:space="preserve"> </w:t>
      </w:r>
      <w:r w:rsidRPr="00147AB9">
        <w:t>研究背景及意义</w:t>
      </w:r>
      <w:bookmarkEnd w:id="11"/>
    </w:p>
    <w:p w14:paraId="6C805A7B" w14:textId="77777777" w:rsidR="00A66C1C" w:rsidRDefault="00A66C1C" w:rsidP="00A66C1C">
      <w:pPr>
        <w:ind w:firstLine="480"/>
      </w:pPr>
      <w:r w:rsidRPr="00B4035D">
        <w:rPr>
          <w:rFonts w:hint="eastAsia"/>
        </w:rPr>
        <w:t>医疗与健康是人类数千年来一直关注的重要问题。近些年来，随着社会的进步和科学技术水平的不断提升，人们对个人的生理健康状况监护产生了越来越高、越来越广泛的兴趣和需求。就目前的技术手段和社会需求而言，这个问题可谓是机遇与挑战并存：</w:t>
      </w:r>
    </w:p>
    <w:p w14:paraId="6C805A7C" w14:textId="4CD3FC19" w:rsidR="00A66C1C" w:rsidRPr="00A66C1C" w:rsidRDefault="00A66C1C" w:rsidP="007F69B3">
      <w:pPr>
        <w:pStyle w:val="aa"/>
        <w:numPr>
          <w:ilvl w:val="0"/>
          <w:numId w:val="7"/>
        </w:numPr>
        <w:ind w:left="480" w:hangingChars="200" w:hanging="480"/>
        <w:rPr>
          <w:rFonts w:eastAsia="宋体" w:cs="Times New Roman"/>
          <w:szCs w:val="24"/>
        </w:rPr>
      </w:pPr>
      <w:r w:rsidRPr="00A66C1C">
        <w:rPr>
          <w:rFonts w:eastAsia="宋体" w:cs="Times New Roman" w:hint="eastAsia"/>
          <w:szCs w:val="24"/>
        </w:rPr>
        <w:t>中国正在逐步迈入老龄化社会。根据官方统计数据，我国在</w:t>
      </w:r>
      <w:r w:rsidRPr="00A66C1C">
        <w:rPr>
          <w:rFonts w:eastAsia="宋体" w:cs="Times New Roman" w:hint="eastAsia"/>
          <w:szCs w:val="24"/>
        </w:rPr>
        <w:t>2015</w:t>
      </w:r>
      <w:r w:rsidRPr="00A66C1C">
        <w:rPr>
          <w:rFonts w:eastAsia="宋体" w:cs="Times New Roman" w:hint="eastAsia"/>
          <w:szCs w:val="24"/>
        </w:rPr>
        <w:t>年</w:t>
      </w:r>
      <w:r w:rsidRPr="00A66C1C">
        <w:rPr>
          <w:rFonts w:eastAsia="宋体" w:cs="Times New Roman" w:hint="eastAsia"/>
          <w:szCs w:val="24"/>
        </w:rPr>
        <w:t>60</w:t>
      </w:r>
      <w:r w:rsidRPr="00A66C1C">
        <w:rPr>
          <w:rFonts w:eastAsia="宋体" w:cs="Times New Roman" w:hint="eastAsia"/>
          <w:szCs w:val="24"/>
        </w:rPr>
        <w:t>岁以上人口已经达到</w:t>
      </w:r>
      <w:r w:rsidRPr="00A66C1C">
        <w:rPr>
          <w:rFonts w:eastAsia="宋体" w:cs="Times New Roman" w:hint="eastAsia"/>
          <w:szCs w:val="24"/>
        </w:rPr>
        <w:t>2.22</w:t>
      </w:r>
      <w:r w:rsidRPr="00A66C1C">
        <w:rPr>
          <w:rFonts w:eastAsia="宋体" w:cs="Times New Roman" w:hint="eastAsia"/>
          <w:szCs w:val="24"/>
        </w:rPr>
        <w:t>亿，为总人口占比的</w:t>
      </w:r>
      <w:r w:rsidRPr="00A66C1C">
        <w:rPr>
          <w:rFonts w:eastAsia="宋体" w:cs="Times New Roman" w:hint="eastAsia"/>
          <w:szCs w:val="24"/>
        </w:rPr>
        <w:t>16.2%</w:t>
      </w:r>
      <w:r w:rsidRPr="00A66C1C">
        <w:rPr>
          <w:rFonts w:eastAsia="宋体" w:cs="Times New Roman" w:hint="eastAsia"/>
          <w:szCs w:val="24"/>
        </w:rPr>
        <w:t>。而预计到</w:t>
      </w:r>
      <w:r w:rsidRPr="00A66C1C">
        <w:rPr>
          <w:rFonts w:eastAsia="宋体" w:cs="Times New Roman" w:hint="eastAsia"/>
          <w:szCs w:val="24"/>
        </w:rPr>
        <w:t xml:space="preserve">2050 </w:t>
      </w:r>
      <w:r w:rsidRPr="00A66C1C">
        <w:rPr>
          <w:rFonts w:eastAsia="宋体" w:cs="Times New Roman" w:hint="eastAsia"/>
          <w:szCs w:val="24"/>
        </w:rPr>
        <w:t>年</w:t>
      </w:r>
      <w:r w:rsidR="003C33CB">
        <w:rPr>
          <w:rFonts w:eastAsia="宋体" w:cs="Times New Roman" w:hint="eastAsia"/>
          <w:szCs w:val="24"/>
        </w:rPr>
        <w:t>，如下图</w:t>
      </w:r>
      <w:r w:rsidR="003C33CB">
        <w:rPr>
          <w:rFonts w:eastAsia="宋体" w:cs="Times New Roman" w:hint="eastAsia"/>
          <w:szCs w:val="24"/>
        </w:rPr>
        <w:t>1</w:t>
      </w:r>
      <w:r w:rsidR="003C33CB">
        <w:rPr>
          <w:rFonts w:eastAsia="宋体" w:cs="Times New Roman"/>
          <w:szCs w:val="24"/>
        </w:rPr>
        <w:t>.1</w:t>
      </w:r>
      <w:r w:rsidR="003C33CB">
        <w:rPr>
          <w:rFonts w:eastAsia="宋体" w:cs="Times New Roman" w:hint="eastAsia"/>
          <w:szCs w:val="24"/>
        </w:rPr>
        <w:t>所示</w:t>
      </w:r>
      <w:r w:rsidRPr="00A66C1C">
        <w:rPr>
          <w:rFonts w:eastAsia="宋体" w:cs="Times New Roman" w:hint="eastAsia"/>
          <w:szCs w:val="24"/>
        </w:rPr>
        <w:t>，</w:t>
      </w:r>
      <w:r w:rsidRPr="00A66C1C">
        <w:rPr>
          <w:rFonts w:eastAsia="宋体" w:cs="Times New Roman" w:hint="eastAsia"/>
          <w:szCs w:val="24"/>
        </w:rPr>
        <w:t>60</w:t>
      </w:r>
      <w:r w:rsidRPr="00A66C1C">
        <w:rPr>
          <w:rFonts w:eastAsia="宋体" w:cs="Times New Roman" w:hint="eastAsia"/>
          <w:szCs w:val="24"/>
        </w:rPr>
        <w:t>岁以上的</w:t>
      </w:r>
      <w:r w:rsidR="003C33CB">
        <w:rPr>
          <w:rFonts w:eastAsia="宋体" w:cs="Times New Roman" w:hint="eastAsia"/>
          <w:szCs w:val="24"/>
        </w:rPr>
        <w:t>老龄化人群</w:t>
      </w:r>
      <w:r w:rsidRPr="00A66C1C">
        <w:rPr>
          <w:rFonts w:eastAsia="宋体" w:cs="Times New Roman" w:hint="eastAsia"/>
          <w:szCs w:val="24"/>
        </w:rPr>
        <w:t>将达到</w:t>
      </w:r>
      <w:r w:rsidRPr="00A66C1C">
        <w:rPr>
          <w:rFonts w:eastAsia="宋体" w:cs="Times New Roman" w:hint="eastAsia"/>
          <w:szCs w:val="24"/>
        </w:rPr>
        <w:t>4.8</w:t>
      </w:r>
      <w:r w:rsidRPr="00A66C1C">
        <w:rPr>
          <w:rFonts w:eastAsia="宋体" w:cs="Times New Roman" w:hint="eastAsia"/>
          <w:szCs w:val="24"/>
        </w:rPr>
        <w:t>亿，</w:t>
      </w:r>
      <w:r w:rsidR="003C33CB">
        <w:rPr>
          <w:rFonts w:eastAsia="宋体" w:cs="Times New Roman" w:hint="eastAsia"/>
          <w:szCs w:val="24"/>
        </w:rPr>
        <w:t>在</w:t>
      </w:r>
      <w:r w:rsidRPr="00A66C1C">
        <w:rPr>
          <w:rFonts w:eastAsia="宋体" w:cs="Times New Roman" w:hint="eastAsia"/>
          <w:szCs w:val="24"/>
        </w:rPr>
        <w:t>总人口</w:t>
      </w:r>
      <w:r w:rsidR="003C33CB">
        <w:rPr>
          <w:rFonts w:eastAsia="宋体" w:cs="Times New Roman" w:hint="eastAsia"/>
          <w:szCs w:val="24"/>
        </w:rPr>
        <w:t>中占比达</w:t>
      </w:r>
      <w:r w:rsidRPr="00A66C1C">
        <w:rPr>
          <w:rFonts w:eastAsia="宋体" w:cs="Times New Roman" w:hint="eastAsia"/>
          <w:szCs w:val="24"/>
        </w:rPr>
        <w:t>35%</w:t>
      </w:r>
      <w:r w:rsidRPr="00A66C1C">
        <w:rPr>
          <w:rFonts w:eastAsia="宋体" w:cs="Times New Roman" w:hint="eastAsia"/>
          <w:szCs w:val="24"/>
        </w:rPr>
        <w:t>以上</w:t>
      </w:r>
      <w:r w:rsidR="00022FAA">
        <w:rPr>
          <w:rFonts w:eastAsia="宋体" w:cs="Times New Roman" w:hint="eastAsia"/>
          <w:szCs w:val="24"/>
        </w:rPr>
        <w:t>[</w:t>
      </w:r>
      <w:r w:rsidR="00022FAA">
        <w:rPr>
          <w:rFonts w:eastAsia="宋体" w:cs="Times New Roman"/>
          <w:szCs w:val="24"/>
        </w:rPr>
        <w:t>1</w:t>
      </w:r>
      <w:r w:rsidR="007D6BCD">
        <w:rPr>
          <w:rFonts w:eastAsia="宋体" w:cs="Times New Roman"/>
          <w:szCs w:val="24"/>
        </w:rPr>
        <w:t>,2</w:t>
      </w:r>
      <w:r w:rsidR="00022FAA">
        <w:rPr>
          <w:rFonts w:eastAsia="宋体" w:cs="Times New Roman"/>
          <w:szCs w:val="24"/>
        </w:rPr>
        <w:t>]</w:t>
      </w:r>
      <w:r w:rsidRPr="00A66C1C">
        <w:rPr>
          <w:rFonts w:eastAsia="宋体" w:cs="Times New Roman" w:hint="eastAsia"/>
          <w:szCs w:val="24"/>
        </w:rPr>
        <w:t>。我国相对于其他国家具有相对巨大的老龄化人口数量。</w:t>
      </w:r>
    </w:p>
    <w:p w14:paraId="6C805A7D" w14:textId="54DDC167" w:rsidR="00A66C1C" w:rsidRDefault="00CD4517" w:rsidP="00CD4517">
      <w:pPr>
        <w:pStyle w:val="aa"/>
        <w:ind w:firstLineChars="0" w:firstLine="0"/>
        <w:jc w:val="center"/>
        <w:rPr>
          <w:rFonts w:eastAsia="宋体" w:cs="Times New Roman"/>
          <w:szCs w:val="24"/>
        </w:rPr>
      </w:pPr>
      <w:r>
        <w:rPr>
          <w:noProof/>
        </w:rPr>
        <w:drawing>
          <wp:inline distT="0" distB="0" distL="0" distR="0" wp14:anchorId="5A516189" wp14:editId="2E8E485D">
            <wp:extent cx="3995991" cy="1837426"/>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2436" cy="1858782"/>
                    </a:xfrm>
                    <a:prstGeom prst="rect">
                      <a:avLst/>
                    </a:prstGeom>
                  </pic:spPr>
                </pic:pic>
              </a:graphicData>
            </a:graphic>
          </wp:inline>
        </w:drawing>
      </w:r>
    </w:p>
    <w:p w14:paraId="6C805A7E" w14:textId="77777777" w:rsidR="00A66C1C" w:rsidRPr="008A101B" w:rsidRDefault="00A66C1C" w:rsidP="00A66C1C">
      <w:pPr>
        <w:pStyle w:val="ad"/>
      </w:pPr>
      <w:bookmarkStart w:id="12" w:name="OLE_LINK1"/>
      <w:r w:rsidRPr="008A101B">
        <w:t>图</w:t>
      </w:r>
      <w:r w:rsidRPr="008A101B">
        <w:t xml:space="preserve">1.1  </w:t>
      </w:r>
      <w:r w:rsidRPr="008A101B">
        <w:rPr>
          <w:rFonts w:hint="eastAsia"/>
        </w:rPr>
        <w:t>预计</w:t>
      </w:r>
      <w:bookmarkStart w:id="13" w:name="OLE_LINK19"/>
      <w:r w:rsidRPr="008A101B">
        <w:rPr>
          <w:rFonts w:hint="eastAsia"/>
        </w:rPr>
        <w:t>2050</w:t>
      </w:r>
      <w:r w:rsidRPr="008A101B">
        <w:rPr>
          <w:rFonts w:hint="eastAsia"/>
        </w:rPr>
        <w:t>世界各国</w:t>
      </w:r>
      <w:r w:rsidRPr="008A101B">
        <w:rPr>
          <w:rFonts w:hint="eastAsia"/>
        </w:rPr>
        <w:t>60</w:t>
      </w:r>
      <w:r w:rsidRPr="008A101B">
        <w:rPr>
          <w:rFonts w:hint="eastAsia"/>
        </w:rPr>
        <w:t>岁以上人口总数和占比情况</w:t>
      </w:r>
      <w:bookmarkEnd w:id="13"/>
    </w:p>
    <w:p w14:paraId="6C805A7F" w14:textId="77777777" w:rsidR="00A66C1C" w:rsidRPr="00E26ADD" w:rsidRDefault="00A66C1C" w:rsidP="00A66C1C">
      <w:pPr>
        <w:pStyle w:val="ad"/>
        <w:rPr>
          <w:noProof/>
        </w:rPr>
      </w:pPr>
      <w:r w:rsidRPr="008A101B">
        <w:t>Fig</w:t>
      </w:r>
      <w:r w:rsidRPr="008A101B">
        <w:rPr>
          <w:rFonts w:hint="eastAsia"/>
        </w:rPr>
        <w:t>ure</w:t>
      </w:r>
      <w:r w:rsidRPr="008A101B">
        <w:t xml:space="preserve"> 1.1 </w:t>
      </w:r>
      <w:proofErr w:type="gramStart"/>
      <w:r w:rsidRPr="008A101B">
        <w:t>The</w:t>
      </w:r>
      <w:proofErr w:type="gramEnd"/>
      <w:r w:rsidRPr="008A101B">
        <w:t xml:space="preserve"> total expected number of people over 60 around the world in 205</w:t>
      </w:r>
      <w:r w:rsidRPr="00B303AB">
        <w:rPr>
          <w:noProof/>
        </w:rPr>
        <w:t>0</w:t>
      </w:r>
    </w:p>
    <w:bookmarkEnd w:id="12"/>
    <w:p w14:paraId="6C805A80" w14:textId="42BABF69" w:rsidR="008F02A3" w:rsidRDefault="00A66C1C" w:rsidP="00A66C1C">
      <w:pPr>
        <w:spacing w:after="60"/>
        <w:ind w:firstLine="480"/>
        <w:rPr>
          <w:rFonts w:eastAsia="宋体" w:cs="Times New Roman"/>
          <w:szCs w:val="24"/>
        </w:rPr>
      </w:pPr>
      <w:r w:rsidRPr="006763D0">
        <w:rPr>
          <w:rFonts w:eastAsia="宋体" w:cs="Times New Roman" w:hint="eastAsia"/>
          <w:szCs w:val="24"/>
        </w:rPr>
        <w:t>相对于其他国家，我国</w:t>
      </w:r>
      <w:r w:rsidR="00CF5ABA">
        <w:rPr>
          <w:rFonts w:eastAsia="宋体" w:cs="Times New Roman" w:hint="eastAsia"/>
          <w:szCs w:val="24"/>
        </w:rPr>
        <w:t>的</w:t>
      </w:r>
      <w:r w:rsidRPr="006763D0">
        <w:rPr>
          <w:rFonts w:eastAsia="宋体" w:cs="Times New Roman" w:hint="eastAsia"/>
          <w:szCs w:val="24"/>
        </w:rPr>
        <w:t>老龄化问题</w:t>
      </w:r>
      <w:r w:rsidR="00CF5ABA">
        <w:rPr>
          <w:rFonts w:eastAsia="宋体" w:cs="Times New Roman" w:hint="eastAsia"/>
          <w:szCs w:val="24"/>
        </w:rPr>
        <w:t>更为严峻</w:t>
      </w:r>
      <w:r w:rsidRPr="006763D0">
        <w:rPr>
          <w:rFonts w:eastAsia="宋体" w:cs="Times New Roman" w:hint="eastAsia"/>
          <w:szCs w:val="24"/>
        </w:rPr>
        <w:t>。随着这一进程的逐渐发展，对家庭、对社会而言，如何处理随之而来的养老、保健以及医疗问题都将成为一个非常重要的议题。根据世界卫生组织报</w:t>
      </w:r>
      <w:r>
        <w:rPr>
          <w:rFonts w:eastAsia="宋体" w:cs="Times New Roman" w:hint="eastAsia"/>
          <w:szCs w:val="24"/>
        </w:rPr>
        <w:t>告，虽然随着医疗水平的进步，人类的平均寿命也得了提高。</w:t>
      </w:r>
      <w:r w:rsidRPr="006763D0">
        <w:rPr>
          <w:rFonts w:eastAsia="宋体" w:cs="Times New Roman" w:hint="eastAsia"/>
          <w:szCs w:val="24"/>
        </w:rPr>
        <w:t>伴随着全民寿命的延长，所谓“健康寿命”的概念也日渐引起重视，这是相对于老年人长期带病生活、需要充分的医疗干预而言的</w:t>
      </w:r>
      <w:r w:rsidR="002C4856">
        <w:rPr>
          <w:rFonts w:eastAsia="宋体" w:cs="Times New Roman" w:hint="eastAsia"/>
          <w:szCs w:val="24"/>
        </w:rPr>
        <w:t>[</w:t>
      </w:r>
      <w:r w:rsidR="00694FCF">
        <w:rPr>
          <w:rFonts w:eastAsia="宋体" w:cs="Times New Roman"/>
          <w:szCs w:val="24"/>
        </w:rPr>
        <w:t>3</w:t>
      </w:r>
      <w:r w:rsidR="002C4856">
        <w:rPr>
          <w:rFonts w:eastAsia="宋体" w:cs="Times New Roman"/>
          <w:szCs w:val="24"/>
        </w:rPr>
        <w:t>]</w:t>
      </w:r>
      <w:r w:rsidRPr="006763D0">
        <w:rPr>
          <w:rFonts w:eastAsia="宋体" w:cs="Times New Roman" w:hint="eastAsia"/>
          <w:szCs w:val="24"/>
        </w:rPr>
        <w:t>。</w:t>
      </w:r>
    </w:p>
    <w:p w14:paraId="6C805A81" w14:textId="3E0949FD" w:rsidR="00A66C1C" w:rsidRDefault="00A66C1C" w:rsidP="00A66C1C">
      <w:pPr>
        <w:autoSpaceDE w:val="0"/>
        <w:autoSpaceDN w:val="0"/>
        <w:adjustRightInd w:val="0"/>
        <w:ind w:firstLine="480"/>
        <w:rPr>
          <w:rFonts w:eastAsia="宋体" w:cs="Times New Roman"/>
          <w:szCs w:val="24"/>
        </w:rPr>
      </w:pPr>
      <w:r w:rsidRPr="006763D0">
        <w:rPr>
          <w:rFonts w:eastAsia="宋体" w:cs="Times New Roman" w:hint="eastAsia"/>
          <w:szCs w:val="24"/>
        </w:rPr>
        <w:t>随着年龄的增加，人体的很多机能都会发生不可逆转的生理变化，从而导致老年人患上慢性疾病的风险增加。老年人面临的许多健康问题都与慢性疾病有关，如视听和行动能力的衰弱甚至丧失，以及心脏病、中风、糖尿病、慢性呼吸系统</w:t>
      </w:r>
      <w:r w:rsidRPr="006763D0">
        <w:rPr>
          <w:rFonts w:eastAsia="宋体" w:cs="Times New Roman" w:hint="eastAsia"/>
          <w:szCs w:val="24"/>
        </w:rPr>
        <w:lastRenderedPageBreak/>
        <w:t>疾病、癌症、老年痴呆等</w:t>
      </w:r>
      <w:r w:rsidR="00F81899">
        <w:rPr>
          <w:rFonts w:eastAsia="宋体" w:cs="Times New Roman" w:hint="eastAsia"/>
          <w:szCs w:val="24"/>
        </w:rPr>
        <w:t>[</w:t>
      </w:r>
      <w:r w:rsidR="00694FCF">
        <w:rPr>
          <w:rFonts w:eastAsia="宋体" w:cs="Times New Roman"/>
          <w:szCs w:val="24"/>
        </w:rPr>
        <w:t>4</w:t>
      </w:r>
      <w:r w:rsidR="00F81899">
        <w:rPr>
          <w:rFonts w:eastAsia="宋体" w:cs="Times New Roman"/>
          <w:szCs w:val="24"/>
        </w:rPr>
        <w:t>]</w:t>
      </w:r>
      <w:r w:rsidRPr="006763D0">
        <w:rPr>
          <w:rFonts w:eastAsia="宋体" w:cs="Times New Roman" w:hint="eastAsia"/>
          <w:szCs w:val="24"/>
        </w:rPr>
        <w:t>。目前针对这些疾病的治疗都以针对性的长期服药和看护为主。但这也说明以目前的技术手段，一般都是等待疾病发展到一定的严重程度后，再采取相应的治疗措施，贻误先机。而这些疾病中的大多数都是可以通过采取对应措施从而预防或延缓发生，尤其是在尽早发现的情况下，可以得到更为有效控制。另一方面老年人的健康状况变化模式非常复杂。不同个体之间往往由于遗传和环境因素的影响，呈现出难以规范量化的变化过程。其次这些复杂的疾病状况也有着不同的发展模式，需要有针对地在不同时期使用不同的医疗干预手段。</w:t>
      </w:r>
    </w:p>
    <w:p w14:paraId="6C805A82" w14:textId="48418CD6" w:rsidR="00A66C1C" w:rsidRPr="00A66C1C" w:rsidRDefault="00A66C1C" w:rsidP="007F69B3">
      <w:pPr>
        <w:pStyle w:val="aa"/>
        <w:numPr>
          <w:ilvl w:val="0"/>
          <w:numId w:val="7"/>
        </w:numPr>
        <w:ind w:left="480" w:hangingChars="200" w:hanging="480"/>
        <w:rPr>
          <w:rFonts w:eastAsia="宋体" w:cs="Times New Roman"/>
          <w:szCs w:val="24"/>
        </w:rPr>
      </w:pPr>
      <w:r w:rsidRPr="00A66C1C">
        <w:rPr>
          <w:rFonts w:eastAsia="宋体" w:cs="Times New Roman" w:hint="eastAsia"/>
          <w:szCs w:val="24"/>
        </w:rPr>
        <w:t>客观地说，目前国内在国民医疗尤其是基层医疗方面仍然、并将长期处于发展阶段。</w:t>
      </w:r>
      <w:bookmarkStart w:id="14" w:name="OLE_LINK52"/>
      <w:bookmarkStart w:id="15" w:name="OLE_LINK53"/>
      <w:r w:rsidRPr="00A66C1C">
        <w:rPr>
          <w:rFonts w:eastAsia="宋体" w:cs="Times New Roman" w:hint="eastAsia"/>
          <w:szCs w:val="24"/>
        </w:rPr>
        <w:t>我国在医疗卫生方面的投入也不断加大</w:t>
      </w:r>
      <w:bookmarkEnd w:id="14"/>
      <w:bookmarkEnd w:id="15"/>
      <w:r w:rsidRPr="00A66C1C">
        <w:rPr>
          <w:rFonts w:eastAsia="宋体" w:cs="Times New Roman" w:hint="eastAsia"/>
          <w:szCs w:val="24"/>
        </w:rPr>
        <w:t>，如图</w:t>
      </w:r>
      <w:r w:rsidRPr="00A66C1C">
        <w:rPr>
          <w:rFonts w:eastAsia="宋体" w:cs="Times New Roman" w:hint="eastAsia"/>
          <w:szCs w:val="24"/>
        </w:rPr>
        <w:t>1.2</w:t>
      </w:r>
      <w:r w:rsidRPr="00A66C1C">
        <w:rPr>
          <w:rFonts w:eastAsia="宋体" w:cs="Times New Roman" w:hint="eastAsia"/>
          <w:szCs w:val="24"/>
        </w:rPr>
        <w:t>所示</w:t>
      </w:r>
      <w:r w:rsidR="005113E0">
        <w:rPr>
          <w:rFonts w:eastAsia="宋体" w:cs="Times New Roman" w:hint="eastAsia"/>
          <w:szCs w:val="24"/>
        </w:rPr>
        <w:t>，这从侧面也反应了我国对</w:t>
      </w:r>
      <w:r w:rsidR="00E8441B">
        <w:rPr>
          <w:rFonts w:eastAsia="宋体" w:cs="Times New Roman" w:hint="eastAsia"/>
          <w:szCs w:val="24"/>
        </w:rPr>
        <w:t>国民卫生</w:t>
      </w:r>
      <w:r w:rsidRPr="00A66C1C">
        <w:rPr>
          <w:rFonts w:eastAsia="宋体" w:cs="Times New Roman" w:hint="eastAsia"/>
          <w:szCs w:val="24"/>
        </w:rPr>
        <w:t>。</w:t>
      </w:r>
    </w:p>
    <w:p w14:paraId="6C805A83" w14:textId="77777777" w:rsidR="00A66C1C" w:rsidRPr="00A66C1C" w:rsidRDefault="00A66C1C" w:rsidP="00A66C1C">
      <w:pPr>
        <w:ind w:firstLineChars="0" w:firstLine="480"/>
        <w:rPr>
          <w:rFonts w:eastAsia="宋体" w:cs="Times New Roman"/>
          <w:szCs w:val="24"/>
        </w:rPr>
      </w:pPr>
    </w:p>
    <w:p w14:paraId="6C805A84" w14:textId="363101A7" w:rsidR="00A66C1C" w:rsidRPr="006763D0" w:rsidRDefault="00C45970" w:rsidP="00C45970">
      <w:pPr>
        <w:autoSpaceDE w:val="0"/>
        <w:autoSpaceDN w:val="0"/>
        <w:adjustRightInd w:val="0"/>
        <w:ind w:firstLine="480"/>
        <w:jc w:val="center"/>
        <w:rPr>
          <w:rFonts w:eastAsia="宋体" w:cs="Times New Roman"/>
          <w:szCs w:val="24"/>
        </w:rPr>
      </w:pPr>
      <w:r>
        <w:rPr>
          <w:noProof/>
        </w:rPr>
        <w:drawing>
          <wp:inline distT="0" distB="0" distL="0" distR="0" wp14:anchorId="3009CA53" wp14:editId="756A215E">
            <wp:extent cx="3695259" cy="2806996"/>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2001" cy="2819713"/>
                    </a:xfrm>
                    <a:prstGeom prst="rect">
                      <a:avLst/>
                    </a:prstGeom>
                  </pic:spPr>
                </pic:pic>
              </a:graphicData>
            </a:graphic>
          </wp:inline>
        </w:drawing>
      </w:r>
    </w:p>
    <w:p w14:paraId="6C805A85" w14:textId="77777777" w:rsidR="00A66C1C" w:rsidRPr="008A101B" w:rsidRDefault="00A66C1C" w:rsidP="00A66C1C">
      <w:pPr>
        <w:pStyle w:val="ad"/>
      </w:pPr>
      <w:r w:rsidRPr="008A101B">
        <w:t>图</w:t>
      </w:r>
      <w:r>
        <w:t>1.2</w:t>
      </w:r>
      <w:r w:rsidRPr="008A101B">
        <w:t xml:space="preserve">  </w:t>
      </w:r>
      <w:bookmarkStart w:id="16" w:name="OLE_LINK30"/>
      <w:r w:rsidRPr="006763D0">
        <w:rPr>
          <w:rFonts w:hint="eastAsia"/>
        </w:rPr>
        <w:t>中国政府近年来历年卫生支出费用</w:t>
      </w:r>
      <w:bookmarkEnd w:id="16"/>
      <w:r w:rsidRPr="006763D0">
        <w:rPr>
          <w:rFonts w:hint="eastAsia"/>
        </w:rPr>
        <w:t>情况</w:t>
      </w:r>
    </w:p>
    <w:p w14:paraId="6C805A86" w14:textId="77777777" w:rsidR="00A66C1C" w:rsidRPr="00E26ADD" w:rsidRDefault="00A66C1C" w:rsidP="00A66C1C">
      <w:pPr>
        <w:pStyle w:val="ad"/>
        <w:rPr>
          <w:noProof/>
        </w:rPr>
      </w:pPr>
      <w:r w:rsidRPr="008A101B">
        <w:t>Fig</w:t>
      </w:r>
      <w:r w:rsidRPr="008A101B">
        <w:rPr>
          <w:rFonts w:hint="eastAsia"/>
        </w:rPr>
        <w:t>ure</w:t>
      </w:r>
      <w:r>
        <w:t xml:space="preserve"> 1.2</w:t>
      </w:r>
      <w:r>
        <w:rPr>
          <w:rFonts w:hint="eastAsia"/>
        </w:rPr>
        <w:t xml:space="preserve"> </w:t>
      </w:r>
      <w:proofErr w:type="gramStart"/>
      <w:r w:rsidRPr="006763D0">
        <w:t>The</w:t>
      </w:r>
      <w:proofErr w:type="gramEnd"/>
      <w:r w:rsidRPr="006763D0">
        <w:t xml:space="preserve"> health expenditure of the Chinese government in recent years</w:t>
      </w:r>
    </w:p>
    <w:p w14:paraId="6C805A87" w14:textId="07326993" w:rsidR="00A66C1C" w:rsidRPr="006763D0" w:rsidRDefault="00A66C1C" w:rsidP="00A66C1C">
      <w:pPr>
        <w:autoSpaceDE w:val="0"/>
        <w:autoSpaceDN w:val="0"/>
        <w:adjustRightInd w:val="0"/>
        <w:ind w:firstLine="480"/>
        <w:rPr>
          <w:rFonts w:eastAsia="宋体" w:cs="Times New Roman"/>
          <w:szCs w:val="24"/>
        </w:rPr>
      </w:pPr>
      <w:r w:rsidRPr="00E70A9B">
        <w:rPr>
          <w:rFonts w:eastAsia="宋体" w:cs="Times New Roman" w:hint="eastAsia"/>
          <w:szCs w:val="24"/>
        </w:rPr>
        <w:t>但是国民医疗资源的匮乏和分布</w:t>
      </w:r>
      <w:proofErr w:type="gramStart"/>
      <w:r w:rsidRPr="00E70A9B">
        <w:rPr>
          <w:rFonts w:eastAsia="宋体" w:cs="Times New Roman" w:hint="eastAsia"/>
          <w:szCs w:val="24"/>
        </w:rPr>
        <w:t>不</w:t>
      </w:r>
      <w:proofErr w:type="gramEnd"/>
      <w:r w:rsidRPr="00E70A9B">
        <w:rPr>
          <w:rFonts w:eastAsia="宋体" w:cs="Times New Roman" w:hint="eastAsia"/>
          <w:szCs w:val="24"/>
        </w:rPr>
        <w:t>均衡的问题将持续困扰我国的国计民生。随着科学技术的发展，利用信息化技术来解决这个问题的思路不断被人们提出和强调，使用全新的医疗手段作为现有医疗资源的补充。其中针对基层医疗体量不足、水平不高这一重大问题，基于可穿戴设备和</w:t>
      </w:r>
      <w:proofErr w:type="gramStart"/>
      <w:r w:rsidRPr="00E70A9B">
        <w:rPr>
          <w:rFonts w:eastAsia="宋体" w:cs="Times New Roman" w:hint="eastAsia"/>
          <w:szCs w:val="24"/>
        </w:rPr>
        <w:t>医疗大</w:t>
      </w:r>
      <w:proofErr w:type="gramEnd"/>
      <w:r w:rsidRPr="00E70A9B">
        <w:rPr>
          <w:rFonts w:eastAsia="宋体" w:cs="Times New Roman" w:hint="eastAsia"/>
          <w:szCs w:val="24"/>
        </w:rPr>
        <w:t>数据建立的移动数字健康诊疗系统是一种重要的潜在补充解决方案。移动数字健康诊疗系统的优势在于：</w:t>
      </w:r>
    </w:p>
    <w:p w14:paraId="6C805A88" w14:textId="77777777" w:rsidR="00A66C1C" w:rsidRPr="00425F41" w:rsidRDefault="00A66C1C" w:rsidP="00683458">
      <w:pPr>
        <w:pStyle w:val="aa"/>
        <w:numPr>
          <w:ilvl w:val="0"/>
          <w:numId w:val="3"/>
        </w:numPr>
        <w:autoSpaceDE w:val="0"/>
        <w:autoSpaceDN w:val="0"/>
        <w:adjustRightInd w:val="0"/>
        <w:ind w:left="480" w:hangingChars="200" w:hanging="480"/>
        <w:rPr>
          <w:rFonts w:eastAsia="宋体" w:cs="Times New Roman"/>
          <w:szCs w:val="24"/>
        </w:rPr>
      </w:pPr>
      <w:r w:rsidRPr="00425F41">
        <w:rPr>
          <w:rFonts w:eastAsia="宋体" w:cs="Times New Roman" w:hint="eastAsia"/>
          <w:szCs w:val="24"/>
        </w:rPr>
        <w:lastRenderedPageBreak/>
        <w:t>通过穿戴式或植入式的体征信号采集传感器，长期获取多种个体生理信号数据，可以实时监测包括生命体征信息、身体姿态、地理位置在内的等可供医疗介入参考的第一手数据；</w:t>
      </w:r>
    </w:p>
    <w:p w14:paraId="6C805A89" w14:textId="77777777" w:rsidR="00A66C1C" w:rsidRPr="00425F41" w:rsidRDefault="00A66C1C" w:rsidP="00683458">
      <w:pPr>
        <w:pStyle w:val="aa"/>
        <w:numPr>
          <w:ilvl w:val="0"/>
          <w:numId w:val="3"/>
        </w:numPr>
        <w:autoSpaceDE w:val="0"/>
        <w:autoSpaceDN w:val="0"/>
        <w:adjustRightInd w:val="0"/>
        <w:ind w:left="480" w:hangingChars="200" w:hanging="480"/>
        <w:rPr>
          <w:rFonts w:eastAsia="宋体" w:cs="Times New Roman"/>
          <w:szCs w:val="24"/>
        </w:rPr>
      </w:pPr>
      <w:r w:rsidRPr="00425F41">
        <w:rPr>
          <w:rFonts w:eastAsia="宋体" w:cs="Times New Roman" w:hint="eastAsia"/>
          <w:szCs w:val="24"/>
        </w:rPr>
        <w:t>通过云端存储技术和数据脱敏加密技术，将采集到的生理数据汇总成为医疗健康大数据系统。这样的大数据系统体系在包含大量各类样本的同时，也包括富有医学研究价值的多维度信息；</w:t>
      </w:r>
    </w:p>
    <w:p w14:paraId="6C805A8A" w14:textId="77777777" w:rsidR="00A66C1C" w:rsidRPr="00425F41" w:rsidRDefault="00A66C1C" w:rsidP="00683458">
      <w:pPr>
        <w:pStyle w:val="aa"/>
        <w:numPr>
          <w:ilvl w:val="0"/>
          <w:numId w:val="3"/>
        </w:numPr>
        <w:autoSpaceDE w:val="0"/>
        <w:autoSpaceDN w:val="0"/>
        <w:adjustRightInd w:val="0"/>
        <w:ind w:left="480" w:hangingChars="200" w:hanging="480"/>
        <w:rPr>
          <w:rFonts w:eastAsia="宋体" w:cs="Times New Roman"/>
          <w:szCs w:val="24"/>
        </w:rPr>
      </w:pPr>
      <w:r w:rsidRPr="00425F41">
        <w:rPr>
          <w:rFonts w:eastAsia="宋体" w:cs="Times New Roman" w:hint="eastAsia"/>
          <w:szCs w:val="24"/>
        </w:rPr>
        <w:t>能够在对病人采取医疗介入如服用药物、采取理疗、手术等措施后，在一定时间内进行连续的监测并对所得数据进行分析，从而获得对治疗效果的评价。这将对医务人员根据患者的个人情况和疾病发展情况制定有针对性的后续治疗方案具有非常直接而重大的实际指导意义。</w:t>
      </w:r>
    </w:p>
    <w:p w14:paraId="6C805A8B" w14:textId="77777777" w:rsidR="00A66C1C" w:rsidRPr="00425F41" w:rsidRDefault="00A66C1C" w:rsidP="00683458">
      <w:pPr>
        <w:pStyle w:val="aa"/>
        <w:numPr>
          <w:ilvl w:val="0"/>
          <w:numId w:val="3"/>
        </w:numPr>
        <w:autoSpaceDE w:val="0"/>
        <w:autoSpaceDN w:val="0"/>
        <w:adjustRightInd w:val="0"/>
        <w:ind w:left="480" w:hangingChars="200" w:hanging="480"/>
        <w:rPr>
          <w:rFonts w:eastAsia="宋体" w:cs="Times New Roman"/>
          <w:szCs w:val="24"/>
        </w:rPr>
      </w:pPr>
      <w:r w:rsidRPr="00425F41">
        <w:rPr>
          <w:rFonts w:eastAsia="宋体" w:cs="Times New Roman" w:hint="eastAsia"/>
          <w:szCs w:val="24"/>
        </w:rPr>
        <w:t>通过大数据分析，可以为潜在的疾病病患及亚健康人群提供医疗及保健指导。该大数据平台还可以为广大基层医疗机构提供有科学依据的诊断和治疗建议。</w:t>
      </w:r>
    </w:p>
    <w:p w14:paraId="6C805A8C" w14:textId="056854BE" w:rsidR="00A66C1C" w:rsidRPr="00A66C1C" w:rsidRDefault="00A66C1C" w:rsidP="007F69B3">
      <w:pPr>
        <w:pStyle w:val="aa"/>
        <w:numPr>
          <w:ilvl w:val="0"/>
          <w:numId w:val="7"/>
        </w:numPr>
        <w:ind w:left="480" w:hangingChars="200" w:hanging="480"/>
        <w:rPr>
          <w:rFonts w:eastAsia="宋体" w:cs="Times New Roman"/>
          <w:szCs w:val="24"/>
        </w:rPr>
      </w:pPr>
      <w:r w:rsidRPr="00A66C1C">
        <w:rPr>
          <w:rFonts w:eastAsia="宋体" w:cs="Times New Roman" w:hint="eastAsia"/>
          <w:szCs w:val="24"/>
        </w:rPr>
        <w:t>另一方面，如何对突发的并发症采取及时干预是目前亟待解决的一个技术难题。在健康的人体中，由若干功能相关的器官组合起来实现一系列特定的生理功能，构成了独特的稳定生理系统，其中包括消化系统、呼吸系统、泌尿系统、循环系统等多个实现某种生理功能的生理系统。而当其中某一个或者某几个系统的稳定性被疾病或者人为打破时，往往就会由于连锁反应呈现出一些特定的并发症状来。一部分并发症往往发生得非常突然且仅在发病前很短的时间内才会出现相应的症状。如手术前若施加全身麻醉术，从</w:t>
      </w:r>
      <w:proofErr w:type="gramStart"/>
      <w:r w:rsidRPr="00A66C1C">
        <w:rPr>
          <w:rFonts w:eastAsia="宋体" w:cs="Times New Roman" w:hint="eastAsia"/>
          <w:szCs w:val="24"/>
        </w:rPr>
        <w:t>围术期开始</w:t>
      </w:r>
      <w:proofErr w:type="gramEnd"/>
      <w:r w:rsidRPr="00A66C1C">
        <w:rPr>
          <w:rFonts w:eastAsia="宋体" w:cs="Times New Roman" w:hint="eastAsia"/>
          <w:szCs w:val="24"/>
        </w:rPr>
        <w:t>到术后一段时间内均可能发生支气管痉挛、低氧血症、急性肺不张、高血压</w:t>
      </w:r>
      <w:r w:rsidR="00E8454F">
        <w:rPr>
          <w:rFonts w:eastAsia="宋体" w:cs="Times New Roman" w:hint="eastAsia"/>
          <w:szCs w:val="24"/>
        </w:rPr>
        <w:t>[</w:t>
      </w:r>
      <w:r w:rsidR="00694FCF">
        <w:rPr>
          <w:rFonts w:eastAsia="宋体" w:cs="Times New Roman"/>
          <w:szCs w:val="24"/>
        </w:rPr>
        <w:t>5</w:t>
      </w:r>
      <w:r w:rsidR="00E8454F">
        <w:rPr>
          <w:rFonts w:eastAsia="宋体" w:cs="Times New Roman"/>
          <w:szCs w:val="24"/>
        </w:rPr>
        <w:t>]</w:t>
      </w:r>
      <w:r w:rsidRPr="00A66C1C">
        <w:rPr>
          <w:rFonts w:eastAsia="宋体" w:cs="Times New Roman" w:hint="eastAsia"/>
          <w:szCs w:val="24"/>
        </w:rPr>
        <w:t>等等一系列可以导致严重后果的突发症状。类似的并发症或急或缓，如果能在症状刚刚发生乃至出现发生的征兆之时，及时地进行处理，可以大大降低并发症带来的健康风险。传统的医疗手段是很难对病患实现连续的监护，而移动健康医疗技术可以填补这样的技术空白。</w:t>
      </w:r>
    </w:p>
    <w:p w14:paraId="6C805A8D" w14:textId="75400738" w:rsidR="00A66C1C" w:rsidRPr="00425F41" w:rsidRDefault="00A66C1C" w:rsidP="00A66C1C">
      <w:pPr>
        <w:ind w:firstLine="480"/>
        <w:rPr>
          <w:rFonts w:eastAsia="宋体" w:cs="Times New Roman"/>
          <w:szCs w:val="24"/>
        </w:rPr>
      </w:pPr>
      <w:r w:rsidRPr="00425F41">
        <w:rPr>
          <w:rFonts w:eastAsia="宋体" w:cs="Times New Roman" w:hint="eastAsia"/>
          <w:szCs w:val="24"/>
        </w:rPr>
        <w:t>信息化工业革命已经在过去数十年内、包括现在以及会在将来的很长一段时间内持续地改变我们的生活，其中自然包括医疗健康领域。而以上问题的存在促使了人们投入了大量的人力和财力进行相关的研究工作，目前一系列新型的医疗技术已经被提出来解决这些难题，包括远程医疗、人工智能辅助诊疗、</w:t>
      </w:r>
      <w:proofErr w:type="gramStart"/>
      <w:r w:rsidRPr="00425F41">
        <w:rPr>
          <w:rFonts w:eastAsia="宋体" w:cs="Times New Roman" w:hint="eastAsia"/>
          <w:szCs w:val="24"/>
        </w:rPr>
        <w:t>医疗大</w:t>
      </w:r>
      <w:proofErr w:type="gramEnd"/>
      <w:r w:rsidRPr="00425F41">
        <w:rPr>
          <w:rFonts w:eastAsia="宋体" w:cs="Times New Roman" w:hint="eastAsia"/>
          <w:szCs w:val="24"/>
        </w:rPr>
        <w:t>数据技术等。这些技术手段的核心问题都在于如何识别问题和分析问题，即医疗认</w:t>
      </w:r>
      <w:r w:rsidRPr="00425F41">
        <w:rPr>
          <w:rFonts w:eastAsia="宋体" w:cs="Times New Roman" w:hint="eastAsia"/>
          <w:szCs w:val="24"/>
        </w:rPr>
        <w:lastRenderedPageBreak/>
        <w:t>知技术。认知技术是一个庞杂的整体，包括计算机视觉、机器学习、自然语言处理等，根据</w:t>
      </w:r>
      <w:r w:rsidRPr="00425F41">
        <w:rPr>
          <w:rFonts w:eastAsia="宋体" w:cs="Times New Roman" w:hint="eastAsia"/>
          <w:szCs w:val="24"/>
        </w:rPr>
        <w:t xml:space="preserve">IBM </w:t>
      </w:r>
      <w:r w:rsidRPr="00425F41">
        <w:rPr>
          <w:rFonts w:eastAsia="宋体" w:cs="Times New Roman" w:hint="eastAsia"/>
          <w:szCs w:val="24"/>
        </w:rPr>
        <w:t>商业研究院于</w:t>
      </w:r>
      <w:r w:rsidRPr="00425F41">
        <w:rPr>
          <w:rFonts w:eastAsia="宋体" w:cs="Times New Roman" w:hint="eastAsia"/>
          <w:szCs w:val="24"/>
        </w:rPr>
        <w:t>2015</w:t>
      </w:r>
      <w:r w:rsidRPr="00425F41">
        <w:rPr>
          <w:rFonts w:eastAsia="宋体" w:cs="Times New Roman" w:hint="eastAsia"/>
          <w:szCs w:val="24"/>
        </w:rPr>
        <w:t>年提出的《医疗保健的“强心针”——</w:t>
      </w:r>
      <w:r w:rsidRPr="00425F41">
        <w:rPr>
          <w:rFonts w:eastAsia="宋体" w:cs="Times New Roman" w:hint="eastAsia"/>
          <w:szCs w:val="24"/>
        </w:rPr>
        <w:t xml:space="preserve"> </w:t>
      </w:r>
      <w:r w:rsidRPr="00425F41">
        <w:rPr>
          <w:rFonts w:eastAsia="宋体" w:cs="Times New Roman" w:hint="eastAsia"/>
          <w:szCs w:val="24"/>
        </w:rPr>
        <w:t>医疗保健行业的认知未来》白皮书一文，医疗认知旨在从各种来源各种形式的输入信息中</w:t>
      </w:r>
      <w:r w:rsidR="00AC72E5" w:rsidRPr="00425F41">
        <w:rPr>
          <w:rFonts w:eastAsia="宋体" w:cs="Times New Roman" w:hint="eastAsia"/>
          <w:szCs w:val="24"/>
        </w:rPr>
        <w:t>提取</w:t>
      </w:r>
      <w:r w:rsidRPr="00425F41">
        <w:rPr>
          <w:rFonts w:eastAsia="宋体" w:cs="Times New Roman" w:hint="eastAsia"/>
          <w:szCs w:val="24"/>
        </w:rPr>
        <w:t>习得抽象知识、模型化优秀</w:t>
      </w:r>
      <w:r w:rsidR="009952CB">
        <w:rPr>
          <w:rFonts w:eastAsia="宋体" w:cs="Times New Roman" w:hint="eastAsia"/>
          <w:szCs w:val="24"/>
        </w:rPr>
        <w:t>的</w:t>
      </w:r>
      <w:r w:rsidRPr="00425F41">
        <w:rPr>
          <w:rFonts w:eastAsia="宋体" w:cs="Times New Roman" w:hint="eastAsia"/>
          <w:szCs w:val="24"/>
        </w:rPr>
        <w:t>专业知识并通过分析推广提高整个行业的技术水准、从而统一改进业内决策的质量。总的来说未来医疗技术发展的趋势包括：</w:t>
      </w:r>
    </w:p>
    <w:p w14:paraId="6C805A8E" w14:textId="77777777" w:rsidR="00A66C1C" w:rsidRPr="00425F41" w:rsidRDefault="00A66C1C" w:rsidP="005A3417">
      <w:pPr>
        <w:pStyle w:val="aa"/>
        <w:numPr>
          <w:ilvl w:val="0"/>
          <w:numId w:val="38"/>
        </w:numPr>
        <w:autoSpaceDE w:val="0"/>
        <w:autoSpaceDN w:val="0"/>
        <w:adjustRightInd w:val="0"/>
        <w:ind w:left="426" w:firstLineChars="0"/>
        <w:rPr>
          <w:rFonts w:eastAsia="宋体" w:cs="Times New Roman"/>
          <w:szCs w:val="24"/>
        </w:rPr>
      </w:pPr>
      <w:r w:rsidRPr="00425F41">
        <w:rPr>
          <w:rFonts w:eastAsia="宋体" w:cs="Times New Roman" w:hint="eastAsia"/>
          <w:szCs w:val="24"/>
        </w:rPr>
        <w:t>个性化，能够针对不同个体的实际生理状况和需求，提供有科学依据的诊疗用数据以及诊疗建议。</w:t>
      </w:r>
    </w:p>
    <w:p w14:paraId="6C805A8F" w14:textId="77777777" w:rsidR="00A66C1C" w:rsidRPr="00425F41" w:rsidRDefault="00A66C1C" w:rsidP="005A3417">
      <w:pPr>
        <w:pStyle w:val="aa"/>
        <w:numPr>
          <w:ilvl w:val="0"/>
          <w:numId w:val="38"/>
        </w:numPr>
        <w:autoSpaceDE w:val="0"/>
        <w:autoSpaceDN w:val="0"/>
        <w:adjustRightInd w:val="0"/>
        <w:ind w:left="426" w:firstLineChars="0"/>
        <w:rPr>
          <w:rFonts w:eastAsia="宋体" w:cs="Times New Roman"/>
          <w:szCs w:val="24"/>
        </w:rPr>
      </w:pPr>
      <w:r w:rsidRPr="00425F41">
        <w:rPr>
          <w:rFonts w:eastAsia="宋体" w:cs="Times New Roman" w:hint="eastAsia"/>
          <w:szCs w:val="24"/>
        </w:rPr>
        <w:t>启发性，能够不断地获取数据，及时地从这些数据中发现即将发生的、乃至是潜在的异常情况。</w:t>
      </w:r>
    </w:p>
    <w:p w14:paraId="6C805A90" w14:textId="77777777" w:rsidR="00A66C1C" w:rsidRPr="00425F41" w:rsidRDefault="00A66C1C" w:rsidP="005A3417">
      <w:pPr>
        <w:pStyle w:val="aa"/>
        <w:numPr>
          <w:ilvl w:val="0"/>
          <w:numId w:val="38"/>
        </w:numPr>
        <w:autoSpaceDE w:val="0"/>
        <w:autoSpaceDN w:val="0"/>
        <w:adjustRightInd w:val="0"/>
        <w:ind w:left="426" w:firstLineChars="0"/>
        <w:rPr>
          <w:rFonts w:eastAsia="宋体" w:cs="Times New Roman"/>
          <w:szCs w:val="24"/>
        </w:rPr>
      </w:pPr>
      <w:r w:rsidRPr="00425F41">
        <w:rPr>
          <w:rFonts w:eastAsia="宋体" w:cs="Times New Roman" w:hint="eastAsia"/>
          <w:szCs w:val="24"/>
        </w:rPr>
        <w:t>高效化，能够利用来源广泛的大数据资源获取带有技术先进地区的治疗模型，从而可以辅助欠发达地区制定相应的医疗决策方案。</w:t>
      </w:r>
    </w:p>
    <w:p w14:paraId="6C805A91" w14:textId="6F5358E6" w:rsidR="00A66C1C" w:rsidRDefault="00A66C1C" w:rsidP="00A66C1C">
      <w:pPr>
        <w:autoSpaceDE w:val="0"/>
        <w:autoSpaceDN w:val="0"/>
        <w:adjustRightInd w:val="0"/>
        <w:ind w:firstLine="480"/>
        <w:rPr>
          <w:rFonts w:eastAsia="宋体" w:cs="Times New Roman"/>
          <w:szCs w:val="24"/>
        </w:rPr>
      </w:pPr>
      <w:r w:rsidRPr="00425F41">
        <w:rPr>
          <w:rFonts w:eastAsia="宋体" w:cs="Times New Roman" w:hint="eastAsia"/>
          <w:szCs w:val="24"/>
        </w:rPr>
        <w:t>以上研究都离不开一个重要的新型资源，那就是医疗数据</w:t>
      </w:r>
      <w:r w:rsidR="00897104">
        <w:rPr>
          <w:rFonts w:eastAsia="宋体" w:cs="Times New Roman" w:hint="eastAsia"/>
          <w:szCs w:val="24"/>
        </w:rPr>
        <w:t>[</w:t>
      </w:r>
      <w:r w:rsidR="00BF0C18">
        <w:rPr>
          <w:rFonts w:eastAsia="宋体" w:cs="Times New Roman"/>
          <w:szCs w:val="24"/>
        </w:rPr>
        <w:t>6</w:t>
      </w:r>
      <w:r w:rsidR="00897104">
        <w:rPr>
          <w:rFonts w:eastAsia="宋体" w:cs="Times New Roman"/>
          <w:szCs w:val="24"/>
        </w:rPr>
        <w:t>,</w:t>
      </w:r>
      <w:r w:rsidR="00BF0C18">
        <w:rPr>
          <w:rFonts w:eastAsia="宋体" w:cs="Times New Roman"/>
          <w:szCs w:val="24"/>
        </w:rPr>
        <w:t>7</w:t>
      </w:r>
      <w:r w:rsidR="00897104">
        <w:rPr>
          <w:rFonts w:eastAsia="宋体" w:cs="Times New Roman"/>
          <w:szCs w:val="24"/>
        </w:rPr>
        <w:t>]</w:t>
      </w:r>
      <w:r>
        <w:rPr>
          <w:rFonts w:eastAsia="宋体" w:cs="Times New Roman" w:hint="eastAsia"/>
          <w:szCs w:val="24"/>
        </w:rPr>
        <w:t>。</w:t>
      </w:r>
      <w:r w:rsidRPr="0020795F">
        <w:rPr>
          <w:rFonts w:eastAsia="宋体" w:cs="Times New Roman" w:hint="eastAsia"/>
          <w:szCs w:val="24"/>
        </w:rPr>
        <w:t>医疗数据包括两类，其一是通过检验设备记录或者在长期监护过程中获得的第一手生理数据，其二是通过医护工作人员记录的诊断和治疗记录。前者是本文所研究的重点，截至目前，针对各类生理信号产生的机理研究也已经趋于完善，而如何对生理信号进行处理从而获得生理数据的算法也日趋成熟。然而目前生理信号的标准化问题依旧是横亘在</w:t>
      </w:r>
      <w:proofErr w:type="gramStart"/>
      <w:r w:rsidRPr="0020795F">
        <w:rPr>
          <w:rFonts w:eastAsia="宋体" w:cs="Times New Roman" w:hint="eastAsia"/>
          <w:szCs w:val="24"/>
        </w:rPr>
        <w:t>医疗大</w:t>
      </w:r>
      <w:proofErr w:type="gramEnd"/>
      <w:r w:rsidRPr="0020795F">
        <w:rPr>
          <w:rFonts w:eastAsia="宋体" w:cs="Times New Roman" w:hint="eastAsia"/>
          <w:szCs w:val="24"/>
        </w:rPr>
        <w:t>数据时代面前的一个重大技术难题。这主要是因为：</w:t>
      </w:r>
    </w:p>
    <w:p w14:paraId="6C805A92" w14:textId="77777777" w:rsidR="00A66C1C" w:rsidRPr="0020795F" w:rsidRDefault="00A66C1C" w:rsidP="0027146B">
      <w:pPr>
        <w:pStyle w:val="aa"/>
        <w:numPr>
          <w:ilvl w:val="0"/>
          <w:numId w:val="39"/>
        </w:numPr>
        <w:autoSpaceDE w:val="0"/>
        <w:autoSpaceDN w:val="0"/>
        <w:adjustRightInd w:val="0"/>
        <w:ind w:left="426" w:firstLineChars="0"/>
        <w:rPr>
          <w:rFonts w:eastAsia="宋体" w:cs="Times New Roman"/>
          <w:szCs w:val="24"/>
        </w:rPr>
      </w:pPr>
      <w:r w:rsidRPr="0020795F">
        <w:rPr>
          <w:rFonts w:eastAsia="宋体" w:cs="Times New Roman" w:hint="eastAsia"/>
          <w:szCs w:val="24"/>
        </w:rPr>
        <w:t>关于生理数据标准化的行业标准仍然未能落地，这直接阻碍了生理数据在实际医疗介入过程中的应用。</w:t>
      </w:r>
    </w:p>
    <w:p w14:paraId="6C805A93" w14:textId="77777777" w:rsidR="00A66C1C" w:rsidRPr="0020795F" w:rsidRDefault="00A66C1C" w:rsidP="0027146B">
      <w:pPr>
        <w:pStyle w:val="aa"/>
        <w:numPr>
          <w:ilvl w:val="0"/>
          <w:numId w:val="39"/>
        </w:numPr>
        <w:autoSpaceDE w:val="0"/>
        <w:autoSpaceDN w:val="0"/>
        <w:adjustRightInd w:val="0"/>
        <w:ind w:left="426" w:firstLineChars="0"/>
        <w:rPr>
          <w:rFonts w:eastAsia="宋体" w:cs="Times New Roman"/>
          <w:szCs w:val="24"/>
        </w:rPr>
      </w:pPr>
      <w:r w:rsidRPr="0020795F">
        <w:rPr>
          <w:rFonts w:eastAsia="宋体" w:cs="Times New Roman" w:hint="eastAsia"/>
          <w:szCs w:val="24"/>
        </w:rPr>
        <w:t>由于不同型号的采集装置和被测量个体之间的差异也会直接导致测量所得的信号质量存在显著差异，这决定了所采集到的生理信号很难被以一种标准化的方法量化。</w:t>
      </w:r>
    </w:p>
    <w:p w14:paraId="6C805A94" w14:textId="77777777" w:rsidR="00A66C1C" w:rsidRPr="0020795F" w:rsidRDefault="00A66C1C" w:rsidP="0027146B">
      <w:pPr>
        <w:pStyle w:val="aa"/>
        <w:numPr>
          <w:ilvl w:val="0"/>
          <w:numId w:val="39"/>
        </w:numPr>
        <w:autoSpaceDE w:val="0"/>
        <w:autoSpaceDN w:val="0"/>
        <w:adjustRightInd w:val="0"/>
        <w:ind w:left="426" w:firstLineChars="0"/>
        <w:rPr>
          <w:rFonts w:eastAsia="宋体" w:cs="Times New Roman"/>
          <w:szCs w:val="24"/>
        </w:rPr>
      </w:pPr>
      <w:r w:rsidRPr="0020795F">
        <w:rPr>
          <w:rFonts w:eastAsia="宋体" w:cs="Times New Roman" w:hint="eastAsia"/>
          <w:szCs w:val="24"/>
        </w:rPr>
        <w:t>生理信号的种类非常繁复，然而其各自所携带的生理数据的可信度也各有区别，因此如何将各个信号统一起来得到具有高可信度的生理数据是当前学界和产业界所共同面临的一个技术问题。</w:t>
      </w:r>
    </w:p>
    <w:p w14:paraId="6C805A96" w14:textId="555822C6" w:rsidR="00A66C1C" w:rsidRPr="00433BE4" w:rsidRDefault="00A66C1C" w:rsidP="00A627B5">
      <w:pPr>
        <w:pStyle w:val="2"/>
      </w:pPr>
      <w:bookmarkStart w:id="17" w:name="_Toc511810610"/>
      <w:r w:rsidRPr="00433BE4">
        <w:t xml:space="preserve">1.2 </w:t>
      </w:r>
      <w:r w:rsidRPr="00433BE4">
        <w:rPr>
          <w:rFonts w:hint="eastAsia"/>
        </w:rPr>
        <w:t>课题定位</w:t>
      </w:r>
      <w:bookmarkEnd w:id="17"/>
    </w:p>
    <w:p w14:paraId="6C805A97" w14:textId="77777777" w:rsidR="00A66C1C" w:rsidRDefault="00A66C1C" w:rsidP="00A66C1C">
      <w:pPr>
        <w:autoSpaceDE w:val="0"/>
        <w:autoSpaceDN w:val="0"/>
        <w:adjustRightInd w:val="0"/>
        <w:ind w:firstLine="480"/>
        <w:rPr>
          <w:rFonts w:eastAsia="宋体" w:cs="Times New Roman"/>
          <w:szCs w:val="24"/>
        </w:rPr>
      </w:pPr>
      <w:r w:rsidRPr="00433BE4">
        <w:rPr>
          <w:rFonts w:eastAsia="宋体" w:cs="Times New Roman" w:hint="eastAsia"/>
          <w:szCs w:val="24"/>
        </w:rPr>
        <w:t>本论文研究的课题为“面向移动健康诊疗应用的生理数据专用处理算法研究”，该课题是本课题组之前面向移动健康应用的生理信号处理算法及专用集成</w:t>
      </w:r>
      <w:r w:rsidRPr="00433BE4">
        <w:rPr>
          <w:rFonts w:eastAsia="宋体" w:cs="Times New Roman" w:hint="eastAsia"/>
          <w:szCs w:val="24"/>
        </w:rPr>
        <w:lastRenderedPageBreak/>
        <w:t>电路研究工作的延续。在过往的研究工作中发现目前有关生理信号处理和应用的需求慢慢发生了这样的转变：一方面，随着微电子工艺水平和集成电路设计水平的不断提升，目前穿戴</w:t>
      </w:r>
      <w:proofErr w:type="gramStart"/>
      <w:r w:rsidRPr="00433BE4">
        <w:rPr>
          <w:rFonts w:eastAsia="宋体" w:cs="Times New Roman" w:hint="eastAsia"/>
          <w:szCs w:val="24"/>
        </w:rPr>
        <w:t>式设备</w:t>
      </w:r>
      <w:proofErr w:type="gramEnd"/>
      <w:r w:rsidRPr="00433BE4">
        <w:rPr>
          <w:rFonts w:eastAsia="宋体" w:cs="Times New Roman" w:hint="eastAsia"/>
          <w:szCs w:val="24"/>
        </w:rPr>
        <w:t>所能提供的存储资源和运算能力都有了长足的进步。虽然低功耗设计目前仍是，并且在未来仍然会是穿戴式装置设计所遇到的主要门槛，但是如何进行高性能的处理算法设计已经成为了一个目前非常重要的研究趋势。在另一方面，由于可穿戴设备所遇到的技术难题主要围绕在信号的采集和处理中，常规的信号处理算法往往存在着诸如检测精度有限、鲁棒性能差、不能良好适应采集前端改变带来信号质量变化的问题，不能够适应随</w:t>
      </w:r>
      <w:proofErr w:type="gramStart"/>
      <w:r w:rsidRPr="00433BE4">
        <w:rPr>
          <w:rFonts w:eastAsia="宋体" w:cs="Times New Roman" w:hint="eastAsia"/>
          <w:szCs w:val="24"/>
        </w:rPr>
        <w:t>医疗大</w:t>
      </w:r>
      <w:proofErr w:type="gramEnd"/>
      <w:r w:rsidRPr="00433BE4">
        <w:rPr>
          <w:rFonts w:eastAsia="宋体" w:cs="Times New Roman" w:hint="eastAsia"/>
          <w:szCs w:val="24"/>
        </w:rPr>
        <w:t>数据时代到来而产生的医疗数据迸发挑战。</w:t>
      </w:r>
    </w:p>
    <w:p w14:paraId="6C805A98" w14:textId="0E87BA73" w:rsidR="00A66C1C" w:rsidRDefault="00A66C1C" w:rsidP="00A66C1C">
      <w:pPr>
        <w:autoSpaceDE w:val="0"/>
        <w:autoSpaceDN w:val="0"/>
        <w:adjustRightInd w:val="0"/>
        <w:ind w:firstLine="480"/>
        <w:rPr>
          <w:rFonts w:eastAsia="宋体" w:cs="Times New Roman"/>
          <w:szCs w:val="24"/>
        </w:rPr>
      </w:pPr>
      <w:r w:rsidRPr="00FB468F">
        <w:rPr>
          <w:rFonts w:eastAsia="宋体" w:cs="Times New Roman" w:hint="eastAsia"/>
          <w:szCs w:val="24"/>
        </w:rPr>
        <w:t>本课题组之前关于生理信号处理算法的研究主要着力于对心电图信号（</w:t>
      </w:r>
      <w:r w:rsidRPr="00FB468F">
        <w:rPr>
          <w:rFonts w:eastAsia="宋体" w:cs="Times New Roman" w:hint="eastAsia"/>
          <w:szCs w:val="24"/>
        </w:rPr>
        <w:t>electrocatdiogram, ECG</w:t>
      </w:r>
      <w:r w:rsidRPr="00FB468F">
        <w:rPr>
          <w:rFonts w:eastAsia="宋体" w:cs="Times New Roman" w:hint="eastAsia"/>
          <w:szCs w:val="24"/>
        </w:rPr>
        <w:t>）、光电容积脉搏波信号（</w:t>
      </w:r>
      <w:r w:rsidRPr="00FB468F">
        <w:rPr>
          <w:rFonts w:eastAsia="宋体" w:cs="Times New Roman" w:hint="eastAsia"/>
          <w:szCs w:val="24"/>
        </w:rPr>
        <w:t>photoplethysmography, PPG</w:t>
      </w:r>
      <w:r w:rsidRPr="00FB468F">
        <w:rPr>
          <w:rFonts w:eastAsia="宋体" w:cs="Times New Roman" w:hint="eastAsia"/>
          <w:szCs w:val="24"/>
        </w:rPr>
        <w:t>）以及脑电信号（</w:t>
      </w:r>
      <w:r w:rsidRPr="00FB468F">
        <w:rPr>
          <w:rFonts w:eastAsia="宋体" w:cs="Times New Roman" w:hint="eastAsia"/>
          <w:szCs w:val="24"/>
        </w:rPr>
        <w:t>Electroencephalogram, EEG</w:t>
      </w:r>
      <w:r w:rsidRPr="00FB468F">
        <w:rPr>
          <w:rFonts w:eastAsia="宋体" w:cs="Times New Roman" w:hint="eastAsia"/>
          <w:szCs w:val="24"/>
        </w:rPr>
        <w:t>）进行相关处理和研究</w:t>
      </w:r>
      <w:r w:rsidR="00F42771">
        <w:rPr>
          <w:rFonts w:eastAsia="宋体" w:cs="Times New Roman" w:hint="eastAsia"/>
          <w:szCs w:val="24"/>
        </w:rPr>
        <w:t>：</w:t>
      </w:r>
    </w:p>
    <w:p w14:paraId="6C805A99" w14:textId="126C188B" w:rsidR="00A66C1C" w:rsidRPr="00FB468F" w:rsidRDefault="00A66C1C" w:rsidP="00E77366">
      <w:pPr>
        <w:pStyle w:val="aa"/>
        <w:numPr>
          <w:ilvl w:val="0"/>
          <w:numId w:val="40"/>
        </w:numPr>
        <w:autoSpaceDE w:val="0"/>
        <w:autoSpaceDN w:val="0"/>
        <w:adjustRightInd w:val="0"/>
        <w:ind w:left="480" w:hangingChars="200" w:hanging="480"/>
        <w:rPr>
          <w:rFonts w:eastAsia="宋体" w:cs="Times New Roman"/>
          <w:szCs w:val="24"/>
        </w:rPr>
      </w:pPr>
      <w:bookmarkStart w:id="18" w:name="OLE_LINK54"/>
      <w:r w:rsidRPr="00FB468F">
        <w:rPr>
          <w:rFonts w:eastAsia="宋体" w:cs="Times New Roman" w:hint="eastAsia"/>
          <w:szCs w:val="24"/>
        </w:rPr>
        <w:t>设计了一款基于小波变换的，应用于心电信号波形，尤其是</w:t>
      </w:r>
      <w:r w:rsidRPr="00FB468F">
        <w:rPr>
          <w:rFonts w:eastAsia="宋体" w:cs="Times New Roman" w:hint="eastAsia"/>
          <w:szCs w:val="24"/>
        </w:rPr>
        <w:t>QRS</w:t>
      </w:r>
      <w:r w:rsidRPr="00FB468F">
        <w:rPr>
          <w:rFonts w:eastAsia="宋体" w:cs="Times New Roman" w:hint="eastAsia"/>
          <w:szCs w:val="24"/>
        </w:rPr>
        <w:t>波检测的高精度、</w:t>
      </w:r>
      <w:proofErr w:type="gramStart"/>
      <w:r w:rsidRPr="00FB468F">
        <w:rPr>
          <w:rFonts w:eastAsia="宋体" w:cs="Times New Roman" w:hint="eastAsia"/>
          <w:szCs w:val="24"/>
        </w:rPr>
        <w:t>低复杂</w:t>
      </w:r>
      <w:proofErr w:type="gramEnd"/>
      <w:r w:rsidRPr="00FB468F">
        <w:rPr>
          <w:rFonts w:eastAsia="宋体" w:cs="Times New Roman" w:hint="eastAsia"/>
          <w:szCs w:val="24"/>
        </w:rPr>
        <w:t>度算法</w:t>
      </w:r>
      <w:r w:rsidR="0091319E" w:rsidRPr="00833AF3">
        <w:rPr>
          <w:rFonts w:eastAsia="宋体" w:cs="Times New Roman" w:hint="eastAsia"/>
          <w:szCs w:val="24"/>
        </w:rPr>
        <w:t>[</w:t>
      </w:r>
      <w:r w:rsidR="00A20272">
        <w:rPr>
          <w:rFonts w:eastAsia="宋体" w:cs="Times New Roman"/>
          <w:szCs w:val="24"/>
        </w:rPr>
        <w:t>8</w:t>
      </w:r>
      <w:r w:rsidR="0091319E" w:rsidRPr="00833AF3">
        <w:rPr>
          <w:rFonts w:eastAsia="宋体" w:cs="Times New Roman"/>
          <w:szCs w:val="24"/>
        </w:rPr>
        <w:t>]</w:t>
      </w:r>
      <w:r w:rsidRPr="00FB468F">
        <w:rPr>
          <w:rFonts w:eastAsia="宋体" w:cs="Times New Roman" w:hint="eastAsia"/>
          <w:szCs w:val="24"/>
        </w:rPr>
        <w:t>，并完成硅片实现</w:t>
      </w:r>
      <w:r w:rsidR="00893DFB">
        <w:rPr>
          <w:rFonts w:eastAsia="宋体" w:cs="Times New Roman" w:hint="eastAsia"/>
          <w:szCs w:val="24"/>
        </w:rPr>
        <w:t>[</w:t>
      </w:r>
      <w:r w:rsidR="00A20272">
        <w:rPr>
          <w:rFonts w:eastAsia="宋体" w:cs="Times New Roman"/>
          <w:szCs w:val="24"/>
        </w:rPr>
        <w:t>9</w:t>
      </w:r>
      <w:r w:rsidR="00893DFB">
        <w:rPr>
          <w:rFonts w:eastAsia="宋体" w:cs="Times New Roman"/>
          <w:szCs w:val="24"/>
        </w:rPr>
        <w:t>]</w:t>
      </w:r>
      <w:r w:rsidR="00833AF3">
        <w:rPr>
          <w:rFonts w:eastAsia="宋体" w:cs="Times New Roman" w:hint="eastAsia"/>
          <w:szCs w:val="24"/>
        </w:rPr>
        <w:t>。</w:t>
      </w:r>
    </w:p>
    <w:p w14:paraId="6C805A9A" w14:textId="21B9FEFC" w:rsidR="00A66C1C" w:rsidRPr="00FB468F" w:rsidRDefault="00A66C1C" w:rsidP="00E77366">
      <w:pPr>
        <w:pStyle w:val="aa"/>
        <w:numPr>
          <w:ilvl w:val="0"/>
          <w:numId w:val="40"/>
        </w:numPr>
        <w:autoSpaceDE w:val="0"/>
        <w:autoSpaceDN w:val="0"/>
        <w:adjustRightInd w:val="0"/>
        <w:ind w:left="480" w:hangingChars="200" w:hanging="480"/>
        <w:rPr>
          <w:rFonts w:eastAsia="宋体" w:cs="Times New Roman"/>
          <w:szCs w:val="24"/>
        </w:rPr>
      </w:pPr>
      <w:r w:rsidRPr="00FB468F">
        <w:rPr>
          <w:rFonts w:eastAsia="宋体" w:cs="Times New Roman" w:hint="eastAsia"/>
          <w:szCs w:val="24"/>
        </w:rPr>
        <w:t>基于特征提取方案实现了一款高效率的神经信号压缩和特征提取算法，并设计了一款低功耗、高集成度的多通道神经信号特征提取芯片</w:t>
      </w:r>
      <w:r w:rsidR="00D9116A" w:rsidRPr="00D9116A">
        <w:rPr>
          <w:rFonts w:eastAsia="宋体" w:cs="Times New Roman"/>
          <w:szCs w:val="24"/>
        </w:rPr>
        <w:t>[</w:t>
      </w:r>
      <w:r w:rsidR="00A20272">
        <w:rPr>
          <w:rFonts w:eastAsia="宋体" w:cs="Times New Roman"/>
          <w:szCs w:val="24"/>
        </w:rPr>
        <w:t>10</w:t>
      </w:r>
      <w:r w:rsidR="00D9116A" w:rsidRPr="00D9116A">
        <w:rPr>
          <w:rFonts w:eastAsia="宋体" w:cs="Times New Roman"/>
          <w:szCs w:val="24"/>
        </w:rPr>
        <w:t>]</w:t>
      </w:r>
      <w:r w:rsidRPr="00FB468F">
        <w:rPr>
          <w:rFonts w:eastAsia="宋体" w:cs="Times New Roman" w:hint="eastAsia"/>
          <w:szCs w:val="24"/>
        </w:rPr>
        <w:t>。</w:t>
      </w:r>
    </w:p>
    <w:p w14:paraId="6C805A9B" w14:textId="4AC03CA4" w:rsidR="00A66C1C" w:rsidRPr="00FB468F" w:rsidRDefault="00A66C1C" w:rsidP="00E77366">
      <w:pPr>
        <w:pStyle w:val="aa"/>
        <w:numPr>
          <w:ilvl w:val="0"/>
          <w:numId w:val="40"/>
        </w:numPr>
        <w:autoSpaceDE w:val="0"/>
        <w:autoSpaceDN w:val="0"/>
        <w:adjustRightInd w:val="0"/>
        <w:ind w:left="480" w:hangingChars="200" w:hanging="480"/>
        <w:rPr>
          <w:rFonts w:eastAsia="宋体" w:cs="Times New Roman"/>
          <w:szCs w:val="24"/>
        </w:rPr>
      </w:pPr>
      <w:r w:rsidRPr="00FB468F">
        <w:rPr>
          <w:rFonts w:eastAsia="宋体" w:cs="Times New Roman" w:hint="eastAsia"/>
          <w:szCs w:val="24"/>
        </w:rPr>
        <w:t>基于小波神经网络算法，设计了一款基于光电容积脉搏波的血压波拟合算法，本算法使用不同尺度</w:t>
      </w:r>
      <w:proofErr w:type="gramStart"/>
      <w:r w:rsidRPr="00FB468F">
        <w:rPr>
          <w:rFonts w:eastAsia="宋体" w:cs="Times New Roman" w:hint="eastAsia"/>
          <w:szCs w:val="24"/>
        </w:rPr>
        <w:t>的多贝西</w:t>
      </w:r>
      <w:proofErr w:type="gramEnd"/>
      <w:r w:rsidRPr="00FB468F">
        <w:rPr>
          <w:rFonts w:eastAsia="宋体" w:cs="Times New Roman" w:hint="eastAsia"/>
          <w:szCs w:val="24"/>
        </w:rPr>
        <w:t>小波变换函数作为神经网络节点函数的替代，从而可以获得更高的拟合精度</w:t>
      </w:r>
      <w:r w:rsidR="00D34463">
        <w:rPr>
          <w:rFonts w:eastAsia="宋体" w:cs="Times New Roman"/>
          <w:szCs w:val="24"/>
        </w:rPr>
        <w:t>[1</w:t>
      </w:r>
      <w:r w:rsidR="00A20272">
        <w:rPr>
          <w:rFonts w:eastAsia="宋体" w:cs="Times New Roman"/>
          <w:szCs w:val="24"/>
        </w:rPr>
        <w:t>1</w:t>
      </w:r>
      <w:r w:rsidR="00D34463">
        <w:rPr>
          <w:rFonts w:eastAsia="宋体" w:cs="Times New Roman"/>
          <w:szCs w:val="24"/>
        </w:rPr>
        <w:t>]</w:t>
      </w:r>
      <w:r w:rsidRPr="00FB468F">
        <w:rPr>
          <w:rFonts w:eastAsia="宋体" w:cs="Times New Roman" w:hint="eastAsia"/>
          <w:szCs w:val="24"/>
        </w:rPr>
        <w:t>。</w:t>
      </w:r>
      <w:bookmarkEnd w:id="18"/>
    </w:p>
    <w:p w14:paraId="6C805A9C" w14:textId="77777777" w:rsidR="00A66C1C" w:rsidRDefault="00A66C1C" w:rsidP="00A66C1C">
      <w:pPr>
        <w:autoSpaceDE w:val="0"/>
        <w:autoSpaceDN w:val="0"/>
        <w:adjustRightInd w:val="0"/>
        <w:ind w:firstLine="480"/>
        <w:rPr>
          <w:rFonts w:eastAsia="宋体" w:cs="Times New Roman"/>
          <w:szCs w:val="24"/>
        </w:rPr>
      </w:pPr>
      <w:r w:rsidRPr="00FB468F">
        <w:rPr>
          <w:rFonts w:eastAsia="宋体" w:cs="Times New Roman" w:hint="eastAsia"/>
          <w:szCs w:val="24"/>
        </w:rPr>
        <w:t>以上的这些工作一方面是围绕着对</w:t>
      </w:r>
      <w:proofErr w:type="gramStart"/>
      <w:r w:rsidRPr="00FB468F">
        <w:rPr>
          <w:rFonts w:eastAsia="宋体" w:cs="Times New Roman" w:hint="eastAsia"/>
          <w:szCs w:val="24"/>
        </w:rPr>
        <w:t>传统时频算法</w:t>
      </w:r>
      <w:proofErr w:type="gramEnd"/>
      <w:r w:rsidRPr="00FB468F">
        <w:rPr>
          <w:rFonts w:eastAsia="宋体" w:cs="Times New Roman" w:hint="eastAsia"/>
          <w:szCs w:val="24"/>
        </w:rPr>
        <w:t>的优化和硬件简化进行的，另一方面是对常用的压缩算法，</w:t>
      </w:r>
      <w:proofErr w:type="gramStart"/>
      <w:r w:rsidRPr="00FB468F">
        <w:rPr>
          <w:rFonts w:eastAsia="宋体" w:cs="Times New Roman" w:hint="eastAsia"/>
          <w:szCs w:val="24"/>
        </w:rPr>
        <w:t>即码书</w:t>
      </w:r>
      <w:proofErr w:type="gramEnd"/>
      <w:r w:rsidRPr="00FB468F">
        <w:rPr>
          <w:rFonts w:eastAsia="宋体" w:cs="Times New Roman" w:hint="eastAsia"/>
          <w:szCs w:val="24"/>
        </w:rPr>
        <w:t>编码算法的改进。然而在本文的科研工作逐渐展开的过程中，发现随着技术需求的不断提升和技术的进一步发展，生理信号处理研究的重点从专用硬件转移到了算法设计，而算法本身研究的重心则发生了从传统的特征提取、参数估计逐渐向为机器学习、人工智能提供诸如原始数据清洗、波形还原的数据支撑的转变。因此在之前研究工作的基础和基于目前移动健康诊疗需求的转变上，提出了关于移动健康诊疗应用的生理数据专用处理算法研究这一课题，一方面根据待处理的生理信号本身，使用高性能的处理算法为核心，设计专用的信号处理框架，另一方面则结合有关生理信号压缩的前沿科研进展，结合信号本身的特性实现更高性能的压缩框架设计，以期为解决当前困扰智能诊疗的数据来源这一行业问题提供一些有实际应用价值的思路。</w:t>
      </w:r>
    </w:p>
    <w:p w14:paraId="6C805A9D" w14:textId="03C9EEC8" w:rsidR="00A66C1C" w:rsidRDefault="00A66C1C" w:rsidP="00A627B5">
      <w:pPr>
        <w:pStyle w:val="2"/>
      </w:pPr>
      <w:bookmarkStart w:id="19" w:name="_Toc511810611"/>
      <w:r>
        <w:lastRenderedPageBreak/>
        <w:t>1.3</w:t>
      </w:r>
      <w:r>
        <w:rPr>
          <w:rFonts w:hint="eastAsia"/>
        </w:rPr>
        <w:t xml:space="preserve"> </w:t>
      </w:r>
      <w:r>
        <w:rPr>
          <w:rFonts w:hint="eastAsia"/>
        </w:rPr>
        <w:t>国内外相关研究进展</w:t>
      </w:r>
      <w:bookmarkEnd w:id="19"/>
    </w:p>
    <w:p w14:paraId="6C805A9F" w14:textId="4EEF5E70" w:rsidR="00A66C1C" w:rsidRPr="004B4AAA"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根据来源一般可以把生理信号划分为电生理信号如肌肉电位信号、脑电波信号、心电图信号等，压力生理信号例如血压、眼压，声学生理信号如肠鸣音、肺音信号等以及光学信号如光电容积脉搏波。而实际上，目前重要的或者说具备医学诊断价值的生理信号主要包括心电图信号、脉搏波信号、血压信号以及脑电波信号。根据这些信号的统计特征，可以简单</w:t>
      </w:r>
      <w:r w:rsidR="00CC63FA">
        <w:rPr>
          <w:rFonts w:eastAsia="宋体" w:cs="Times New Roman" w:hint="eastAsia"/>
          <w:szCs w:val="24"/>
        </w:rPr>
        <w:t>地</w:t>
      </w:r>
      <w:r w:rsidRPr="004B4AAA">
        <w:rPr>
          <w:rFonts w:eastAsia="宋体" w:cs="Times New Roman" w:hint="eastAsia"/>
          <w:szCs w:val="24"/>
        </w:rPr>
        <w:t>将其分为两大类：类平稳生理信号和非平稳生理信号。其中类平稳信号以脉搏波为代表，往往表征了具有明显</w:t>
      </w:r>
      <w:r w:rsidR="00D3707D">
        <w:rPr>
          <w:rFonts w:eastAsia="宋体" w:cs="Times New Roman" w:hint="eastAsia"/>
          <w:szCs w:val="24"/>
        </w:rPr>
        <w:t>循环</w:t>
      </w:r>
      <w:r w:rsidRPr="004B4AAA">
        <w:rPr>
          <w:rFonts w:eastAsia="宋体" w:cs="Times New Roman" w:hint="eastAsia"/>
          <w:szCs w:val="24"/>
        </w:rPr>
        <w:t>周期性</w:t>
      </w:r>
      <w:proofErr w:type="gramStart"/>
      <w:r w:rsidRPr="004B4AAA">
        <w:rPr>
          <w:rFonts w:eastAsia="宋体" w:cs="Times New Roman" w:hint="eastAsia"/>
          <w:szCs w:val="24"/>
        </w:rPr>
        <w:t>且过程缓</w:t>
      </w:r>
      <w:proofErr w:type="gramEnd"/>
      <w:r w:rsidRPr="004B4AAA">
        <w:rPr>
          <w:rFonts w:eastAsia="宋体" w:cs="Times New Roman" w:hint="eastAsia"/>
          <w:szCs w:val="24"/>
        </w:rPr>
        <w:t>变的生理活动，这样的信号往往</w:t>
      </w:r>
      <w:r w:rsidR="00492B37">
        <w:rPr>
          <w:rFonts w:eastAsia="宋体" w:cs="Times New Roman" w:hint="eastAsia"/>
          <w:szCs w:val="24"/>
        </w:rPr>
        <w:t>在</w:t>
      </w:r>
      <w:r w:rsidRPr="004B4AAA">
        <w:rPr>
          <w:rFonts w:eastAsia="宋体" w:cs="Times New Roman" w:hint="eastAsia"/>
          <w:szCs w:val="24"/>
        </w:rPr>
        <w:t>局部</w:t>
      </w:r>
      <w:r w:rsidR="00492B37">
        <w:rPr>
          <w:rFonts w:eastAsia="宋体" w:cs="Times New Roman" w:hint="eastAsia"/>
          <w:szCs w:val="24"/>
        </w:rPr>
        <w:t>是</w:t>
      </w:r>
      <w:r w:rsidRPr="004B4AAA">
        <w:rPr>
          <w:rFonts w:eastAsia="宋体" w:cs="Times New Roman" w:hint="eastAsia"/>
          <w:szCs w:val="24"/>
        </w:rPr>
        <w:t>接近平稳</w:t>
      </w:r>
      <w:r w:rsidR="00492B37">
        <w:rPr>
          <w:rFonts w:eastAsia="宋体" w:cs="Times New Roman" w:hint="eastAsia"/>
          <w:szCs w:val="24"/>
        </w:rPr>
        <w:t>分布</w:t>
      </w:r>
      <w:r w:rsidRPr="004B4AAA">
        <w:rPr>
          <w:rFonts w:eastAsia="宋体" w:cs="Times New Roman" w:hint="eastAsia"/>
          <w:szCs w:val="24"/>
        </w:rPr>
        <w:t>的，但是其在长期检测体现出的非平稳性又具有十分重要的病理学意义，如脉搏波所反应出的心率变异性。这类信号处理的难点在于如何处理长期监护、信号采集的过程中环境</w:t>
      </w:r>
      <w:r w:rsidR="001401A0">
        <w:rPr>
          <w:rFonts w:eastAsia="宋体" w:cs="Times New Roman" w:hint="eastAsia"/>
          <w:szCs w:val="24"/>
        </w:rPr>
        <w:t>变化</w:t>
      </w:r>
      <w:r w:rsidRPr="004B4AAA">
        <w:rPr>
          <w:rFonts w:eastAsia="宋体" w:cs="Times New Roman" w:hint="eastAsia"/>
          <w:szCs w:val="24"/>
        </w:rPr>
        <w:t>引入的复杂背景噪声以及长期监护过程中监护对象生理状态发生的</w:t>
      </w:r>
      <w:r w:rsidR="00BA3929">
        <w:rPr>
          <w:rFonts w:eastAsia="宋体" w:cs="Times New Roman" w:hint="eastAsia"/>
          <w:szCs w:val="24"/>
        </w:rPr>
        <w:t>变化</w:t>
      </w:r>
      <w:r w:rsidRPr="004B4AAA">
        <w:rPr>
          <w:rFonts w:eastAsia="宋体" w:cs="Times New Roman" w:hint="eastAsia"/>
          <w:szCs w:val="24"/>
        </w:rPr>
        <w:t>。非平稳生理信号以心电信号为代表，这类信号可以是周期性的也可以是非周期性的，但是由于其所反映的生理过程是复杂的、具有阶段</w:t>
      </w:r>
      <w:r w:rsidR="00BA3929">
        <w:rPr>
          <w:rFonts w:eastAsia="宋体" w:cs="Times New Roman" w:hint="eastAsia"/>
          <w:szCs w:val="24"/>
        </w:rPr>
        <w:t>性</w:t>
      </w:r>
      <w:r w:rsidRPr="004B4AAA">
        <w:rPr>
          <w:rFonts w:eastAsia="宋体" w:cs="Times New Roman" w:hint="eastAsia"/>
          <w:szCs w:val="24"/>
        </w:rPr>
        <w:t>的，</w:t>
      </w:r>
      <w:r w:rsidR="00BA3929">
        <w:rPr>
          <w:rFonts w:eastAsia="宋体" w:cs="Times New Roman" w:hint="eastAsia"/>
          <w:szCs w:val="24"/>
        </w:rPr>
        <w:t>因此</w:t>
      </w:r>
      <w:r w:rsidRPr="004B4AAA">
        <w:rPr>
          <w:rFonts w:eastAsia="宋体" w:cs="Times New Roman" w:hint="eastAsia"/>
          <w:szCs w:val="24"/>
        </w:rPr>
        <w:t>往往在波形上也呈现出分段的</w:t>
      </w:r>
      <w:r w:rsidR="00BA3929">
        <w:rPr>
          <w:rFonts w:eastAsia="宋体" w:cs="Times New Roman" w:hint="eastAsia"/>
          <w:szCs w:val="24"/>
        </w:rPr>
        <w:t>特性</w:t>
      </w:r>
      <w:r w:rsidR="00927710">
        <w:rPr>
          <w:rFonts w:eastAsia="宋体" w:cs="Times New Roman" w:hint="eastAsia"/>
          <w:szCs w:val="24"/>
        </w:rPr>
        <w:t>。</w:t>
      </w:r>
      <w:r w:rsidRPr="004B4AAA">
        <w:rPr>
          <w:rFonts w:eastAsia="宋体" w:cs="Times New Roman" w:hint="eastAsia"/>
          <w:szCs w:val="24"/>
        </w:rPr>
        <w:t>这类信号的处理难点在于</w:t>
      </w:r>
      <w:proofErr w:type="gramStart"/>
      <w:r w:rsidRPr="004B4AAA">
        <w:rPr>
          <w:rFonts w:eastAsia="宋体" w:cs="Times New Roman" w:hint="eastAsia"/>
          <w:szCs w:val="24"/>
        </w:rPr>
        <w:t>相对</w:t>
      </w:r>
      <w:r w:rsidR="00FA070B">
        <w:rPr>
          <w:rFonts w:eastAsia="宋体" w:cs="Times New Roman" w:hint="eastAsia"/>
          <w:szCs w:val="24"/>
        </w:rPr>
        <w:t>于</w:t>
      </w:r>
      <w:r w:rsidRPr="004B4AAA">
        <w:rPr>
          <w:rFonts w:eastAsia="宋体" w:cs="Times New Roman" w:hint="eastAsia"/>
          <w:szCs w:val="24"/>
        </w:rPr>
        <w:t>类平稳</w:t>
      </w:r>
      <w:proofErr w:type="gramEnd"/>
      <w:r w:rsidRPr="004B4AAA">
        <w:rPr>
          <w:rFonts w:eastAsia="宋体" w:cs="Times New Roman" w:hint="eastAsia"/>
          <w:szCs w:val="24"/>
        </w:rPr>
        <w:t>信号</w:t>
      </w:r>
      <w:r w:rsidR="00FA070B">
        <w:rPr>
          <w:rFonts w:eastAsia="宋体" w:cs="Times New Roman" w:hint="eastAsia"/>
          <w:szCs w:val="24"/>
        </w:rPr>
        <w:t>而言，</w:t>
      </w:r>
      <w:r w:rsidR="00927710">
        <w:rPr>
          <w:rFonts w:eastAsia="宋体" w:cs="Times New Roman" w:hint="eastAsia"/>
          <w:szCs w:val="24"/>
        </w:rPr>
        <w:t>对其</w:t>
      </w:r>
      <w:r w:rsidR="00FA070B">
        <w:rPr>
          <w:rFonts w:eastAsia="宋体" w:cs="Times New Roman" w:hint="eastAsia"/>
          <w:szCs w:val="24"/>
        </w:rPr>
        <w:t>进行算</w:t>
      </w:r>
      <w:r w:rsidRPr="004B4AAA">
        <w:rPr>
          <w:rFonts w:eastAsia="宋体" w:cs="Times New Roman" w:hint="eastAsia"/>
          <w:szCs w:val="24"/>
        </w:rPr>
        <w:t>法处理所需要的计算资源更为巨大，</w:t>
      </w:r>
      <w:r w:rsidR="00381222">
        <w:rPr>
          <w:rFonts w:eastAsia="宋体" w:cs="Times New Roman" w:hint="eastAsia"/>
          <w:szCs w:val="24"/>
        </w:rPr>
        <w:t>因此</w:t>
      </w:r>
      <w:r w:rsidRPr="004B4AAA">
        <w:rPr>
          <w:rFonts w:eastAsia="宋体" w:cs="Times New Roman" w:hint="eastAsia"/>
          <w:szCs w:val="24"/>
        </w:rPr>
        <w:t>往往需要压缩后传输到上位机中来</w:t>
      </w:r>
      <w:r w:rsidR="00927710">
        <w:rPr>
          <w:rFonts w:eastAsia="宋体" w:cs="Times New Roman" w:hint="eastAsia"/>
          <w:szCs w:val="24"/>
        </w:rPr>
        <w:t>进行</w:t>
      </w:r>
      <w:r w:rsidRPr="004B4AAA">
        <w:rPr>
          <w:rFonts w:eastAsia="宋体" w:cs="Times New Roman" w:hint="eastAsia"/>
          <w:szCs w:val="24"/>
        </w:rPr>
        <w:t>更进一步的算法处理和</w:t>
      </w:r>
      <w:r w:rsidR="00381222">
        <w:rPr>
          <w:rFonts w:eastAsia="宋体" w:cs="Times New Roman" w:hint="eastAsia"/>
          <w:szCs w:val="24"/>
        </w:rPr>
        <w:t>特征</w:t>
      </w:r>
      <w:r w:rsidRPr="004B4AAA">
        <w:rPr>
          <w:rFonts w:eastAsia="宋体" w:cs="Times New Roman" w:hint="eastAsia"/>
          <w:szCs w:val="24"/>
        </w:rPr>
        <w:t>识别。本文针对两类信号的研究分别是以光电容积脉搏波和心电图信号为代表的，因此接下来也将针对这两种信号相关的研究进展做简单描述。</w:t>
      </w:r>
    </w:p>
    <w:p w14:paraId="6C805AA0" w14:textId="6219610D" w:rsidR="00A66C1C" w:rsidRDefault="00A66C1C" w:rsidP="00697A57">
      <w:pPr>
        <w:autoSpaceDE w:val="0"/>
        <w:autoSpaceDN w:val="0"/>
        <w:adjustRightInd w:val="0"/>
        <w:ind w:firstLine="480"/>
        <w:rPr>
          <w:rFonts w:eastAsia="宋体" w:cs="Times New Roman"/>
          <w:szCs w:val="24"/>
        </w:rPr>
      </w:pPr>
      <w:r w:rsidRPr="004B4AAA">
        <w:rPr>
          <w:rFonts w:eastAsia="宋体" w:cs="Times New Roman" w:hint="eastAsia"/>
          <w:szCs w:val="24"/>
        </w:rPr>
        <w:t>类平稳生理信号处理研究进展</w:t>
      </w:r>
      <w:r w:rsidR="009259A3">
        <w:rPr>
          <w:rFonts w:eastAsia="宋体" w:cs="Times New Roman" w:hint="eastAsia"/>
          <w:szCs w:val="24"/>
        </w:rPr>
        <w:t>：</w:t>
      </w:r>
      <w:r w:rsidR="00697A57">
        <w:rPr>
          <w:rFonts w:eastAsia="宋体" w:cs="Times New Roman" w:hint="eastAsia"/>
          <w:szCs w:val="24"/>
        </w:rPr>
        <w:t>就目前的研究现状而言，此类信号相关研究热点多数集中在脉搏波以及呼吸波提取方面。</w:t>
      </w:r>
      <w:r w:rsidR="006B4539">
        <w:rPr>
          <w:rFonts w:eastAsia="宋体" w:cs="Times New Roman" w:hint="eastAsia"/>
          <w:szCs w:val="24"/>
        </w:rPr>
        <w:t>就脉搏波而言</w:t>
      </w:r>
      <w:r w:rsidR="008A53F8">
        <w:rPr>
          <w:rFonts w:eastAsia="宋体" w:cs="Times New Roman"/>
          <w:szCs w:val="24"/>
        </w:rPr>
        <w:t>,</w:t>
      </w:r>
      <w:r w:rsidR="008A53F8">
        <w:rPr>
          <w:rFonts w:eastAsia="宋体" w:cs="Times New Roman" w:hint="eastAsia"/>
          <w:szCs w:val="24"/>
        </w:rPr>
        <w:t>一般是指利用光电容积检测法在人体浅层血管处获得的光电脉搏波</w:t>
      </w:r>
      <w:r w:rsidR="0040373F">
        <w:rPr>
          <w:rFonts w:eastAsia="宋体" w:cs="Times New Roman" w:hint="eastAsia"/>
          <w:szCs w:val="24"/>
        </w:rPr>
        <w:t>，其在做处理中遇到的主要问题为各类伪迹干扰</w:t>
      </w:r>
      <w:r w:rsidR="000436F8">
        <w:rPr>
          <w:rFonts w:eastAsia="宋体" w:cs="Times New Roman" w:hint="eastAsia"/>
          <w:szCs w:val="24"/>
        </w:rPr>
        <w:t>引起的基线漂移、波形失真乃至时域波形缺失。</w:t>
      </w:r>
      <w:r w:rsidR="009578D5">
        <w:rPr>
          <w:rFonts w:eastAsia="宋体" w:cs="Times New Roman" w:hint="eastAsia"/>
          <w:szCs w:val="24"/>
        </w:rPr>
        <w:t>其中基线漂移</w:t>
      </w:r>
      <w:r w:rsidR="009F16F1">
        <w:rPr>
          <w:rFonts w:eastAsia="宋体" w:cs="Times New Roman" w:hint="eastAsia"/>
          <w:szCs w:val="24"/>
        </w:rPr>
        <w:t>目前已经有相当多性能良好的算法工具</w:t>
      </w:r>
      <w:r w:rsidR="008C50DE">
        <w:rPr>
          <w:rFonts w:eastAsia="宋体" w:cs="Times New Roman" w:hint="eastAsia"/>
          <w:szCs w:val="24"/>
        </w:rPr>
        <w:t>[</w:t>
      </w:r>
      <w:r w:rsidR="00227A30">
        <w:rPr>
          <w:rFonts w:eastAsia="宋体" w:cs="Times New Roman"/>
          <w:szCs w:val="24"/>
        </w:rPr>
        <w:t>12</w:t>
      </w:r>
      <w:r w:rsidR="00211CD0">
        <w:rPr>
          <w:rFonts w:eastAsia="宋体" w:cs="Times New Roman"/>
          <w:szCs w:val="24"/>
        </w:rPr>
        <w:t>~</w:t>
      </w:r>
      <w:r w:rsidR="00A20272">
        <w:rPr>
          <w:rFonts w:eastAsia="宋体" w:cs="Times New Roman"/>
          <w:szCs w:val="24"/>
        </w:rPr>
        <w:t>15</w:t>
      </w:r>
      <w:r w:rsidR="008C50DE">
        <w:rPr>
          <w:rFonts w:eastAsia="宋体" w:cs="Times New Roman"/>
          <w:szCs w:val="24"/>
        </w:rPr>
        <w:t>]</w:t>
      </w:r>
      <w:r w:rsidR="00BD0593">
        <w:rPr>
          <w:rFonts w:eastAsia="宋体" w:cs="Times New Roman" w:hint="eastAsia"/>
          <w:szCs w:val="24"/>
        </w:rPr>
        <w:t>。但是在处理伪迹干扰时，</w:t>
      </w:r>
      <w:r w:rsidR="00755C28">
        <w:rPr>
          <w:rFonts w:eastAsia="宋体" w:cs="Times New Roman" w:hint="eastAsia"/>
          <w:szCs w:val="24"/>
        </w:rPr>
        <w:t>信号处理算法所能起到的作用往往非常有限，这是由于伪</w:t>
      </w:r>
      <w:proofErr w:type="gramStart"/>
      <w:r w:rsidR="00755C28">
        <w:rPr>
          <w:rFonts w:eastAsia="宋体" w:cs="Times New Roman" w:hint="eastAsia"/>
          <w:szCs w:val="24"/>
        </w:rPr>
        <w:t>迹产生</w:t>
      </w:r>
      <w:proofErr w:type="gramEnd"/>
      <w:r w:rsidR="00755C28">
        <w:rPr>
          <w:rFonts w:eastAsia="宋体" w:cs="Times New Roman" w:hint="eastAsia"/>
          <w:szCs w:val="24"/>
        </w:rPr>
        <w:t>的机理和作用过程都难以进行简单的数学量化</w:t>
      </w:r>
      <w:r w:rsidR="005012B7">
        <w:rPr>
          <w:rFonts w:eastAsia="宋体" w:cs="Times New Roman" w:hint="eastAsia"/>
          <w:szCs w:val="24"/>
        </w:rPr>
        <w:t>。</w:t>
      </w:r>
      <w:r w:rsidR="00C744B1">
        <w:rPr>
          <w:rFonts w:eastAsia="宋体" w:cs="Times New Roman" w:hint="eastAsia"/>
          <w:szCs w:val="24"/>
        </w:rPr>
        <w:t>针对这一问题</w:t>
      </w:r>
      <w:r w:rsidR="005012B7">
        <w:rPr>
          <w:rFonts w:eastAsia="宋体" w:cs="Times New Roman" w:hint="eastAsia"/>
          <w:szCs w:val="24"/>
        </w:rPr>
        <w:t>，</w:t>
      </w:r>
      <w:r w:rsidR="005012B7">
        <w:rPr>
          <w:rFonts w:eastAsia="宋体" w:cs="Times New Roman" w:hint="eastAsia"/>
          <w:szCs w:val="24"/>
        </w:rPr>
        <w:t>Z</w:t>
      </w:r>
      <w:r w:rsidR="005012B7">
        <w:rPr>
          <w:rFonts w:eastAsia="宋体" w:cs="Times New Roman"/>
          <w:szCs w:val="24"/>
        </w:rPr>
        <w:t>hang</w:t>
      </w:r>
      <w:r w:rsidR="005012B7">
        <w:rPr>
          <w:rFonts w:eastAsia="宋体" w:cs="Times New Roman" w:hint="eastAsia"/>
          <w:szCs w:val="24"/>
        </w:rPr>
        <w:t>等人</w:t>
      </w:r>
      <w:r w:rsidR="00C744B1">
        <w:rPr>
          <w:rFonts w:eastAsia="宋体" w:cs="Times New Roman" w:hint="eastAsia"/>
          <w:szCs w:val="24"/>
        </w:rPr>
        <w:t>提出了两种算法效果非常优良的处理算法：</w:t>
      </w:r>
      <w:bookmarkStart w:id="20" w:name="OLE_LINK31"/>
      <w:r w:rsidR="00C744B1">
        <w:rPr>
          <w:rFonts w:eastAsia="宋体" w:cs="Times New Roman" w:hint="eastAsia"/>
          <w:szCs w:val="24"/>
        </w:rPr>
        <w:t>T</w:t>
      </w:r>
      <w:r w:rsidR="00C744B1">
        <w:rPr>
          <w:rFonts w:eastAsia="宋体" w:cs="Times New Roman"/>
          <w:szCs w:val="24"/>
        </w:rPr>
        <w:t>ROIKA</w:t>
      </w:r>
      <w:bookmarkEnd w:id="20"/>
      <w:r w:rsidR="00C744B1">
        <w:rPr>
          <w:rFonts w:eastAsia="宋体" w:cs="Times New Roman" w:hint="eastAsia"/>
          <w:szCs w:val="24"/>
        </w:rPr>
        <w:t>[</w:t>
      </w:r>
      <w:r w:rsidR="005E0EDC">
        <w:rPr>
          <w:rFonts w:eastAsia="宋体" w:cs="Times New Roman"/>
          <w:szCs w:val="24"/>
        </w:rPr>
        <w:t>16</w:t>
      </w:r>
      <w:r w:rsidR="00C744B1">
        <w:rPr>
          <w:rFonts w:eastAsia="宋体" w:cs="Times New Roman"/>
          <w:szCs w:val="24"/>
        </w:rPr>
        <w:t>]</w:t>
      </w:r>
      <w:r w:rsidR="00C744B1">
        <w:rPr>
          <w:rFonts w:eastAsia="宋体" w:cs="Times New Roman" w:hint="eastAsia"/>
          <w:szCs w:val="24"/>
        </w:rPr>
        <w:t>和</w:t>
      </w:r>
      <w:r w:rsidR="00C744B1">
        <w:rPr>
          <w:rFonts w:eastAsia="宋体" w:cs="Times New Roman" w:hint="eastAsia"/>
          <w:szCs w:val="24"/>
        </w:rPr>
        <w:t>J</w:t>
      </w:r>
      <w:r w:rsidR="00C744B1">
        <w:rPr>
          <w:rFonts w:eastAsia="宋体" w:cs="Times New Roman"/>
          <w:szCs w:val="24"/>
        </w:rPr>
        <w:t>OSS[</w:t>
      </w:r>
      <w:r w:rsidR="00107433">
        <w:rPr>
          <w:rFonts w:eastAsia="宋体" w:cs="Times New Roman"/>
          <w:szCs w:val="24"/>
        </w:rPr>
        <w:t>17</w:t>
      </w:r>
      <w:r w:rsidR="00C744B1">
        <w:rPr>
          <w:rFonts w:eastAsia="宋体" w:cs="Times New Roman"/>
          <w:szCs w:val="24"/>
        </w:rPr>
        <w:t>]</w:t>
      </w:r>
      <w:r w:rsidR="00107433">
        <w:rPr>
          <w:rFonts w:eastAsia="宋体" w:cs="Times New Roman" w:hint="eastAsia"/>
          <w:szCs w:val="24"/>
        </w:rPr>
        <w:t>，这两种算法均属于经典算法所拼接而成的算法框架</w:t>
      </w:r>
      <w:r w:rsidR="002B706F">
        <w:rPr>
          <w:rFonts w:eastAsia="宋体" w:cs="Times New Roman" w:hint="eastAsia"/>
          <w:szCs w:val="24"/>
        </w:rPr>
        <w:t>，前者通过对信号进行分解和稀疏重建，随后</w:t>
      </w:r>
      <w:proofErr w:type="gramStart"/>
      <w:r w:rsidR="002B706F">
        <w:rPr>
          <w:rFonts w:eastAsia="宋体" w:cs="Times New Roman" w:hint="eastAsia"/>
          <w:szCs w:val="24"/>
        </w:rPr>
        <w:t>采用谱峰追踪</w:t>
      </w:r>
      <w:proofErr w:type="gramEnd"/>
      <w:r w:rsidR="002B706F">
        <w:rPr>
          <w:rFonts w:eastAsia="宋体" w:cs="Times New Roman" w:hint="eastAsia"/>
          <w:szCs w:val="24"/>
        </w:rPr>
        <w:t>（</w:t>
      </w:r>
      <w:r w:rsidR="00200327" w:rsidRPr="00200327">
        <w:rPr>
          <w:rFonts w:eastAsia="宋体" w:cs="Times New Roman"/>
          <w:szCs w:val="24"/>
        </w:rPr>
        <w:t>Spectrum peaks tracking</w:t>
      </w:r>
      <w:r w:rsidR="00200327">
        <w:rPr>
          <w:rFonts w:eastAsia="宋体" w:cs="Times New Roman"/>
          <w:szCs w:val="24"/>
        </w:rPr>
        <w:t>, SPT</w:t>
      </w:r>
      <w:r w:rsidR="002B706F">
        <w:rPr>
          <w:rFonts w:eastAsia="宋体" w:cs="Times New Roman" w:hint="eastAsia"/>
          <w:szCs w:val="24"/>
        </w:rPr>
        <w:t>）算法</w:t>
      </w:r>
      <w:r w:rsidR="00D602CB">
        <w:rPr>
          <w:rFonts w:eastAsia="宋体" w:cs="Times New Roman" w:hint="eastAsia"/>
          <w:szCs w:val="24"/>
        </w:rPr>
        <w:t>进行心率估算</w:t>
      </w:r>
      <w:r w:rsidR="00A61A67">
        <w:rPr>
          <w:rFonts w:eastAsia="宋体" w:cs="Times New Roman" w:hint="eastAsia"/>
          <w:szCs w:val="24"/>
        </w:rPr>
        <w:t>，</w:t>
      </w:r>
      <w:r w:rsidR="00D602CB">
        <w:rPr>
          <w:rFonts w:eastAsia="宋体" w:cs="Times New Roman" w:hint="eastAsia"/>
          <w:szCs w:val="24"/>
        </w:rPr>
        <w:t>后者则采用联合信号稀疏重建的方式，根据互相信号内建联系来取得良好的估算效果</w:t>
      </w:r>
      <w:r w:rsidR="00A61A67">
        <w:rPr>
          <w:rFonts w:eastAsia="宋体" w:cs="Times New Roman" w:hint="eastAsia"/>
          <w:szCs w:val="24"/>
        </w:rPr>
        <w:t>。而在此基础上发展出来的</w:t>
      </w:r>
      <w:r w:rsidR="00A61A67">
        <w:rPr>
          <w:rFonts w:eastAsia="宋体" w:cs="Times New Roman" w:hint="eastAsia"/>
          <w:szCs w:val="24"/>
        </w:rPr>
        <w:t>M</w:t>
      </w:r>
      <w:r w:rsidR="00A61A67">
        <w:rPr>
          <w:rFonts w:eastAsia="宋体" w:cs="Times New Roman"/>
          <w:szCs w:val="24"/>
        </w:rPr>
        <w:t>ISPT</w:t>
      </w:r>
      <w:r w:rsidR="00A61A67">
        <w:rPr>
          <w:rFonts w:eastAsia="宋体" w:cs="Times New Roman" w:hint="eastAsia"/>
          <w:szCs w:val="24"/>
        </w:rPr>
        <w:t>（</w:t>
      </w:r>
      <w:r w:rsidR="00A61A67">
        <w:rPr>
          <w:rFonts w:eastAsia="宋体" w:cs="Times New Roman" w:hint="eastAsia"/>
          <w:szCs w:val="24"/>
        </w:rPr>
        <w:t>Mulit</w:t>
      </w:r>
      <w:r w:rsidR="00A61A67">
        <w:rPr>
          <w:rFonts w:eastAsia="宋体" w:cs="Times New Roman"/>
          <w:szCs w:val="24"/>
        </w:rPr>
        <w:t>-SPT</w:t>
      </w:r>
      <w:r w:rsidR="00A61A67">
        <w:rPr>
          <w:rFonts w:eastAsia="宋体" w:cs="Times New Roman" w:hint="eastAsia"/>
          <w:szCs w:val="24"/>
        </w:rPr>
        <w:t>）</w:t>
      </w:r>
      <w:r w:rsidR="00A6505B">
        <w:rPr>
          <w:rFonts w:eastAsia="宋体" w:cs="Times New Roman" w:hint="eastAsia"/>
          <w:szCs w:val="24"/>
        </w:rPr>
        <w:t>算法，则在</w:t>
      </w:r>
      <w:r w:rsidR="00A6505B">
        <w:rPr>
          <w:rFonts w:eastAsia="宋体" w:cs="Times New Roman" w:hint="eastAsia"/>
          <w:szCs w:val="24"/>
        </w:rPr>
        <w:t>T</w:t>
      </w:r>
      <w:r w:rsidR="00A6505B">
        <w:rPr>
          <w:rFonts w:eastAsia="宋体" w:cs="Times New Roman"/>
          <w:szCs w:val="24"/>
        </w:rPr>
        <w:t>ROIKA</w:t>
      </w:r>
      <w:r w:rsidR="00A6505B">
        <w:rPr>
          <w:rFonts w:eastAsia="宋体" w:cs="Times New Roman" w:hint="eastAsia"/>
          <w:szCs w:val="24"/>
        </w:rPr>
        <w:t>算法的基础上，对</w:t>
      </w:r>
      <w:r w:rsidR="00446B25">
        <w:rPr>
          <w:rFonts w:eastAsia="宋体" w:cs="Times New Roman" w:hint="eastAsia"/>
          <w:szCs w:val="24"/>
        </w:rPr>
        <w:t>P</w:t>
      </w:r>
      <w:r w:rsidR="00446B25">
        <w:rPr>
          <w:rFonts w:eastAsia="宋体" w:cs="Times New Roman"/>
          <w:szCs w:val="24"/>
        </w:rPr>
        <w:t>PG</w:t>
      </w:r>
      <w:r w:rsidR="00446B25">
        <w:rPr>
          <w:rFonts w:eastAsia="宋体" w:cs="Times New Roman" w:hint="eastAsia"/>
          <w:szCs w:val="24"/>
        </w:rPr>
        <w:t>分解后获得</w:t>
      </w:r>
      <w:r w:rsidR="00446B25">
        <w:rPr>
          <w:rFonts w:eastAsia="宋体" w:cs="Times New Roman" w:hint="eastAsia"/>
          <w:szCs w:val="24"/>
        </w:rPr>
        <w:lastRenderedPageBreak/>
        <w:t>的分量中的频谱</w:t>
      </w:r>
      <w:proofErr w:type="gramStart"/>
      <w:r w:rsidR="00A6505B">
        <w:rPr>
          <w:rFonts w:eastAsia="宋体" w:cs="Times New Roman" w:hint="eastAsia"/>
          <w:szCs w:val="24"/>
        </w:rPr>
        <w:t>谱</w:t>
      </w:r>
      <w:proofErr w:type="gramEnd"/>
      <w:r w:rsidR="00A6505B">
        <w:rPr>
          <w:rFonts w:eastAsia="宋体" w:cs="Times New Roman" w:hint="eastAsia"/>
          <w:szCs w:val="24"/>
        </w:rPr>
        <w:t>峰</w:t>
      </w:r>
      <w:r w:rsidR="00446B25">
        <w:rPr>
          <w:rFonts w:eastAsia="宋体" w:cs="Times New Roman" w:hint="eastAsia"/>
          <w:szCs w:val="24"/>
        </w:rPr>
        <w:t>进行</w:t>
      </w:r>
      <w:r w:rsidR="00A6505B">
        <w:rPr>
          <w:rFonts w:eastAsia="宋体" w:cs="Times New Roman" w:hint="eastAsia"/>
          <w:szCs w:val="24"/>
        </w:rPr>
        <w:t>双向追踪</w:t>
      </w:r>
      <w:r w:rsidR="005A5886">
        <w:rPr>
          <w:rFonts w:eastAsia="宋体" w:cs="Times New Roman" w:hint="eastAsia"/>
          <w:szCs w:val="24"/>
        </w:rPr>
        <w:t>，从而进一步提高心率估算的精度</w:t>
      </w:r>
      <w:r w:rsidR="005A5886">
        <w:rPr>
          <w:rFonts w:eastAsia="宋体" w:cs="Times New Roman" w:hint="eastAsia"/>
          <w:szCs w:val="24"/>
        </w:rPr>
        <w:t>[</w:t>
      </w:r>
      <w:r w:rsidR="005A5886">
        <w:rPr>
          <w:rFonts w:eastAsia="宋体" w:cs="Times New Roman"/>
          <w:szCs w:val="24"/>
        </w:rPr>
        <w:t>18]</w:t>
      </w:r>
      <w:r w:rsidR="000F2476">
        <w:rPr>
          <w:rFonts w:eastAsia="宋体" w:cs="Times New Roman" w:hint="eastAsia"/>
          <w:szCs w:val="24"/>
        </w:rPr>
        <w:t>，以上三种算法</w:t>
      </w:r>
      <w:r w:rsidR="00446B25">
        <w:rPr>
          <w:rFonts w:eastAsia="宋体" w:cs="Times New Roman" w:hint="eastAsia"/>
          <w:szCs w:val="24"/>
        </w:rPr>
        <w:t>从结果来看</w:t>
      </w:r>
      <w:r w:rsidR="000F2476">
        <w:rPr>
          <w:rFonts w:eastAsia="宋体" w:cs="Times New Roman" w:hint="eastAsia"/>
          <w:szCs w:val="24"/>
        </w:rPr>
        <w:t>基本代表了当前</w:t>
      </w:r>
      <w:r w:rsidR="000F2476">
        <w:rPr>
          <w:rFonts w:eastAsia="宋体" w:cs="Times New Roman" w:hint="eastAsia"/>
          <w:szCs w:val="24"/>
        </w:rPr>
        <w:t>P</w:t>
      </w:r>
      <w:r w:rsidR="000F2476">
        <w:rPr>
          <w:rFonts w:eastAsia="宋体" w:cs="Times New Roman"/>
          <w:szCs w:val="24"/>
        </w:rPr>
        <w:t>PG</w:t>
      </w:r>
      <w:r w:rsidR="00446B25">
        <w:rPr>
          <w:rFonts w:eastAsia="宋体" w:cs="Times New Roman" w:hint="eastAsia"/>
          <w:szCs w:val="24"/>
        </w:rPr>
        <w:t>信息</w:t>
      </w:r>
      <w:r w:rsidR="000F2476">
        <w:rPr>
          <w:rFonts w:eastAsia="宋体" w:cs="Times New Roman" w:hint="eastAsia"/>
          <w:szCs w:val="24"/>
        </w:rPr>
        <w:t>提取框架的一流水平。</w:t>
      </w:r>
    </w:p>
    <w:p w14:paraId="69EF31EF" w14:textId="423A7B81" w:rsidR="001F472D" w:rsidRPr="001F472D" w:rsidRDefault="00A66C1C" w:rsidP="001F472D">
      <w:pPr>
        <w:autoSpaceDE w:val="0"/>
        <w:autoSpaceDN w:val="0"/>
        <w:adjustRightInd w:val="0"/>
        <w:ind w:firstLine="480"/>
        <w:rPr>
          <w:rFonts w:eastAsia="宋体" w:cs="Times New Roman"/>
          <w:szCs w:val="24"/>
        </w:rPr>
      </w:pPr>
      <w:r w:rsidRPr="004B4AAA">
        <w:rPr>
          <w:rFonts w:eastAsia="宋体" w:cs="Times New Roman" w:hint="eastAsia"/>
          <w:szCs w:val="24"/>
        </w:rPr>
        <w:t>非平稳生理信号处理研究进展</w:t>
      </w:r>
      <w:r w:rsidR="009259A3">
        <w:rPr>
          <w:rFonts w:eastAsia="宋体" w:cs="Times New Roman" w:hint="eastAsia"/>
          <w:szCs w:val="24"/>
        </w:rPr>
        <w:t>：</w:t>
      </w:r>
      <w:r w:rsidR="00697A57">
        <w:rPr>
          <w:rFonts w:eastAsia="宋体" w:cs="Times New Roman" w:hint="eastAsia"/>
          <w:szCs w:val="24"/>
        </w:rPr>
        <w:t>非平稳信号一般为生物电信号，包括心电图信号、脑电波信号、肌电信号等</w:t>
      </w:r>
      <w:r w:rsidR="006B4539">
        <w:rPr>
          <w:rFonts w:eastAsia="宋体" w:cs="Times New Roman" w:hint="eastAsia"/>
          <w:szCs w:val="24"/>
        </w:rPr>
        <w:t>。相对于其他信号，</w:t>
      </w:r>
      <w:r w:rsidR="00564EE4">
        <w:rPr>
          <w:rFonts w:eastAsia="宋体" w:cs="Times New Roman" w:hint="eastAsia"/>
          <w:szCs w:val="24"/>
        </w:rPr>
        <w:t>针对</w:t>
      </w:r>
      <w:r w:rsidR="006B4539">
        <w:rPr>
          <w:rFonts w:eastAsia="宋体" w:cs="Times New Roman" w:hint="eastAsia"/>
          <w:szCs w:val="24"/>
        </w:rPr>
        <w:t>心电图信号产生的机理和波形的组成</w:t>
      </w:r>
      <w:r w:rsidR="00564EE4">
        <w:rPr>
          <w:rFonts w:eastAsia="宋体" w:cs="Times New Roman" w:hint="eastAsia"/>
          <w:szCs w:val="24"/>
        </w:rPr>
        <w:t>的研究已经相对成熟。</w:t>
      </w:r>
      <w:r w:rsidR="000F2476">
        <w:rPr>
          <w:rFonts w:eastAsia="宋体" w:cs="Times New Roman" w:hint="eastAsia"/>
          <w:szCs w:val="24"/>
        </w:rPr>
        <w:t>因此</w:t>
      </w:r>
      <w:r w:rsidR="001F472D">
        <w:rPr>
          <w:rFonts w:eastAsia="宋体" w:cs="Times New Roman" w:hint="eastAsia"/>
          <w:szCs w:val="24"/>
        </w:rPr>
        <w:t>，面向心电信号处理的研究主要集中在极端场景下如救护车</w:t>
      </w:r>
      <w:r w:rsidR="00D2481E">
        <w:rPr>
          <w:rFonts w:eastAsia="宋体" w:cs="Times New Roman" w:hint="eastAsia"/>
          <w:szCs w:val="24"/>
        </w:rPr>
        <w:t>[</w:t>
      </w:r>
      <w:r w:rsidR="001B695B">
        <w:rPr>
          <w:rFonts w:eastAsia="宋体" w:cs="Times New Roman"/>
          <w:szCs w:val="24"/>
        </w:rPr>
        <w:t>19,</w:t>
      </w:r>
      <w:r w:rsidR="00D2481E">
        <w:rPr>
          <w:rFonts w:eastAsia="宋体" w:cs="Times New Roman"/>
          <w:szCs w:val="24"/>
        </w:rPr>
        <w:t>20]</w:t>
      </w:r>
      <w:r w:rsidR="001F472D">
        <w:rPr>
          <w:rFonts w:eastAsia="宋体" w:cs="Times New Roman" w:hint="eastAsia"/>
          <w:szCs w:val="24"/>
        </w:rPr>
        <w:t>、运动</w:t>
      </w:r>
      <w:r w:rsidR="009B5B7F">
        <w:rPr>
          <w:rFonts w:eastAsia="宋体" w:cs="Times New Roman" w:hint="eastAsia"/>
          <w:szCs w:val="24"/>
        </w:rPr>
        <w:t>[</w:t>
      </w:r>
      <w:r w:rsidR="009B5B7F">
        <w:rPr>
          <w:rFonts w:eastAsia="宋体" w:cs="Times New Roman"/>
          <w:szCs w:val="24"/>
        </w:rPr>
        <w:t>21,22]</w:t>
      </w:r>
      <w:r w:rsidR="00F4367C">
        <w:rPr>
          <w:rFonts w:eastAsia="宋体" w:cs="Times New Roman" w:hint="eastAsia"/>
          <w:szCs w:val="24"/>
        </w:rPr>
        <w:t>环境下对心电处理的需求。</w:t>
      </w:r>
      <w:r w:rsidR="00822291">
        <w:rPr>
          <w:rFonts w:eastAsia="宋体" w:cs="Times New Roman" w:hint="eastAsia"/>
          <w:szCs w:val="24"/>
        </w:rPr>
        <w:t>主要的算法基本围绕着</w:t>
      </w:r>
      <w:proofErr w:type="gramStart"/>
      <w:r w:rsidR="00822291">
        <w:rPr>
          <w:rFonts w:eastAsia="宋体" w:cs="Times New Roman" w:hint="eastAsia"/>
          <w:szCs w:val="24"/>
        </w:rPr>
        <w:t>奇异点</w:t>
      </w:r>
      <w:proofErr w:type="gramEnd"/>
      <w:r w:rsidR="00822291">
        <w:rPr>
          <w:rFonts w:eastAsia="宋体" w:cs="Times New Roman" w:hint="eastAsia"/>
          <w:szCs w:val="24"/>
        </w:rPr>
        <w:t>识别这一可供识别的基本特征</w:t>
      </w:r>
      <w:r w:rsidR="005403CF">
        <w:rPr>
          <w:rFonts w:eastAsia="宋体" w:cs="Times New Roman" w:hint="eastAsia"/>
          <w:szCs w:val="24"/>
        </w:rPr>
        <w:t>，</w:t>
      </w:r>
      <w:r w:rsidR="007E7FE3">
        <w:rPr>
          <w:rFonts w:eastAsia="宋体" w:cs="Times New Roman" w:hint="eastAsia"/>
          <w:szCs w:val="24"/>
        </w:rPr>
        <w:t>而需要对抗的噪声包括工频干扰</w:t>
      </w:r>
      <w:r w:rsidR="00E150D5">
        <w:rPr>
          <w:rFonts w:eastAsia="宋体" w:cs="Times New Roman" w:hint="eastAsia"/>
          <w:szCs w:val="24"/>
        </w:rPr>
        <w:t>[</w:t>
      </w:r>
      <w:r w:rsidR="00AB1DF8">
        <w:rPr>
          <w:rFonts w:eastAsia="宋体" w:cs="Times New Roman"/>
          <w:szCs w:val="24"/>
        </w:rPr>
        <w:t>23</w:t>
      </w:r>
      <w:r w:rsidR="00E150D5">
        <w:rPr>
          <w:rFonts w:eastAsia="宋体" w:cs="Times New Roman"/>
          <w:szCs w:val="24"/>
        </w:rPr>
        <w:t>]</w:t>
      </w:r>
      <w:r w:rsidR="007E7FE3">
        <w:rPr>
          <w:rFonts w:eastAsia="宋体" w:cs="Times New Roman" w:hint="eastAsia"/>
          <w:szCs w:val="24"/>
        </w:rPr>
        <w:t>、基线漂移</w:t>
      </w:r>
      <w:r w:rsidR="00E150D5">
        <w:rPr>
          <w:rFonts w:eastAsia="宋体" w:cs="Times New Roman" w:hint="eastAsia"/>
          <w:szCs w:val="24"/>
        </w:rPr>
        <w:t>[</w:t>
      </w:r>
      <w:r w:rsidR="005F7A73">
        <w:rPr>
          <w:rFonts w:eastAsia="宋体" w:cs="Times New Roman"/>
          <w:szCs w:val="24"/>
        </w:rPr>
        <w:t>24,25</w:t>
      </w:r>
      <w:r w:rsidR="00E150D5">
        <w:rPr>
          <w:rFonts w:eastAsia="宋体" w:cs="Times New Roman"/>
          <w:szCs w:val="24"/>
        </w:rPr>
        <w:t>]</w:t>
      </w:r>
      <w:r w:rsidR="006D1521">
        <w:rPr>
          <w:rFonts w:eastAsia="宋体" w:cs="Times New Roman" w:hint="eastAsia"/>
          <w:szCs w:val="24"/>
        </w:rPr>
        <w:t>、肌电干扰</w:t>
      </w:r>
      <w:r w:rsidR="00E150D5">
        <w:rPr>
          <w:rFonts w:eastAsia="宋体" w:cs="Times New Roman" w:hint="eastAsia"/>
          <w:szCs w:val="24"/>
        </w:rPr>
        <w:t>[</w:t>
      </w:r>
      <w:r w:rsidR="007537BB">
        <w:rPr>
          <w:rFonts w:eastAsia="宋体" w:cs="Times New Roman"/>
          <w:szCs w:val="24"/>
        </w:rPr>
        <w:t>26</w:t>
      </w:r>
      <w:r w:rsidR="00800962">
        <w:rPr>
          <w:rFonts w:eastAsia="宋体" w:cs="Times New Roman"/>
          <w:szCs w:val="24"/>
        </w:rPr>
        <w:t>~</w:t>
      </w:r>
      <w:r w:rsidR="007537BB">
        <w:rPr>
          <w:rFonts w:eastAsia="宋体" w:cs="Times New Roman"/>
          <w:szCs w:val="24"/>
        </w:rPr>
        <w:t>28</w:t>
      </w:r>
      <w:r w:rsidR="00E150D5">
        <w:rPr>
          <w:rFonts w:eastAsia="宋体" w:cs="Times New Roman"/>
          <w:szCs w:val="24"/>
        </w:rPr>
        <w:t>]</w:t>
      </w:r>
      <w:r w:rsidR="006D1521">
        <w:rPr>
          <w:rFonts w:eastAsia="宋体" w:cs="Times New Roman" w:hint="eastAsia"/>
          <w:szCs w:val="24"/>
        </w:rPr>
        <w:t>等</w:t>
      </w:r>
      <w:r w:rsidR="007537BB">
        <w:rPr>
          <w:rFonts w:eastAsia="宋体" w:cs="Times New Roman" w:hint="eastAsia"/>
          <w:szCs w:val="24"/>
        </w:rPr>
        <w:t>，而常用的算法工具</w:t>
      </w:r>
      <w:r w:rsidR="008B1C97">
        <w:rPr>
          <w:rFonts w:eastAsia="宋体" w:cs="Times New Roman" w:hint="eastAsia"/>
          <w:szCs w:val="24"/>
        </w:rPr>
        <w:t>为小波分解</w:t>
      </w:r>
      <w:r w:rsidR="00DB716A">
        <w:rPr>
          <w:rFonts w:eastAsia="宋体" w:cs="Times New Roman" w:hint="eastAsia"/>
          <w:szCs w:val="24"/>
        </w:rPr>
        <w:t>[</w:t>
      </w:r>
      <w:r w:rsidR="00DB716A">
        <w:rPr>
          <w:rFonts w:eastAsia="宋体" w:cs="Times New Roman"/>
          <w:szCs w:val="24"/>
        </w:rPr>
        <w:t>29</w:t>
      </w:r>
      <w:r w:rsidR="00DB716A">
        <w:rPr>
          <w:rFonts w:eastAsia="宋体" w:cs="Times New Roman" w:hint="eastAsia"/>
          <w:szCs w:val="24"/>
        </w:rPr>
        <w:t>,</w:t>
      </w:r>
      <w:r w:rsidR="00DB716A">
        <w:rPr>
          <w:rFonts w:eastAsia="宋体" w:cs="Times New Roman"/>
          <w:szCs w:val="24"/>
        </w:rPr>
        <w:t>30]</w:t>
      </w:r>
      <w:r w:rsidR="008B1C97">
        <w:rPr>
          <w:rFonts w:eastAsia="宋体" w:cs="Times New Roman" w:hint="eastAsia"/>
          <w:szCs w:val="24"/>
        </w:rPr>
        <w:t>，经验模态分解</w:t>
      </w:r>
      <w:r w:rsidR="002F02A9">
        <w:rPr>
          <w:rFonts w:eastAsia="宋体" w:cs="Times New Roman" w:hint="eastAsia"/>
          <w:szCs w:val="24"/>
        </w:rPr>
        <w:t>[</w:t>
      </w:r>
      <w:r w:rsidR="000373FD">
        <w:rPr>
          <w:rFonts w:eastAsia="宋体" w:cs="Times New Roman"/>
          <w:szCs w:val="24"/>
        </w:rPr>
        <w:t>31</w:t>
      </w:r>
      <w:r w:rsidR="002F02A9">
        <w:rPr>
          <w:rFonts w:eastAsia="宋体" w:cs="Times New Roman"/>
          <w:szCs w:val="24"/>
        </w:rPr>
        <w:t>]</w:t>
      </w:r>
      <w:r w:rsidR="008B1C97">
        <w:rPr>
          <w:rFonts w:eastAsia="宋体" w:cs="Times New Roman" w:hint="eastAsia"/>
          <w:szCs w:val="24"/>
        </w:rPr>
        <w:t>等</w:t>
      </w:r>
      <w:r w:rsidR="000373FD">
        <w:rPr>
          <w:rFonts w:eastAsia="宋体" w:cs="Times New Roman" w:hint="eastAsia"/>
          <w:szCs w:val="24"/>
        </w:rPr>
        <w:t>。离线处理算法并不是心电信号处理的难点，如何针对</w:t>
      </w:r>
      <w:r w:rsidR="006E3F9A">
        <w:rPr>
          <w:rFonts w:eastAsia="宋体" w:cs="Times New Roman" w:hint="eastAsia"/>
          <w:szCs w:val="24"/>
        </w:rPr>
        <w:t>在线设备</w:t>
      </w:r>
      <w:r w:rsidR="007066E9">
        <w:rPr>
          <w:rFonts w:eastAsia="宋体" w:cs="Times New Roman" w:hint="eastAsia"/>
          <w:szCs w:val="24"/>
        </w:rPr>
        <w:t>较为薄弱的续航和处理能力设计在线算法才是心电处理的</w:t>
      </w:r>
      <w:r w:rsidR="00FC0304">
        <w:rPr>
          <w:rFonts w:eastAsia="宋体" w:cs="Times New Roman" w:hint="eastAsia"/>
          <w:szCs w:val="24"/>
        </w:rPr>
        <w:t>重点</w:t>
      </w:r>
      <w:r w:rsidR="00FC0304">
        <w:rPr>
          <w:rFonts w:eastAsia="宋体" w:cs="Times New Roman" w:hint="eastAsia"/>
          <w:szCs w:val="24"/>
        </w:rPr>
        <w:t>[</w:t>
      </w:r>
      <w:r w:rsidR="0040697B">
        <w:rPr>
          <w:rFonts w:eastAsia="宋体" w:cs="Times New Roman"/>
          <w:szCs w:val="24"/>
        </w:rPr>
        <w:t>32</w:t>
      </w:r>
      <w:r w:rsidR="00FC0304">
        <w:rPr>
          <w:rFonts w:eastAsia="宋体" w:cs="Times New Roman"/>
          <w:szCs w:val="24"/>
        </w:rPr>
        <w:t>]</w:t>
      </w:r>
      <w:r w:rsidR="0040697B">
        <w:rPr>
          <w:rFonts w:eastAsia="宋体" w:cs="Times New Roman" w:hint="eastAsia"/>
          <w:szCs w:val="24"/>
        </w:rPr>
        <w:t>。目前的在线处理算法往往使用小波变换</w:t>
      </w:r>
      <w:r w:rsidR="00976DF4">
        <w:rPr>
          <w:rFonts w:eastAsia="宋体" w:cs="Times New Roman" w:hint="eastAsia"/>
          <w:szCs w:val="24"/>
        </w:rPr>
        <w:t>充当心电信号</w:t>
      </w:r>
      <w:proofErr w:type="gramStart"/>
      <w:r w:rsidR="00976DF4">
        <w:rPr>
          <w:rFonts w:eastAsia="宋体" w:cs="Times New Roman" w:hint="eastAsia"/>
          <w:szCs w:val="24"/>
        </w:rPr>
        <w:t>中</w:t>
      </w:r>
      <w:r w:rsidR="003D75A1">
        <w:rPr>
          <w:rFonts w:eastAsia="宋体" w:cs="Times New Roman" w:hint="eastAsia"/>
          <w:szCs w:val="24"/>
        </w:rPr>
        <w:t>特征</w:t>
      </w:r>
      <w:proofErr w:type="gramEnd"/>
      <w:r w:rsidR="003D75A1">
        <w:rPr>
          <w:rFonts w:eastAsia="宋体" w:cs="Times New Roman" w:hint="eastAsia"/>
          <w:szCs w:val="24"/>
        </w:rPr>
        <w:t>点</w:t>
      </w:r>
      <w:r w:rsidR="00976DF4">
        <w:rPr>
          <w:rFonts w:eastAsia="宋体" w:cs="Times New Roman" w:hint="eastAsia"/>
          <w:szCs w:val="24"/>
        </w:rPr>
        <w:t>所用的</w:t>
      </w:r>
      <w:r w:rsidR="0040697B">
        <w:rPr>
          <w:rFonts w:eastAsia="宋体" w:cs="Times New Roman" w:hint="eastAsia"/>
          <w:szCs w:val="24"/>
        </w:rPr>
        <w:t>算法工具</w:t>
      </w:r>
      <w:r w:rsidR="0040697B">
        <w:rPr>
          <w:rFonts w:eastAsia="宋体" w:cs="Times New Roman" w:hint="eastAsia"/>
          <w:szCs w:val="24"/>
        </w:rPr>
        <w:t>[</w:t>
      </w:r>
      <w:r w:rsidR="001249DE">
        <w:rPr>
          <w:rFonts w:eastAsia="宋体" w:cs="Times New Roman"/>
          <w:szCs w:val="24"/>
        </w:rPr>
        <w:t>9,33</w:t>
      </w:r>
      <w:r w:rsidR="00800962">
        <w:rPr>
          <w:rFonts w:eastAsia="宋体" w:cs="Times New Roman"/>
          <w:szCs w:val="24"/>
        </w:rPr>
        <w:t>~</w:t>
      </w:r>
      <w:r w:rsidR="001249DE">
        <w:rPr>
          <w:rFonts w:eastAsia="宋体" w:cs="Times New Roman"/>
          <w:szCs w:val="24"/>
        </w:rPr>
        <w:t>35</w:t>
      </w:r>
      <w:r w:rsidR="0040697B">
        <w:rPr>
          <w:rFonts w:eastAsia="宋体" w:cs="Times New Roman"/>
          <w:szCs w:val="24"/>
        </w:rPr>
        <w:t>]</w:t>
      </w:r>
      <w:r w:rsidR="00976DF4">
        <w:rPr>
          <w:rFonts w:eastAsia="宋体" w:cs="Times New Roman" w:hint="eastAsia"/>
          <w:szCs w:val="24"/>
        </w:rPr>
        <w:t>。</w:t>
      </w:r>
    </w:p>
    <w:p w14:paraId="6C805AA4" w14:textId="287CD547" w:rsidR="00A66C1C" w:rsidRPr="000B62B5"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心电信号压缩研究进展</w:t>
      </w:r>
      <w:r w:rsidR="009259A3">
        <w:rPr>
          <w:rFonts w:eastAsia="宋体" w:cs="Times New Roman" w:hint="eastAsia"/>
          <w:szCs w:val="24"/>
        </w:rPr>
        <w:t>：</w:t>
      </w:r>
      <w:r w:rsidR="00EB637D">
        <w:rPr>
          <w:rFonts w:eastAsia="宋体" w:cs="Times New Roman" w:hint="eastAsia"/>
          <w:szCs w:val="24"/>
        </w:rPr>
        <w:t>心电信号是一类典型的具有频域稀疏特性的</w:t>
      </w:r>
      <w:r w:rsidR="00166EBD">
        <w:rPr>
          <w:rFonts w:eastAsia="宋体" w:cs="Times New Roman" w:hint="eastAsia"/>
          <w:szCs w:val="24"/>
        </w:rPr>
        <w:t>生理信号，而且由于信号处理所需求的硬件资源与采集装置续航能力的矛盾，往往需要采用压缩后传输的方式进行分步处理</w:t>
      </w:r>
      <w:r w:rsidR="00235F92">
        <w:rPr>
          <w:rFonts w:eastAsia="宋体" w:cs="Times New Roman" w:hint="eastAsia"/>
          <w:szCs w:val="24"/>
        </w:rPr>
        <w:t>[</w:t>
      </w:r>
      <w:r w:rsidR="00235F92">
        <w:rPr>
          <w:rFonts w:eastAsia="宋体" w:cs="Times New Roman"/>
          <w:szCs w:val="24"/>
        </w:rPr>
        <w:t>36]</w:t>
      </w:r>
      <w:r w:rsidR="00166EBD">
        <w:rPr>
          <w:rFonts w:eastAsia="宋体" w:cs="Times New Roman" w:hint="eastAsia"/>
          <w:szCs w:val="24"/>
        </w:rPr>
        <w:t>。</w:t>
      </w:r>
      <w:r w:rsidR="004B28CE">
        <w:rPr>
          <w:rFonts w:eastAsia="宋体" w:cs="Times New Roman" w:hint="eastAsia"/>
          <w:szCs w:val="24"/>
        </w:rPr>
        <w:t>从形式上来说，可以把心电的压缩算法分为特征点编码</w:t>
      </w:r>
      <w:r w:rsidR="000B62B5">
        <w:rPr>
          <w:rFonts w:eastAsia="宋体" w:cs="Times New Roman" w:hint="eastAsia"/>
          <w:szCs w:val="24"/>
        </w:rPr>
        <w:t>和压缩感知两个大类</w:t>
      </w:r>
      <w:r w:rsidR="00AE4F6E">
        <w:rPr>
          <w:rFonts w:eastAsia="宋体" w:cs="Times New Roman" w:hint="eastAsia"/>
          <w:szCs w:val="24"/>
        </w:rPr>
        <w:t>。基于特征点编码的方式一般</w:t>
      </w:r>
      <w:proofErr w:type="gramStart"/>
      <w:r w:rsidR="00AE4F6E">
        <w:rPr>
          <w:rFonts w:eastAsia="宋体" w:cs="Times New Roman" w:hint="eastAsia"/>
          <w:szCs w:val="24"/>
        </w:rPr>
        <w:t>采用码书编码</w:t>
      </w:r>
      <w:proofErr w:type="gramEnd"/>
      <w:r w:rsidR="00AE4F6E">
        <w:rPr>
          <w:rFonts w:eastAsia="宋体" w:cs="Times New Roman" w:hint="eastAsia"/>
          <w:szCs w:val="24"/>
        </w:rPr>
        <w:t>的形式将心电信号中的特征</w:t>
      </w:r>
      <w:proofErr w:type="gramStart"/>
      <w:r w:rsidR="00AE4F6E">
        <w:rPr>
          <w:rFonts w:eastAsia="宋体" w:cs="Times New Roman" w:hint="eastAsia"/>
          <w:szCs w:val="24"/>
        </w:rPr>
        <w:t>点信息</w:t>
      </w:r>
      <w:proofErr w:type="gramEnd"/>
      <w:r w:rsidR="00AE4F6E">
        <w:rPr>
          <w:rFonts w:eastAsia="宋体" w:cs="Times New Roman" w:hint="eastAsia"/>
          <w:szCs w:val="24"/>
        </w:rPr>
        <w:t>传递出来</w:t>
      </w:r>
      <w:r w:rsidR="00AE4F6E">
        <w:rPr>
          <w:rFonts w:eastAsia="宋体" w:cs="Times New Roman" w:hint="eastAsia"/>
          <w:szCs w:val="24"/>
        </w:rPr>
        <w:t>[</w:t>
      </w:r>
      <w:r w:rsidR="00AE4F6E">
        <w:rPr>
          <w:rFonts w:eastAsia="宋体" w:cs="Times New Roman"/>
          <w:szCs w:val="24"/>
        </w:rPr>
        <w:t>37]</w:t>
      </w:r>
      <w:r w:rsidR="00AE4F6E">
        <w:rPr>
          <w:rFonts w:eastAsia="宋体" w:cs="Times New Roman" w:hint="eastAsia"/>
          <w:szCs w:val="24"/>
        </w:rPr>
        <w:t>，这种算法的缺陷在于</w:t>
      </w:r>
      <w:r w:rsidR="00781688">
        <w:rPr>
          <w:rFonts w:eastAsia="宋体" w:cs="Times New Roman" w:hint="eastAsia"/>
          <w:szCs w:val="24"/>
        </w:rPr>
        <w:t>只保留个若干个点的相对位置和</w:t>
      </w:r>
      <w:r w:rsidR="009A468C">
        <w:rPr>
          <w:rFonts w:eastAsia="宋体" w:cs="Times New Roman" w:hint="eastAsia"/>
          <w:szCs w:val="24"/>
        </w:rPr>
        <w:t>幅度信息，</w:t>
      </w:r>
      <w:r w:rsidR="008E746E">
        <w:rPr>
          <w:rFonts w:eastAsia="宋体" w:cs="Times New Roman" w:hint="eastAsia"/>
          <w:szCs w:val="24"/>
        </w:rPr>
        <w:t>而</w:t>
      </w:r>
      <w:r w:rsidR="009A468C">
        <w:rPr>
          <w:rFonts w:eastAsia="宋体" w:cs="Times New Roman" w:hint="eastAsia"/>
          <w:szCs w:val="24"/>
        </w:rPr>
        <w:t>信号波形变化</w:t>
      </w:r>
      <w:r w:rsidR="00F45159">
        <w:rPr>
          <w:rFonts w:eastAsia="宋体" w:cs="Times New Roman" w:hint="eastAsia"/>
          <w:szCs w:val="24"/>
        </w:rPr>
        <w:t>的</w:t>
      </w:r>
      <w:r w:rsidR="009A468C">
        <w:rPr>
          <w:rFonts w:eastAsia="宋体" w:cs="Times New Roman" w:hint="eastAsia"/>
          <w:szCs w:val="24"/>
        </w:rPr>
        <w:t>急缓程度等信息均被舍去。</w:t>
      </w:r>
      <w:r w:rsidR="00AE4F6E">
        <w:rPr>
          <w:rFonts w:eastAsia="宋体" w:cs="Times New Roman" w:hint="eastAsia"/>
          <w:szCs w:val="24"/>
        </w:rPr>
        <w:t>而压缩感知</w:t>
      </w:r>
      <w:r w:rsidR="009A468C">
        <w:rPr>
          <w:rFonts w:eastAsia="宋体" w:cs="Times New Roman" w:hint="eastAsia"/>
          <w:szCs w:val="24"/>
        </w:rPr>
        <w:t>利用信号内建的相关性，可以获得比传统变换算法更高的压缩效率</w:t>
      </w:r>
      <w:r w:rsidR="009A468C">
        <w:rPr>
          <w:rFonts w:eastAsia="宋体" w:cs="Times New Roman" w:hint="eastAsia"/>
          <w:szCs w:val="24"/>
        </w:rPr>
        <w:t>[</w:t>
      </w:r>
      <w:r w:rsidR="009A468C">
        <w:rPr>
          <w:rFonts w:eastAsia="宋体" w:cs="Times New Roman"/>
          <w:szCs w:val="24"/>
        </w:rPr>
        <w:t>38]</w:t>
      </w:r>
      <w:r w:rsidR="00537CD7">
        <w:rPr>
          <w:rFonts w:eastAsia="宋体" w:cs="Times New Roman" w:hint="eastAsia"/>
          <w:szCs w:val="24"/>
        </w:rPr>
        <w:t>。目前研究的前沿在于</w:t>
      </w:r>
      <w:r w:rsidR="00E923F2">
        <w:rPr>
          <w:rFonts w:eastAsia="宋体" w:cs="Times New Roman" w:hint="eastAsia"/>
          <w:szCs w:val="24"/>
        </w:rPr>
        <w:t>如何</w:t>
      </w:r>
      <w:r w:rsidR="00E14FB1">
        <w:rPr>
          <w:rFonts w:eastAsia="宋体" w:cs="Times New Roman" w:hint="eastAsia"/>
          <w:szCs w:val="24"/>
        </w:rPr>
        <w:t>利用相关信号的先验知识</w:t>
      </w:r>
      <w:r w:rsidR="00E14FB1">
        <w:rPr>
          <w:rFonts w:eastAsia="宋体" w:cs="Times New Roman" w:hint="eastAsia"/>
          <w:szCs w:val="24"/>
        </w:rPr>
        <w:t>[</w:t>
      </w:r>
      <w:r w:rsidR="002579C0">
        <w:rPr>
          <w:rFonts w:eastAsia="宋体" w:cs="Times New Roman"/>
          <w:szCs w:val="24"/>
        </w:rPr>
        <w:t>39</w:t>
      </w:r>
      <w:r w:rsidR="00E14FB1">
        <w:rPr>
          <w:rFonts w:eastAsia="宋体" w:cs="Times New Roman"/>
          <w:szCs w:val="24"/>
        </w:rPr>
        <w:t>]</w:t>
      </w:r>
      <w:r w:rsidR="00E14FB1">
        <w:rPr>
          <w:rFonts w:eastAsia="宋体" w:cs="Times New Roman" w:hint="eastAsia"/>
          <w:szCs w:val="24"/>
        </w:rPr>
        <w:t>来优化</w:t>
      </w:r>
      <w:r w:rsidR="00537CD7">
        <w:rPr>
          <w:rFonts w:eastAsia="宋体" w:cs="Times New Roman" w:hint="eastAsia"/>
          <w:szCs w:val="24"/>
        </w:rPr>
        <w:t>压缩</w:t>
      </w:r>
      <w:r w:rsidR="00E14FB1">
        <w:rPr>
          <w:rFonts w:eastAsia="宋体" w:cs="Times New Roman" w:hint="eastAsia"/>
          <w:szCs w:val="24"/>
        </w:rPr>
        <w:t>方法</w:t>
      </w:r>
      <w:r w:rsidR="00537CD7">
        <w:rPr>
          <w:rFonts w:eastAsia="宋体" w:cs="Times New Roman" w:hint="eastAsia"/>
          <w:szCs w:val="24"/>
        </w:rPr>
        <w:t>和</w:t>
      </w:r>
      <w:r w:rsidR="00E14FB1">
        <w:rPr>
          <w:rFonts w:eastAsia="宋体" w:cs="Times New Roman" w:hint="eastAsia"/>
          <w:szCs w:val="24"/>
        </w:rPr>
        <w:t>改进</w:t>
      </w:r>
      <w:r w:rsidR="00C1378B">
        <w:rPr>
          <w:rFonts w:eastAsia="宋体" w:cs="Times New Roman" w:hint="eastAsia"/>
          <w:szCs w:val="24"/>
        </w:rPr>
        <w:t>诸如分块贝叶斯学习</w:t>
      </w:r>
      <w:r w:rsidR="002579C0">
        <w:rPr>
          <w:rFonts w:eastAsia="宋体" w:cs="Times New Roman" w:hint="eastAsia"/>
          <w:szCs w:val="24"/>
        </w:rPr>
        <w:t>[</w:t>
      </w:r>
      <w:r w:rsidR="00F869DF">
        <w:rPr>
          <w:rFonts w:eastAsia="宋体" w:cs="Times New Roman"/>
          <w:szCs w:val="24"/>
        </w:rPr>
        <w:t>40</w:t>
      </w:r>
      <w:r w:rsidR="00577973">
        <w:rPr>
          <w:rFonts w:eastAsia="宋体" w:cs="Times New Roman" w:hint="eastAsia"/>
          <w:szCs w:val="24"/>
        </w:rPr>
        <w:t>,4</w:t>
      </w:r>
      <w:r w:rsidR="00577973">
        <w:rPr>
          <w:rFonts w:eastAsia="宋体" w:cs="Times New Roman"/>
          <w:szCs w:val="24"/>
        </w:rPr>
        <w:t>1</w:t>
      </w:r>
      <w:r w:rsidR="002579C0">
        <w:rPr>
          <w:rFonts w:eastAsia="宋体" w:cs="Times New Roman"/>
          <w:szCs w:val="24"/>
        </w:rPr>
        <w:t>]</w:t>
      </w:r>
      <w:r w:rsidR="00577973">
        <w:rPr>
          <w:rFonts w:eastAsia="宋体" w:cs="Times New Roman" w:hint="eastAsia"/>
          <w:szCs w:val="24"/>
        </w:rPr>
        <w:t>，正交匹配追踪</w:t>
      </w:r>
      <w:r w:rsidR="00577973">
        <w:rPr>
          <w:rFonts w:eastAsia="宋体" w:cs="Times New Roman" w:hint="eastAsia"/>
          <w:szCs w:val="24"/>
        </w:rPr>
        <w:t>[</w:t>
      </w:r>
      <w:r w:rsidR="00FB245A">
        <w:rPr>
          <w:rFonts w:eastAsia="宋体" w:cs="Times New Roman"/>
          <w:szCs w:val="24"/>
        </w:rPr>
        <w:t>42</w:t>
      </w:r>
      <w:r w:rsidR="00577973">
        <w:rPr>
          <w:rFonts w:eastAsia="宋体" w:cs="Times New Roman"/>
          <w:szCs w:val="24"/>
        </w:rPr>
        <w:t>]</w:t>
      </w:r>
      <w:r w:rsidR="002579C0">
        <w:rPr>
          <w:rFonts w:eastAsia="宋体" w:cs="Times New Roman" w:hint="eastAsia"/>
          <w:szCs w:val="24"/>
        </w:rPr>
        <w:t>等</w:t>
      </w:r>
      <w:r w:rsidR="00577973">
        <w:rPr>
          <w:rFonts w:eastAsia="宋体" w:cs="Times New Roman" w:hint="eastAsia"/>
          <w:szCs w:val="24"/>
        </w:rPr>
        <w:t>常用的</w:t>
      </w:r>
      <w:r w:rsidR="00E14FB1">
        <w:rPr>
          <w:rFonts w:eastAsia="宋体" w:cs="Times New Roman" w:hint="eastAsia"/>
          <w:szCs w:val="24"/>
        </w:rPr>
        <w:t>重构算法来取得更高的重构精度。</w:t>
      </w:r>
    </w:p>
    <w:p w14:paraId="6C805AA5" w14:textId="6B34D8AA" w:rsidR="00A66C1C" w:rsidRDefault="00A66C1C" w:rsidP="00A627B5">
      <w:pPr>
        <w:pStyle w:val="2"/>
      </w:pPr>
      <w:bookmarkStart w:id="21" w:name="_Toc511810612"/>
      <w:r>
        <w:t>1.4</w:t>
      </w:r>
      <w:r>
        <w:rPr>
          <w:rFonts w:hint="eastAsia"/>
        </w:rPr>
        <w:t xml:space="preserve"> </w:t>
      </w:r>
      <w:r w:rsidRPr="004B4AAA">
        <w:rPr>
          <w:rFonts w:hint="eastAsia"/>
        </w:rPr>
        <w:t>研究目标和工作内容</w:t>
      </w:r>
      <w:bookmarkEnd w:id="21"/>
    </w:p>
    <w:p w14:paraId="6C805AA6" w14:textId="34C9F11E" w:rsidR="00A66C1C" w:rsidRDefault="00A66C1C" w:rsidP="00A627B5">
      <w:pPr>
        <w:pStyle w:val="3"/>
      </w:pPr>
      <w:bookmarkStart w:id="22" w:name="_Toc511810613"/>
      <w:r>
        <w:rPr>
          <w:rFonts w:hint="eastAsia"/>
        </w:rPr>
        <w:t xml:space="preserve">1.4.1 </w:t>
      </w:r>
      <w:r>
        <w:rPr>
          <w:rFonts w:hint="eastAsia"/>
        </w:rPr>
        <w:t>研究目标</w:t>
      </w:r>
      <w:bookmarkEnd w:id="22"/>
    </w:p>
    <w:p w14:paraId="6C805AA7" w14:textId="77777777" w:rsidR="00A66C1C" w:rsidRPr="004B4AAA" w:rsidRDefault="00A66C1C" w:rsidP="00A66C1C">
      <w:pPr>
        <w:ind w:firstLine="480"/>
      </w:pPr>
      <w:r w:rsidRPr="004B4AAA">
        <w:rPr>
          <w:rFonts w:hint="eastAsia"/>
        </w:rPr>
        <w:t>本论文主要针对目前各类生理信号（脉搏、心电）等在健康医疗应中所遇到的实际需求，设计适用于不同生理信号的通用化算法处理框架，主要用于各类生理信号的清洗和特征点的标定，此外还针对心电信号通常需要压缩传输的应用需求设计了高效的压缩感知框架，并对穿戴式心电采集装置进行了一些工程探索工作。本文的工作主要旨在结合待处理生理信号本身的特点和当前在信号处理中存</w:t>
      </w:r>
      <w:r w:rsidRPr="004B4AAA">
        <w:rPr>
          <w:rFonts w:hint="eastAsia"/>
        </w:rPr>
        <w:lastRenderedPageBreak/>
        <w:t>在的典型难题，提出具有良好算法精度和一定程度内普适性的通用算法处理框架。</w:t>
      </w:r>
    </w:p>
    <w:p w14:paraId="6C805AA8" w14:textId="413D9D0D" w:rsidR="00A66C1C" w:rsidRDefault="00A66C1C" w:rsidP="00A627B5">
      <w:pPr>
        <w:pStyle w:val="3"/>
      </w:pPr>
      <w:bookmarkStart w:id="23" w:name="_Toc511810614"/>
      <w:r>
        <w:rPr>
          <w:rFonts w:hint="eastAsia"/>
        </w:rPr>
        <w:t xml:space="preserve">1.4.2 </w:t>
      </w:r>
      <w:r>
        <w:rPr>
          <w:rFonts w:hint="eastAsia"/>
        </w:rPr>
        <w:t>本论文主要工作内容</w:t>
      </w:r>
      <w:bookmarkEnd w:id="23"/>
    </w:p>
    <w:p w14:paraId="6C805AA9" w14:textId="1402BD09" w:rsidR="00A66C1C" w:rsidRPr="004B4AAA"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本论文的第二</w:t>
      </w:r>
      <w:proofErr w:type="gramStart"/>
      <w:r w:rsidRPr="004B4AAA">
        <w:rPr>
          <w:rFonts w:eastAsia="宋体" w:cs="Times New Roman" w:hint="eastAsia"/>
          <w:szCs w:val="24"/>
        </w:rPr>
        <w:t>章重点</w:t>
      </w:r>
      <w:proofErr w:type="gramEnd"/>
      <w:r w:rsidRPr="004B4AAA">
        <w:rPr>
          <w:rFonts w:eastAsia="宋体" w:cs="Times New Roman" w:hint="eastAsia"/>
          <w:szCs w:val="24"/>
        </w:rPr>
        <w:t>介绍了本文中所使用的信号处理算法工具。首先以典型的时频域变换算法傅里叶变换为基础，引入信号的频域分析的概念，随后分析其在时域分析上存在的不足并引入增强算法。接着分别对目前主流的时频分析算法小波变换和希尔伯特黄变换进行阐述，详细</w:t>
      </w:r>
      <w:r w:rsidR="00716E81">
        <w:rPr>
          <w:rFonts w:eastAsia="宋体" w:cs="Times New Roman" w:hint="eastAsia"/>
          <w:szCs w:val="24"/>
        </w:rPr>
        <w:t>介绍了两者</w:t>
      </w:r>
      <w:r w:rsidRPr="004B4AAA">
        <w:rPr>
          <w:rFonts w:eastAsia="宋体" w:cs="Times New Roman" w:hint="eastAsia"/>
          <w:szCs w:val="24"/>
        </w:rPr>
        <w:t>的</w:t>
      </w:r>
      <w:r w:rsidR="00716E81">
        <w:rPr>
          <w:rFonts w:eastAsia="宋体" w:cs="Times New Roman" w:hint="eastAsia"/>
          <w:szCs w:val="24"/>
        </w:rPr>
        <w:t>数学</w:t>
      </w:r>
      <w:r w:rsidR="00807385">
        <w:rPr>
          <w:rFonts w:eastAsia="宋体" w:cs="Times New Roman" w:hint="eastAsia"/>
          <w:szCs w:val="24"/>
        </w:rPr>
        <w:t>运算</w:t>
      </w:r>
      <w:r w:rsidRPr="004B4AAA">
        <w:rPr>
          <w:rFonts w:eastAsia="宋体" w:cs="Times New Roman" w:hint="eastAsia"/>
          <w:szCs w:val="24"/>
        </w:rPr>
        <w:t>性质和实现方法。随后介绍了主成分分析的数学原理。最后则对常用的信号调理快速预处理算法做了介绍。本章的目的是通过对信号处理原理的深度辩述，描述信号处理中的一般问题，为后文中有关具体工作提供理论支撑和引述。</w:t>
      </w:r>
    </w:p>
    <w:p w14:paraId="6C805AAA" w14:textId="6FA09E1E" w:rsidR="00A66C1C" w:rsidRPr="004B4AAA"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本论文的第三章提出了一种面向类平稳生理信号降噪和信号重建的</w:t>
      </w:r>
      <w:r w:rsidR="00F42771">
        <w:rPr>
          <w:rFonts w:eastAsia="宋体" w:cs="Times New Roman" w:hint="eastAsia"/>
          <w:szCs w:val="24"/>
        </w:rPr>
        <w:t>、</w:t>
      </w:r>
      <w:r w:rsidRPr="004B4AAA">
        <w:rPr>
          <w:rFonts w:eastAsia="宋体" w:cs="Times New Roman" w:hint="eastAsia"/>
          <w:szCs w:val="24"/>
        </w:rPr>
        <w:t>基于经验模态分解这一自适应分解工具的自动化提取框架。本章中以光电容积脉搏波这一典型信号为例，首先对本章中提出的波形快速检测序列的构建和使用进行了详细叙述，随后结合主成分分析实现了对信号受干扰程度的界定，最后描述了本章所提出的一种全新的针对经验模态分解的自动化二维筛选机制。该算法设计的重点在于尽可能地突破先验知识对算法框架通用性的约束，通过减少用户定义参数的数量来提高框架的鲁棒性。</w:t>
      </w:r>
    </w:p>
    <w:p w14:paraId="6C805AAB" w14:textId="069FD751" w:rsidR="00A66C1C" w:rsidRPr="004B4AAA"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本论文在第四章中</w:t>
      </w:r>
      <w:r w:rsidR="00114E03">
        <w:rPr>
          <w:rFonts w:eastAsia="宋体" w:cs="Times New Roman" w:hint="eastAsia"/>
          <w:szCs w:val="24"/>
        </w:rPr>
        <w:t>所做的工作</w:t>
      </w:r>
      <w:r w:rsidRPr="004B4AAA">
        <w:rPr>
          <w:rFonts w:eastAsia="宋体" w:cs="Times New Roman" w:hint="eastAsia"/>
          <w:szCs w:val="24"/>
        </w:rPr>
        <w:t>主要针对目前心电信号无线传输中所使用的压缩感知方案</w:t>
      </w:r>
      <w:r w:rsidR="00114E03">
        <w:rPr>
          <w:rFonts w:eastAsia="宋体" w:cs="Times New Roman" w:hint="eastAsia"/>
          <w:szCs w:val="24"/>
        </w:rPr>
        <w:t>。当前方案</w:t>
      </w:r>
      <w:r w:rsidRPr="004B4AAA">
        <w:rPr>
          <w:rFonts w:eastAsia="宋体" w:cs="Times New Roman" w:hint="eastAsia"/>
          <w:szCs w:val="24"/>
        </w:rPr>
        <w:t>一方面缺乏有效的重点区域检测算法，</w:t>
      </w:r>
      <w:r w:rsidR="007B2DBE">
        <w:rPr>
          <w:rFonts w:eastAsia="宋体" w:cs="Times New Roman" w:hint="eastAsia"/>
          <w:szCs w:val="24"/>
        </w:rPr>
        <w:t>另</w:t>
      </w:r>
      <w:r w:rsidRPr="004B4AAA">
        <w:rPr>
          <w:rFonts w:eastAsia="宋体" w:cs="Times New Roman" w:hint="eastAsia"/>
          <w:szCs w:val="24"/>
        </w:rPr>
        <w:t>一方面对重点区域</w:t>
      </w:r>
      <w:r w:rsidR="007B2DBE">
        <w:rPr>
          <w:rFonts w:eastAsia="宋体" w:cs="Times New Roman" w:hint="eastAsia"/>
          <w:szCs w:val="24"/>
        </w:rPr>
        <w:t>进行</w:t>
      </w:r>
      <w:r w:rsidRPr="004B4AAA">
        <w:rPr>
          <w:rFonts w:eastAsia="宋体" w:cs="Times New Roman" w:hint="eastAsia"/>
          <w:szCs w:val="24"/>
        </w:rPr>
        <w:t>重构</w:t>
      </w:r>
      <w:r w:rsidR="007B2DBE">
        <w:rPr>
          <w:rFonts w:eastAsia="宋体" w:cs="Times New Roman" w:hint="eastAsia"/>
          <w:szCs w:val="24"/>
        </w:rPr>
        <w:t>的</w:t>
      </w:r>
      <w:r w:rsidRPr="004B4AAA">
        <w:rPr>
          <w:rFonts w:eastAsia="宋体" w:cs="Times New Roman" w:hint="eastAsia"/>
          <w:szCs w:val="24"/>
        </w:rPr>
        <w:t>精度仍有提升的空间。基于这两点，本章首先使用小波变换和简化经验模态分解实现了基于能量敏感的重点区域检测算法，其相比传统的检测算法具有更高的识别精度。随后则实现了一种对重点区域采取冗余重构的多重压缩还原框架，实现了对重点区域的高精度重构，这种框架相比于传统的重点区域增强策略能够在对整体压缩比不产生影响的同时，保留</w:t>
      </w:r>
      <w:r w:rsidR="00275CA8">
        <w:rPr>
          <w:rFonts w:eastAsia="宋体" w:cs="Times New Roman" w:hint="eastAsia"/>
          <w:szCs w:val="24"/>
        </w:rPr>
        <w:t>更多</w:t>
      </w:r>
      <w:r w:rsidRPr="004B4AAA">
        <w:rPr>
          <w:rFonts w:eastAsia="宋体" w:cs="Times New Roman" w:hint="eastAsia"/>
          <w:szCs w:val="24"/>
        </w:rPr>
        <w:t>原始信号中</w:t>
      </w:r>
      <w:r w:rsidR="00275CA8">
        <w:rPr>
          <w:rFonts w:eastAsia="宋体" w:cs="Times New Roman" w:hint="eastAsia"/>
          <w:szCs w:val="24"/>
        </w:rPr>
        <w:t>与</w:t>
      </w:r>
      <w:r w:rsidRPr="004B4AAA">
        <w:rPr>
          <w:rFonts w:eastAsia="宋体" w:cs="Times New Roman" w:hint="eastAsia"/>
          <w:szCs w:val="24"/>
        </w:rPr>
        <w:t>重点区域</w:t>
      </w:r>
      <w:r w:rsidR="00275CA8">
        <w:rPr>
          <w:rFonts w:eastAsia="宋体" w:cs="Times New Roman" w:hint="eastAsia"/>
          <w:szCs w:val="24"/>
        </w:rPr>
        <w:t>相关</w:t>
      </w:r>
      <w:r w:rsidRPr="004B4AAA">
        <w:rPr>
          <w:rFonts w:eastAsia="宋体" w:cs="Times New Roman" w:hint="eastAsia"/>
          <w:szCs w:val="24"/>
        </w:rPr>
        <w:t>的信息量。</w:t>
      </w:r>
    </w:p>
    <w:p w14:paraId="6C805AAC" w14:textId="61740355" w:rsidR="00A66C1C" w:rsidRPr="004B4AAA"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第五章则</w:t>
      </w:r>
      <w:r w:rsidR="009956E5">
        <w:rPr>
          <w:rFonts w:eastAsia="宋体" w:cs="Times New Roman" w:hint="eastAsia"/>
          <w:szCs w:val="24"/>
        </w:rPr>
        <w:t>针对</w:t>
      </w:r>
      <w:r w:rsidRPr="004B4AAA">
        <w:rPr>
          <w:rFonts w:eastAsia="宋体" w:cs="Times New Roman" w:hint="eastAsia"/>
          <w:szCs w:val="24"/>
        </w:rPr>
        <w:t>日常中使用穿戴式心电</w:t>
      </w:r>
      <w:proofErr w:type="gramStart"/>
      <w:r w:rsidRPr="004B4AAA">
        <w:rPr>
          <w:rFonts w:eastAsia="宋体" w:cs="Times New Roman" w:hint="eastAsia"/>
          <w:szCs w:val="24"/>
        </w:rPr>
        <w:t>贴进行</w:t>
      </w:r>
      <w:proofErr w:type="gramEnd"/>
      <w:r w:rsidRPr="004B4AAA">
        <w:rPr>
          <w:rFonts w:eastAsia="宋体" w:cs="Times New Roman" w:hint="eastAsia"/>
          <w:szCs w:val="24"/>
        </w:rPr>
        <w:t>心电信号连续采集所遇到的问题，探究并设计了</w:t>
      </w:r>
      <w:proofErr w:type="gramStart"/>
      <w:r w:rsidRPr="004B4AAA">
        <w:rPr>
          <w:rFonts w:eastAsia="宋体" w:cs="Times New Roman" w:hint="eastAsia"/>
          <w:szCs w:val="24"/>
        </w:rPr>
        <w:t>基于蓝牙无线</w:t>
      </w:r>
      <w:proofErr w:type="gramEnd"/>
      <w:r w:rsidRPr="004B4AAA">
        <w:rPr>
          <w:rFonts w:eastAsia="宋体" w:cs="Times New Roman" w:hint="eastAsia"/>
          <w:szCs w:val="24"/>
        </w:rPr>
        <w:t>传输方式的心前区单导联采集贴。针对传统凝胶贴片电极存在接触阻抗随佩戴时间逐渐恶化这一客观问题，分别对采用纸</w:t>
      </w:r>
      <w:r w:rsidRPr="004B4AAA">
        <w:rPr>
          <w:rFonts w:eastAsia="宋体" w:cs="Times New Roman" w:hint="eastAsia"/>
          <w:szCs w:val="24"/>
        </w:rPr>
        <w:t>/</w:t>
      </w:r>
      <w:r w:rsidRPr="004B4AAA">
        <w:rPr>
          <w:rFonts w:eastAsia="宋体" w:cs="Times New Roman" w:hint="eastAsia"/>
          <w:szCs w:val="24"/>
        </w:rPr>
        <w:t>无纺布基底的自湿润贴片电极的实际佩戴效果进行了比较，旨在验证未来与纺织物相结合的体表电极的可能形式。</w:t>
      </w:r>
    </w:p>
    <w:p w14:paraId="6C805AAD" w14:textId="77777777" w:rsidR="00A66C1C"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lastRenderedPageBreak/>
        <w:t>第六章对本文的工作做出了总结，并对本文工作在未来可能的发展方向做出了基于个人观点的阐述。</w:t>
      </w:r>
    </w:p>
    <w:p w14:paraId="6C805AAE" w14:textId="183BC43E" w:rsidR="00A66C1C" w:rsidRDefault="00A66C1C" w:rsidP="00A627B5">
      <w:pPr>
        <w:pStyle w:val="2"/>
      </w:pPr>
      <w:bookmarkStart w:id="24" w:name="_Toc511810615"/>
      <w:r>
        <w:t>1.5</w:t>
      </w:r>
      <w:r>
        <w:rPr>
          <w:rFonts w:hint="eastAsia"/>
        </w:rPr>
        <w:t xml:space="preserve"> </w:t>
      </w:r>
      <w:r>
        <w:rPr>
          <w:rFonts w:hint="eastAsia"/>
        </w:rPr>
        <w:t>本章小结</w:t>
      </w:r>
      <w:bookmarkEnd w:id="24"/>
    </w:p>
    <w:p w14:paraId="51F6306C" w14:textId="418A6C79" w:rsidR="005012E4" w:rsidRDefault="00A66C1C" w:rsidP="00A66C1C">
      <w:pPr>
        <w:autoSpaceDE w:val="0"/>
        <w:autoSpaceDN w:val="0"/>
        <w:adjustRightInd w:val="0"/>
        <w:ind w:firstLine="480"/>
        <w:rPr>
          <w:rFonts w:eastAsia="宋体" w:cs="Times New Roman"/>
          <w:szCs w:val="24"/>
        </w:rPr>
      </w:pPr>
      <w:r w:rsidRPr="004B4AAA">
        <w:rPr>
          <w:rFonts w:eastAsia="宋体" w:cs="Times New Roman" w:hint="eastAsia"/>
          <w:szCs w:val="24"/>
        </w:rPr>
        <w:t>本章首先通过对选题背景和现实意义的描述引入了本文所要研究的方向，即生理数据提取工作中生理信号的清洗和处理方法研究。接着又通过对目前国内外相关的研究进展和本课题组之前所做的研究工作为基础，具体阐述了该领域尚存在的不足以及本论文所涉及工作的具体意义，最后阐述了本论文的研究目标和对内容安排做出</w:t>
      </w:r>
      <w:r w:rsidR="00CA5DA0">
        <w:rPr>
          <w:rFonts w:eastAsia="宋体" w:cs="Times New Roman" w:hint="eastAsia"/>
          <w:szCs w:val="24"/>
        </w:rPr>
        <w:t>了</w:t>
      </w:r>
      <w:r w:rsidRPr="004B4AAA">
        <w:rPr>
          <w:rFonts w:eastAsia="宋体" w:cs="Times New Roman" w:hint="eastAsia"/>
          <w:szCs w:val="24"/>
        </w:rPr>
        <w:t>详细说明</w:t>
      </w:r>
      <w:r w:rsidR="005012E4">
        <w:rPr>
          <w:rFonts w:eastAsia="宋体" w:cs="Times New Roman" w:hint="eastAsia"/>
          <w:szCs w:val="24"/>
        </w:rPr>
        <w:t>。</w:t>
      </w:r>
    </w:p>
    <w:p w14:paraId="4353AEB1" w14:textId="77777777" w:rsidR="005012E4" w:rsidRDefault="005012E4">
      <w:pPr>
        <w:widowControl/>
        <w:spacing w:line="240" w:lineRule="auto"/>
        <w:ind w:firstLineChars="0" w:firstLine="0"/>
        <w:jc w:val="left"/>
        <w:rPr>
          <w:rFonts w:eastAsia="宋体" w:cs="Times New Roman"/>
          <w:szCs w:val="24"/>
        </w:rPr>
      </w:pPr>
      <w:r>
        <w:rPr>
          <w:rFonts w:eastAsia="宋体" w:cs="Times New Roman"/>
          <w:szCs w:val="24"/>
        </w:rPr>
        <w:br w:type="page"/>
      </w:r>
    </w:p>
    <w:p w14:paraId="53C5004C" w14:textId="77777777" w:rsidR="00211CD0" w:rsidRDefault="00211CD0" w:rsidP="00A66C1C">
      <w:pPr>
        <w:autoSpaceDE w:val="0"/>
        <w:autoSpaceDN w:val="0"/>
        <w:adjustRightInd w:val="0"/>
        <w:ind w:firstLine="480"/>
        <w:rPr>
          <w:rFonts w:eastAsia="宋体" w:cs="Times New Roman"/>
          <w:szCs w:val="24"/>
        </w:rPr>
      </w:pPr>
    </w:p>
    <w:p w14:paraId="2DF0139F" w14:textId="77777777" w:rsidR="00211CD0" w:rsidRDefault="00211CD0">
      <w:pPr>
        <w:widowControl/>
        <w:spacing w:line="240" w:lineRule="auto"/>
        <w:ind w:firstLineChars="0" w:firstLine="0"/>
        <w:jc w:val="left"/>
        <w:rPr>
          <w:rFonts w:eastAsia="宋体" w:cs="Times New Roman"/>
          <w:szCs w:val="24"/>
        </w:rPr>
      </w:pPr>
      <w:r>
        <w:rPr>
          <w:rFonts w:eastAsia="宋体" w:cs="Times New Roman"/>
          <w:szCs w:val="24"/>
        </w:rPr>
        <w:br w:type="page"/>
      </w:r>
    </w:p>
    <w:p w14:paraId="6C805AB0" w14:textId="3259117C" w:rsidR="00A66C1C" w:rsidRPr="00A66C1C" w:rsidRDefault="00A66C1C" w:rsidP="00323FA5">
      <w:pPr>
        <w:autoSpaceDE w:val="0"/>
        <w:autoSpaceDN w:val="0"/>
        <w:adjustRightInd w:val="0"/>
        <w:ind w:firstLine="480"/>
        <w:rPr>
          <w:rFonts w:eastAsia="宋体" w:cs="Times New Roman"/>
          <w:szCs w:val="24"/>
        </w:rPr>
        <w:sectPr w:rsidR="00A66C1C" w:rsidRPr="00A66C1C" w:rsidSect="007F69B3">
          <w:headerReference w:type="even" r:id="rId33"/>
          <w:headerReference w:type="default" r:id="rId34"/>
          <w:footerReference w:type="even" r:id="rId35"/>
          <w:footerReference w:type="default" r:id="rId36"/>
          <w:type w:val="oddPage"/>
          <w:pgSz w:w="11906" w:h="16838" w:code="9"/>
          <w:pgMar w:top="1440" w:right="1797" w:bottom="1440" w:left="1797" w:header="851" w:footer="850" w:gutter="0"/>
          <w:pgNumType w:start="1"/>
          <w:cols w:space="425"/>
          <w:docGrid w:linePitch="326"/>
        </w:sectPr>
      </w:pPr>
    </w:p>
    <w:p w14:paraId="6C805AB1" w14:textId="626FE7EC" w:rsidR="00F9400B" w:rsidRPr="00F9400B" w:rsidRDefault="00F9400B" w:rsidP="00A66C1C">
      <w:pPr>
        <w:pStyle w:val="1"/>
        <w:spacing w:before="840"/>
        <w:ind w:firstLine="562"/>
      </w:pPr>
      <w:bookmarkStart w:id="25" w:name="_Toc511810616"/>
      <w:r w:rsidRPr="00F9400B">
        <w:lastRenderedPageBreak/>
        <w:t>第</w:t>
      </w:r>
      <w:r w:rsidRPr="00F9400B">
        <w:rPr>
          <w:rFonts w:hint="eastAsia"/>
        </w:rPr>
        <w:t>二</w:t>
      </w:r>
      <w:r w:rsidRPr="00F9400B">
        <w:t>章</w:t>
      </w:r>
      <w:r w:rsidR="006F274C" w:rsidRPr="009C0C29">
        <w:rPr>
          <w:rFonts w:ascii="宋体" w:eastAsia="宋体" w:hAnsi="宋体" w:hint="eastAsia"/>
        </w:rPr>
        <w:t xml:space="preserve"> </w:t>
      </w:r>
      <w:r w:rsidR="00723AC5" w:rsidRPr="00723AC5">
        <w:rPr>
          <w:rFonts w:hint="eastAsia"/>
        </w:rPr>
        <w:t>生理信号处理相关算法理论基础</w:t>
      </w:r>
      <w:bookmarkEnd w:id="25"/>
    </w:p>
    <w:p w14:paraId="6C805AB2" w14:textId="420E5E42" w:rsidR="00AA3381" w:rsidRDefault="005A61D3" w:rsidP="00AA3381">
      <w:pPr>
        <w:ind w:firstLine="480"/>
      </w:pPr>
      <w:r>
        <w:rPr>
          <w:rFonts w:hint="eastAsia"/>
        </w:rPr>
        <w:t>使用</w:t>
      </w:r>
      <w:r w:rsidR="00AA3381" w:rsidRPr="00AA3381">
        <w:rPr>
          <w:rFonts w:hint="eastAsia"/>
        </w:rPr>
        <w:t>穿戴</w:t>
      </w:r>
      <w:proofErr w:type="gramStart"/>
      <w:r w:rsidR="00AA3381" w:rsidRPr="00AA3381">
        <w:rPr>
          <w:rFonts w:hint="eastAsia"/>
        </w:rPr>
        <w:t>式设备</w:t>
      </w:r>
      <w:proofErr w:type="gramEnd"/>
      <w:r>
        <w:rPr>
          <w:rFonts w:hint="eastAsia"/>
        </w:rPr>
        <w:t>所</w:t>
      </w:r>
      <w:r w:rsidR="00AA3381" w:rsidRPr="00AA3381">
        <w:rPr>
          <w:rFonts w:hint="eastAsia"/>
        </w:rPr>
        <w:t>采集到的生理信号，诸如脉搏</w:t>
      </w:r>
      <w:r>
        <w:rPr>
          <w:rFonts w:hint="eastAsia"/>
        </w:rPr>
        <w:t>波</w:t>
      </w:r>
      <w:r w:rsidR="00AA3381" w:rsidRPr="00AA3381">
        <w:rPr>
          <w:rFonts w:hint="eastAsia"/>
        </w:rPr>
        <w:t>信号、心电信号等都属于人体所发出的微弱低频信号。这样的信号往往受到采集方式的限制，呈现出波形易受干扰、频带易产生混叠的特点。因此，传统的时域检验以及频域分析算法变得往往无法满足数据处理的需求，于是时域</w:t>
      </w:r>
      <w:r w:rsidR="00AA3381" w:rsidRPr="00AA3381">
        <w:rPr>
          <w:rFonts w:hint="eastAsia"/>
        </w:rPr>
        <w:t>-</w:t>
      </w:r>
      <w:r w:rsidR="00AA3381" w:rsidRPr="00AA3381">
        <w:rPr>
          <w:rFonts w:hint="eastAsia"/>
        </w:rPr>
        <w:t>频域分析算法早已成为生理信号处理的主要研究工具。本章将对常用的几种时频分析算法分别进行介绍和系统化分析，为后文中将提及的研究工作提供充分的理论依据。</w:t>
      </w:r>
    </w:p>
    <w:p w14:paraId="6C805AB3" w14:textId="1072B472" w:rsidR="00F9400B" w:rsidRPr="00147AB9" w:rsidRDefault="00F9400B" w:rsidP="00A627B5">
      <w:pPr>
        <w:pStyle w:val="2"/>
      </w:pPr>
      <w:bookmarkStart w:id="26" w:name="_Toc511810617"/>
      <w:r w:rsidRPr="00147AB9">
        <w:rPr>
          <w:rFonts w:hint="eastAsia"/>
          <w:b/>
        </w:rPr>
        <w:t>2</w:t>
      </w:r>
      <w:r w:rsidRPr="00147AB9">
        <w:rPr>
          <w:b/>
        </w:rPr>
        <w:t>.1</w:t>
      </w:r>
      <w:r w:rsidR="00AA3381" w:rsidRPr="00AA3381">
        <w:rPr>
          <w:rFonts w:hint="eastAsia"/>
        </w:rPr>
        <w:t>傅里叶变换</w:t>
      </w:r>
      <w:bookmarkEnd w:id="26"/>
    </w:p>
    <w:p w14:paraId="6C805AB4" w14:textId="77777777" w:rsidR="005C7E44" w:rsidRDefault="00AA3381" w:rsidP="00AA1C21">
      <w:pPr>
        <w:ind w:firstLine="480"/>
        <w:rPr>
          <w:rFonts w:cs="Times New Roman"/>
        </w:rPr>
      </w:pPr>
      <w:r w:rsidRPr="004E0E52">
        <w:rPr>
          <w:rFonts w:cs="Times New Roman"/>
        </w:rPr>
        <w:t>定义如下一个线性空间</w:t>
      </w:r>
      <w:r w:rsidRPr="004E0E52">
        <w:rPr>
          <w:rFonts w:ascii="Cambria Math" w:eastAsia="CMMI12" w:hAnsi="Cambria Math" w:cs="Cambria Math"/>
        </w:rPr>
        <w:t>𝑉</w:t>
      </w:r>
      <w:r w:rsidRPr="004E0E52">
        <w:rPr>
          <w:rFonts w:cs="Times New Roman"/>
        </w:rPr>
        <w:t>：对于任意的</w:t>
      </w:r>
      <w:r w:rsidRPr="004E0E52">
        <w:rPr>
          <w:rFonts w:ascii="Cambria Math" w:eastAsia="CMSY10" w:hAnsi="Cambria Math" w:cs="Cambria Math"/>
        </w:rPr>
        <w:t>∀</w:t>
      </w:r>
      <w:r w:rsidRPr="004E0E52">
        <w:rPr>
          <w:rFonts w:ascii="Cambria Math" w:eastAsia="CMMI12" w:hAnsi="Cambria Math" w:cs="Cambria Math"/>
        </w:rPr>
        <w:t>𝑓</w:t>
      </w:r>
      <w:r w:rsidRPr="004E0E52">
        <w:rPr>
          <w:rFonts w:cs="Times New Roman"/>
        </w:rPr>
        <w:t>(</w:t>
      </w:r>
      <w:r w:rsidRPr="004E0E52">
        <w:rPr>
          <w:rFonts w:ascii="Cambria Math" w:eastAsia="CMMI12" w:hAnsi="Cambria Math" w:cs="Cambria Math"/>
        </w:rPr>
        <w:t>𝑡</w:t>
      </w:r>
      <w:r w:rsidR="00B81BB6">
        <w:rPr>
          <w:rFonts w:cs="Times New Roman"/>
        </w:rPr>
        <w:t>)</w:t>
      </w:r>
      <w:r w:rsidR="00A04FE6">
        <w:rPr>
          <w:rFonts w:cs="Times New Roman" w:hint="eastAsia"/>
        </w:rPr>
        <w:t xml:space="preserve"> </w:t>
      </w:r>
      <w:r w:rsidRPr="00A04FE6">
        <w:rPr>
          <w:rFonts w:ascii="Cambria Math" w:eastAsia="CMMI12" w:hAnsi="Cambria Math" w:cs="Cambria Math" w:hint="eastAsia"/>
          <w:kern w:val="0"/>
          <w:szCs w:val="24"/>
        </w:rPr>
        <w:t>∈</w:t>
      </w:r>
      <w:r w:rsidR="00A04FE6">
        <w:rPr>
          <w:rFonts w:ascii="Cambria Math" w:hAnsi="Cambria Math" w:cs="Cambria Math" w:hint="eastAsia"/>
          <w:kern w:val="0"/>
          <w:szCs w:val="24"/>
        </w:rPr>
        <w:t xml:space="preserve"> </w:t>
      </w:r>
      <w:r w:rsidRPr="004E0E52">
        <w:rPr>
          <w:rFonts w:ascii="Cambria Math" w:eastAsia="CMMI12" w:hAnsi="Cambria Math" w:cs="Cambria Math"/>
        </w:rPr>
        <w:t>𝑉</w:t>
      </w:r>
      <w:r w:rsidRPr="004E0E52">
        <w:rPr>
          <w:rFonts w:cs="Times New Roman"/>
        </w:rPr>
        <w:t>，均有</w:t>
      </w:r>
      <w:r w:rsidRPr="004E0E52">
        <w:rPr>
          <w:rFonts w:ascii="Cambria Math" w:eastAsia="CMMI12" w:hAnsi="Cambria Math" w:cs="Cambria Math"/>
        </w:rPr>
        <w:t>𝑓</w:t>
      </w:r>
      <w:r w:rsidRPr="004E0E52">
        <w:rPr>
          <w:rFonts w:cs="Times New Roman"/>
        </w:rPr>
        <w:t>(</w:t>
      </w:r>
      <w:r w:rsidRPr="004E0E52">
        <w:rPr>
          <w:rFonts w:ascii="Cambria Math" w:eastAsia="CMMI12" w:hAnsi="Cambria Math" w:cs="Cambria Math"/>
        </w:rPr>
        <w:t>𝑡</w:t>
      </w:r>
      <w:r w:rsidRPr="004E0E52">
        <w:rPr>
          <w:rFonts w:cs="Times New Roman"/>
        </w:rPr>
        <w:t>)</w:t>
      </w:r>
      <w:r w:rsidRPr="004E0E52">
        <w:rPr>
          <w:rFonts w:cs="Times New Roman"/>
        </w:rPr>
        <w:t>在</w:t>
      </w:r>
      <w:r w:rsidRPr="004E0E52">
        <w:rPr>
          <w:rFonts w:cs="Times New Roman"/>
        </w:rPr>
        <w:t>[</w:t>
      </w:r>
      <w:r w:rsidRPr="004E0E52">
        <w:rPr>
          <w:rFonts w:eastAsia="CMSY10" w:cs="Times New Roman"/>
        </w:rPr>
        <w:t>−</w:t>
      </w:r>
      <w:r w:rsidRPr="004E0E52">
        <w:rPr>
          <w:rFonts w:ascii="Cambria Math" w:eastAsia="CMMI12" w:hAnsi="Cambria Math" w:cs="Cambria Math"/>
        </w:rPr>
        <w:t>𝜋</w:t>
      </w:r>
      <w:r w:rsidRPr="004E0E52">
        <w:rPr>
          <w:rFonts w:eastAsia="CMMI12" w:cs="Times New Roman"/>
        </w:rPr>
        <w:t>,</w:t>
      </w:r>
      <w:r w:rsidR="004E0E52">
        <w:rPr>
          <w:rFonts w:cs="Times New Roman" w:hint="eastAsia"/>
        </w:rPr>
        <w:t xml:space="preserve"> </w:t>
      </w:r>
      <w:r w:rsidRPr="004E0E52">
        <w:rPr>
          <w:rFonts w:cs="Times New Roman"/>
        </w:rPr>
        <w:t>+</w:t>
      </w:r>
      <w:r w:rsidRPr="004E0E52">
        <w:rPr>
          <w:rFonts w:ascii="Cambria Math" w:eastAsia="CMMI12" w:hAnsi="Cambria Math" w:cs="Cambria Math"/>
        </w:rPr>
        <w:t>𝜋</w:t>
      </w:r>
      <w:r w:rsidRPr="004E0E52">
        <w:rPr>
          <w:rFonts w:cs="Times New Roman"/>
        </w:rPr>
        <w:t>]</w:t>
      </w:r>
      <w:r w:rsidRPr="004E0E52">
        <w:rPr>
          <w:rFonts w:cs="Times New Roman"/>
        </w:rPr>
        <w:t>上平方可积，并规定内积为：</w:t>
      </w:r>
    </w:p>
    <w:p w14:paraId="6C805AB5" w14:textId="10117831" w:rsidR="00AA3381" w:rsidRDefault="001630A2" w:rsidP="00E24DC8">
      <w:pPr>
        <w:ind w:firstLine="480"/>
        <w:jc w:val="right"/>
      </w:pPr>
      <w:r w:rsidRPr="001630A2">
        <w:rPr>
          <w:position w:val="-18"/>
        </w:rPr>
        <w:object w:dxaOrig="2299" w:dyaOrig="460" w14:anchorId="6C805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65pt;height:23.35pt" o:ole="">
            <v:imagedata r:id="rId37" o:title=""/>
          </v:shape>
          <o:OLEObject Type="Embed" ProgID="Equation.DSMT4" ShapeID="_x0000_i1025" DrawAspect="Content" ObjectID="_1638615641" r:id="rId38"/>
        </w:object>
      </w:r>
      <w:r w:rsidR="00E9030E">
        <w:t>………</w:t>
      </w:r>
      <w:r w:rsidR="000D4718">
        <w:t>…</w:t>
      </w:r>
      <w:r w:rsidR="00EA47B5">
        <w:t>…</w:t>
      </w:r>
      <w:r w:rsidR="00E9030E">
        <w:t>…………</w:t>
      </w:r>
      <w:r w:rsidR="00E24DC8" w:rsidRPr="00BF1F1B">
        <w:rPr>
          <w:rFonts w:hint="eastAsia"/>
          <w:sz w:val="21"/>
        </w:rPr>
        <w:t>（</w:t>
      </w:r>
      <w:r w:rsidR="00E24DC8" w:rsidRPr="00BF1F1B">
        <w:rPr>
          <w:sz w:val="21"/>
        </w:rPr>
        <w:t>2</w:t>
      </w:r>
      <w:r w:rsidR="00E24DC8" w:rsidRPr="00BF1F1B">
        <w:rPr>
          <w:rFonts w:hint="eastAsia"/>
          <w:sz w:val="21"/>
        </w:rPr>
        <w:t>.1</w:t>
      </w:r>
      <w:r w:rsidR="00E24DC8" w:rsidRPr="00BF1F1B">
        <w:rPr>
          <w:rFonts w:hint="eastAsia"/>
          <w:sz w:val="21"/>
        </w:rPr>
        <w:t>）</w:t>
      </w:r>
    </w:p>
    <w:p w14:paraId="012EE846" w14:textId="77777777" w:rsidR="003B36CA" w:rsidRPr="005D60F5" w:rsidRDefault="003B36CA" w:rsidP="00AF1337">
      <w:pPr>
        <w:jc w:val="center"/>
        <w:rPr>
          <w:sz w:val="10"/>
          <w:szCs w:val="10"/>
        </w:rPr>
      </w:pPr>
    </w:p>
    <w:p w14:paraId="6C805AB6" w14:textId="77777777" w:rsidR="00AA3381" w:rsidRDefault="00AA3381" w:rsidP="004E0E52">
      <w:pPr>
        <w:ind w:firstLineChars="0" w:firstLine="0"/>
      </w:pPr>
      <w:r w:rsidRPr="004E0E52">
        <w:rPr>
          <w:rFonts w:cs="Times New Roman"/>
        </w:rPr>
        <w:t>而在这样的线性空间内，若构建一组两两正交的基底，那么任何</w:t>
      </w:r>
      <w:r w:rsidRPr="004E0E52">
        <w:rPr>
          <w:rFonts w:ascii="Cambria Math" w:eastAsia="CMSY10" w:hAnsi="Cambria Math" w:cs="Cambria Math"/>
        </w:rPr>
        <w:t>∀</w:t>
      </w:r>
      <w:r w:rsidRPr="004E0E52">
        <w:rPr>
          <w:rFonts w:ascii="Cambria Math" w:eastAsia="CMMI12" w:hAnsi="Cambria Math" w:cs="Cambria Math"/>
        </w:rPr>
        <w:t>𝑓</w:t>
      </w:r>
      <w:r w:rsidRPr="004E0E52">
        <w:rPr>
          <w:rFonts w:cs="Times New Roman"/>
        </w:rPr>
        <w:t>(</w:t>
      </w:r>
      <w:r w:rsidRPr="004E0E52">
        <w:rPr>
          <w:rFonts w:ascii="Cambria Math" w:eastAsia="CMMI12" w:hAnsi="Cambria Math" w:cs="Cambria Math"/>
        </w:rPr>
        <w:t>𝑡</w:t>
      </w:r>
      <w:r w:rsidR="004E0E52">
        <w:rPr>
          <w:rFonts w:cs="Times New Roman"/>
        </w:rPr>
        <w:t>)</w:t>
      </w:r>
      <w:r w:rsidRPr="004E0E52">
        <w:rPr>
          <w:rFonts w:ascii="宋体" w:eastAsia="宋体" w:hAnsi="宋体" w:cs="宋体" w:hint="eastAsia"/>
        </w:rPr>
        <w:t>∈</w:t>
      </w:r>
      <w:r w:rsidRPr="004E0E52">
        <w:rPr>
          <w:rFonts w:ascii="Cambria Math" w:eastAsia="CMMI12" w:hAnsi="Cambria Math" w:cs="Cambria Math"/>
        </w:rPr>
        <w:t>𝑉</w:t>
      </w:r>
      <w:r w:rsidRPr="004E0E52">
        <w:rPr>
          <w:rFonts w:cs="Times New Roman"/>
        </w:rPr>
        <w:t>，应均能找到一组系数，使得</w:t>
      </w:r>
      <w:r w:rsidRPr="004E0E52">
        <w:rPr>
          <w:rFonts w:ascii="Cambria Math" w:eastAsia="CMMI12" w:hAnsi="Cambria Math" w:cs="Cambria Math"/>
        </w:rPr>
        <w:t>𝑓</w:t>
      </w:r>
      <w:r w:rsidRPr="004E0E52">
        <w:rPr>
          <w:rFonts w:cs="Times New Roman"/>
        </w:rPr>
        <w:t>(</w:t>
      </w:r>
      <w:r w:rsidRPr="004E0E52">
        <w:rPr>
          <w:rFonts w:ascii="Cambria Math" w:eastAsia="CMMI12" w:hAnsi="Cambria Math" w:cs="Cambria Math"/>
        </w:rPr>
        <w:t>𝑡</w:t>
      </w:r>
      <w:r w:rsidRPr="004E0E52">
        <w:rPr>
          <w:rFonts w:cs="Times New Roman"/>
        </w:rPr>
        <w:t>)</w:t>
      </w:r>
      <w:r w:rsidRPr="004E0E52">
        <w:rPr>
          <w:rFonts w:cs="Times New Roman"/>
        </w:rPr>
        <w:t>可以表达</w:t>
      </w:r>
      <w:r>
        <w:rPr>
          <w:rFonts w:hint="eastAsia"/>
        </w:rPr>
        <w:t>为正交基底的线性组合。</w:t>
      </w:r>
    </w:p>
    <w:p w14:paraId="6C805AB7" w14:textId="25949791" w:rsidR="004E0E52" w:rsidRDefault="004E0E52" w:rsidP="004E0E52">
      <w:pPr>
        <w:pStyle w:val="3"/>
      </w:pPr>
      <w:bookmarkStart w:id="27" w:name="_Toc511810618"/>
      <w:r>
        <w:rPr>
          <w:rFonts w:hint="eastAsia"/>
        </w:rPr>
        <w:t xml:space="preserve">2.1.1 </w:t>
      </w:r>
      <w:r>
        <w:rPr>
          <w:rFonts w:hint="eastAsia"/>
        </w:rPr>
        <w:t>傅里叶级数</w:t>
      </w:r>
      <w:bookmarkEnd w:id="27"/>
    </w:p>
    <w:p w14:paraId="6C805AB8" w14:textId="77777777" w:rsidR="004E0E52" w:rsidRDefault="004E0E52" w:rsidP="009B19DF">
      <w:pPr>
        <w:autoSpaceDE w:val="0"/>
        <w:autoSpaceDN w:val="0"/>
        <w:adjustRightInd w:val="0"/>
        <w:ind w:firstLine="480"/>
        <w:rPr>
          <w:rFonts w:eastAsia="宋体" w:cs="Times New Roman"/>
          <w:kern w:val="0"/>
          <w:szCs w:val="24"/>
        </w:rPr>
      </w:pPr>
      <w:r>
        <w:rPr>
          <w:rFonts w:ascii="宋体" w:eastAsia="宋体" w:cs="宋体" w:hint="eastAsia"/>
          <w:kern w:val="0"/>
          <w:szCs w:val="24"/>
        </w:rPr>
        <w:t>若定义正交基</w:t>
      </w:r>
      <w:r w:rsidRPr="004E0E52">
        <w:rPr>
          <w:rFonts w:eastAsia="宋体" w:cs="Times New Roman"/>
          <w:kern w:val="0"/>
          <w:szCs w:val="24"/>
        </w:rPr>
        <w:t>底为</w:t>
      </w:r>
      <w:r w:rsidRPr="004E0E52">
        <w:rPr>
          <w:rFonts w:cs="Times New Roman"/>
          <w:kern w:val="0"/>
          <w:szCs w:val="24"/>
        </w:rPr>
        <w:t>{</w:t>
      </w:r>
      <w:r w:rsidRPr="004E0E52">
        <w:rPr>
          <w:rFonts w:eastAsia="宋体" w:cs="Times New Roman"/>
          <w:kern w:val="0"/>
          <w:szCs w:val="24"/>
        </w:rPr>
        <w:t xml:space="preserve">sin </w:t>
      </w:r>
      <w:r w:rsidRPr="004E0E52">
        <w:rPr>
          <w:rFonts w:ascii="Cambria Math" w:eastAsia="CMMI12" w:hAnsi="Cambria Math" w:cs="Cambria Math"/>
          <w:kern w:val="0"/>
          <w:szCs w:val="24"/>
        </w:rPr>
        <w:t>𝑛𝑥</w:t>
      </w:r>
      <w:r w:rsidRPr="004E0E52">
        <w:rPr>
          <w:rFonts w:eastAsia="CMMI12" w:cs="Times New Roman"/>
          <w:kern w:val="0"/>
          <w:szCs w:val="24"/>
        </w:rPr>
        <w:t xml:space="preserve">, </w:t>
      </w:r>
      <w:r w:rsidRPr="004E0E52">
        <w:rPr>
          <w:rFonts w:eastAsia="宋体" w:cs="Times New Roman"/>
          <w:kern w:val="0"/>
          <w:szCs w:val="24"/>
        </w:rPr>
        <w:t xml:space="preserve">cos </w:t>
      </w:r>
      <w:r w:rsidRPr="004E0E52">
        <w:rPr>
          <w:rFonts w:ascii="Cambria Math" w:eastAsia="CMMI12" w:hAnsi="Cambria Math" w:cs="Cambria Math"/>
          <w:kern w:val="0"/>
          <w:szCs w:val="24"/>
        </w:rPr>
        <w:t>𝑛𝑥</w:t>
      </w:r>
      <w:r w:rsidRPr="004E0E52">
        <w:rPr>
          <w:rFonts w:eastAsia="CMSY10" w:cs="Times New Roman"/>
          <w:kern w:val="0"/>
          <w:szCs w:val="24"/>
        </w:rPr>
        <w:t xml:space="preserve">} </w:t>
      </w:r>
      <w:r w:rsidRPr="004E0E52">
        <w:rPr>
          <w:rFonts w:eastAsia="宋体" w:cs="Times New Roman"/>
          <w:kern w:val="0"/>
          <w:szCs w:val="24"/>
        </w:rPr>
        <w:t>(</w:t>
      </w:r>
      <w:r w:rsidRPr="004E0E52">
        <w:rPr>
          <w:rFonts w:ascii="Cambria Math" w:eastAsia="CMMI12" w:hAnsi="Cambria Math" w:cs="Cambria Math"/>
          <w:kern w:val="0"/>
          <w:szCs w:val="24"/>
        </w:rPr>
        <w:t>𝑛</w:t>
      </w:r>
      <w:r w:rsidR="00A04FE6">
        <w:rPr>
          <w:rFonts w:ascii="Cambria Math" w:hAnsi="Cambria Math" w:cs="Cambria Math" w:hint="eastAsia"/>
          <w:kern w:val="0"/>
          <w:szCs w:val="24"/>
        </w:rPr>
        <w:t xml:space="preserve"> </w:t>
      </w:r>
      <w:r w:rsidRPr="00A04FE6">
        <w:rPr>
          <w:rFonts w:ascii="Cambria Math" w:eastAsia="CMMI12" w:hAnsi="Cambria Math" w:cs="Cambria Math" w:hint="eastAsia"/>
          <w:kern w:val="0"/>
          <w:szCs w:val="24"/>
        </w:rPr>
        <w:t>∈</w:t>
      </w:r>
      <w:r w:rsidR="00A04FE6" w:rsidRPr="00A04FE6">
        <w:rPr>
          <w:rFonts w:ascii="Cambria Math" w:eastAsia="CMMI12" w:hAnsi="Cambria Math" w:cs="Cambria Math" w:hint="eastAsia"/>
          <w:kern w:val="0"/>
          <w:szCs w:val="24"/>
        </w:rPr>
        <w:t xml:space="preserve"> </w:t>
      </w:r>
      <w:r w:rsidRPr="004E0E52">
        <w:rPr>
          <w:rFonts w:ascii="Cambria Math" w:eastAsia="CMMI12" w:hAnsi="Cambria Math" w:cs="Cambria Math"/>
          <w:kern w:val="0"/>
          <w:szCs w:val="24"/>
        </w:rPr>
        <w:t>𝑁</w:t>
      </w:r>
      <w:r w:rsidRPr="004E0E52">
        <w:rPr>
          <w:rFonts w:eastAsia="宋体" w:cs="Times New Roman"/>
          <w:kern w:val="0"/>
          <w:szCs w:val="24"/>
        </w:rPr>
        <w:t xml:space="preserve">) </w:t>
      </w:r>
      <w:r w:rsidRPr="004E0E52">
        <w:rPr>
          <w:rFonts w:eastAsia="宋体" w:cs="Times New Roman"/>
          <w:kern w:val="0"/>
          <w:szCs w:val="24"/>
        </w:rPr>
        <w:t>或者</w:t>
      </w:r>
      <w:r w:rsidRPr="004E0E52">
        <w:rPr>
          <w:rFonts w:eastAsia="CMSY10" w:cs="Times New Roman"/>
          <w:kern w:val="0"/>
          <w:szCs w:val="24"/>
        </w:rPr>
        <w:t>{</w:t>
      </w:r>
      <w:r w:rsidRPr="004E0E52">
        <w:rPr>
          <w:rFonts w:eastAsia="宋体" w:cs="Times New Roman"/>
          <w:kern w:val="0"/>
          <w:szCs w:val="24"/>
        </w:rPr>
        <w:t>ex</w:t>
      </w:r>
      <w:r w:rsidRPr="009B19DF">
        <w:rPr>
          <w:rFonts w:ascii="Cambria Math" w:eastAsia="CMMI12" w:hAnsi="Cambria Math" w:cs="Cambria Math"/>
          <w:kern w:val="0"/>
          <w:szCs w:val="24"/>
        </w:rPr>
        <w:t>p(</w:t>
      </w:r>
      <w:r w:rsidR="00B81BB6">
        <w:rPr>
          <w:rFonts w:ascii="Cambria Math" w:eastAsia="CMMI12" w:hAnsi="Cambria Math" w:cs="Cambria Math"/>
          <w:kern w:val="0"/>
          <w:szCs w:val="24"/>
        </w:rPr>
        <w:t>𝑖</w:t>
      </w:r>
      <w:r w:rsidR="00B81BB6" w:rsidRPr="009B19DF">
        <w:rPr>
          <w:rFonts w:ascii="Cambria Math" w:eastAsia="CMMI12" w:hAnsi="Cambria Math" w:cs="Cambria Math"/>
          <w:kern w:val="0"/>
          <w:szCs w:val="24"/>
        </w:rPr>
        <w:t>k</w:t>
      </w:r>
      <w:r w:rsidRPr="004E0E52">
        <w:rPr>
          <w:rFonts w:ascii="Cambria Math" w:eastAsia="CMMI12" w:hAnsi="Cambria Math" w:cs="Cambria Math"/>
          <w:kern w:val="0"/>
          <w:szCs w:val="24"/>
        </w:rPr>
        <w:t>𝑥</w:t>
      </w:r>
      <w:r w:rsidRPr="009B19DF">
        <w:rPr>
          <w:rFonts w:ascii="Cambria Math" w:eastAsia="CMMI12" w:hAnsi="Cambria Math" w:cs="Cambria Math"/>
          <w:kern w:val="0"/>
          <w:szCs w:val="24"/>
        </w:rPr>
        <w:t>)} (</w:t>
      </w:r>
      <w:r w:rsidR="00B81BB6" w:rsidRPr="009B19DF">
        <w:rPr>
          <w:rFonts w:ascii="Cambria Math" w:eastAsia="CMMI12" w:hAnsi="Cambria Math" w:cs="Cambria Math" w:hint="eastAsia"/>
          <w:kern w:val="0"/>
          <w:szCs w:val="24"/>
        </w:rPr>
        <w:t>k</w:t>
      </w:r>
      <w:r w:rsidR="00A04FE6">
        <w:rPr>
          <w:rFonts w:ascii="Cambria Math" w:hAnsi="Cambria Math" w:cs="Cambria Math" w:hint="eastAsia"/>
          <w:kern w:val="0"/>
          <w:szCs w:val="24"/>
        </w:rPr>
        <w:t xml:space="preserve"> </w:t>
      </w:r>
      <w:r w:rsidRPr="009B19DF">
        <w:rPr>
          <w:rFonts w:ascii="Cambria Math" w:eastAsia="CMMI12" w:hAnsi="Cambria Math" w:cs="Cambria Math" w:hint="eastAsia"/>
          <w:kern w:val="0"/>
          <w:szCs w:val="24"/>
        </w:rPr>
        <w:t>∈</w:t>
      </w:r>
      <w:r w:rsidR="00A04FE6">
        <w:rPr>
          <w:rFonts w:ascii="Cambria Math" w:hAnsi="Cambria Math" w:cs="Cambria Math" w:hint="eastAsia"/>
          <w:kern w:val="0"/>
          <w:szCs w:val="24"/>
        </w:rPr>
        <w:t xml:space="preserve"> </w:t>
      </w:r>
      <w:r w:rsidRPr="004E0E52">
        <w:rPr>
          <w:rFonts w:ascii="Cambria Math" w:eastAsia="CMMI12" w:hAnsi="Cambria Math" w:cs="Cambria Math"/>
          <w:kern w:val="0"/>
          <w:szCs w:val="24"/>
        </w:rPr>
        <w:t>𝑍</w:t>
      </w:r>
      <w:r w:rsidRPr="004E0E52">
        <w:rPr>
          <w:rFonts w:eastAsia="宋体" w:cs="Times New Roman"/>
          <w:kern w:val="0"/>
          <w:szCs w:val="24"/>
        </w:rPr>
        <w:t>)</w:t>
      </w:r>
      <w:r w:rsidRPr="004E0E52">
        <w:rPr>
          <w:rFonts w:eastAsia="宋体" w:cs="Times New Roman"/>
          <w:kern w:val="0"/>
          <w:szCs w:val="24"/>
        </w:rPr>
        <w:t>，即三角函数。那么上文描述的线性组合便构成了傅里叶级数。三角函数是傅里叶级数将任意连续函数展开表示的一种基本单元。一般来说，傅里叶级数可以将任何具备周期性的函数或信号分解为一系列正余弦函数的线性加权和，如下所示：</w:t>
      </w:r>
    </w:p>
    <w:p w14:paraId="6C805AB9" w14:textId="6E58C0BF" w:rsidR="009B19DF" w:rsidRDefault="009F07ED" w:rsidP="00E24DC8">
      <w:pPr>
        <w:ind w:firstLine="480"/>
        <w:jc w:val="right"/>
      </w:pPr>
      <w:r w:rsidRPr="009F07ED">
        <w:rPr>
          <w:position w:val="-18"/>
        </w:rPr>
        <w:object w:dxaOrig="3340" w:dyaOrig="400" w14:anchorId="6C805E8F">
          <v:shape id="_x0000_i1026" type="#_x0000_t75" style="width:166.65pt;height:20pt" o:ole="">
            <v:imagedata r:id="rId39" o:title=""/>
          </v:shape>
          <o:OLEObject Type="Embed" ProgID="Equation.DSMT4" ShapeID="_x0000_i1026" DrawAspect="Content" ObjectID="_1638615642" r:id="rId40"/>
        </w:object>
      </w:r>
      <w:r w:rsidR="00E9030E">
        <w:t>……</w:t>
      </w:r>
      <w:r w:rsidR="00EA47B5">
        <w:t>……</w:t>
      </w:r>
      <w:r w:rsidR="00E9030E">
        <w:t>……</w:t>
      </w:r>
      <w:r w:rsidR="00E24DC8" w:rsidRPr="00BF1F1B">
        <w:rPr>
          <w:rFonts w:hint="eastAsia"/>
          <w:sz w:val="21"/>
        </w:rPr>
        <w:t>（</w:t>
      </w:r>
      <w:r w:rsidR="00E24DC8" w:rsidRPr="00BF1F1B">
        <w:rPr>
          <w:sz w:val="21"/>
        </w:rPr>
        <w:t>2</w:t>
      </w:r>
      <w:r w:rsidR="00E24DC8" w:rsidRPr="00BF1F1B">
        <w:rPr>
          <w:rFonts w:hint="eastAsia"/>
          <w:sz w:val="21"/>
        </w:rPr>
        <w:t>.</w:t>
      </w:r>
      <w:r w:rsidR="00EE0418" w:rsidRPr="00BF1F1B">
        <w:rPr>
          <w:sz w:val="21"/>
        </w:rPr>
        <w:t>2</w:t>
      </w:r>
      <w:r w:rsidR="00E24DC8" w:rsidRPr="00BF1F1B">
        <w:rPr>
          <w:rFonts w:hint="eastAsia"/>
          <w:sz w:val="21"/>
        </w:rPr>
        <w:t>）</w:t>
      </w:r>
    </w:p>
    <w:p w14:paraId="67D4C760" w14:textId="77777777" w:rsidR="003A1325" w:rsidRPr="003B36CA" w:rsidRDefault="003A1325" w:rsidP="00AF1337">
      <w:pPr>
        <w:jc w:val="center"/>
        <w:rPr>
          <w:rFonts w:eastAsia="宋体" w:cs="Times New Roman"/>
          <w:kern w:val="0"/>
          <w:sz w:val="10"/>
          <w:szCs w:val="10"/>
        </w:rPr>
      </w:pPr>
    </w:p>
    <w:p w14:paraId="6C805ABA" w14:textId="76B4DAD9" w:rsidR="004E0E52" w:rsidRPr="0007725B" w:rsidRDefault="004E0E52" w:rsidP="00792CEB">
      <w:pPr>
        <w:ind w:firstLineChars="0" w:firstLine="0"/>
        <w:rPr>
          <w:rFonts w:eastAsia="宋体" w:cs="Times New Roman"/>
          <w:kern w:val="0"/>
          <w:szCs w:val="24"/>
        </w:rPr>
      </w:pPr>
      <w:r w:rsidRPr="004E0E52">
        <w:rPr>
          <w:rFonts w:eastAsia="宋体" w:cs="Times New Roman"/>
          <w:kern w:val="0"/>
          <w:szCs w:val="24"/>
        </w:rPr>
        <w:t>其中，</w:t>
      </w:r>
      <w:r w:rsidRPr="004E0E52">
        <w:rPr>
          <w:rFonts w:ascii="Cambria Math" w:eastAsia="CMMI12" w:hAnsi="Cambria Math" w:cs="Cambria Math"/>
          <w:kern w:val="0"/>
          <w:szCs w:val="24"/>
        </w:rPr>
        <w:t>𝑎</w:t>
      </w:r>
      <w:r w:rsidRPr="004E0E52">
        <w:rPr>
          <w:rFonts w:ascii="Cambria Math" w:eastAsia="CMMI8" w:hAnsi="Cambria Math" w:cs="Cambria Math"/>
          <w:kern w:val="0"/>
          <w:sz w:val="16"/>
          <w:szCs w:val="16"/>
        </w:rPr>
        <w:t>𝑘</w:t>
      </w:r>
      <w:r w:rsidRPr="004E0E52">
        <w:rPr>
          <w:rFonts w:eastAsia="宋体" w:cs="Times New Roman"/>
          <w:kern w:val="0"/>
          <w:szCs w:val="24"/>
        </w:rPr>
        <w:t>，</w:t>
      </w:r>
      <w:r w:rsidRPr="004E0E52">
        <w:rPr>
          <w:rFonts w:ascii="Cambria Math" w:eastAsia="CMMI12" w:hAnsi="Cambria Math" w:cs="Cambria Math"/>
          <w:kern w:val="0"/>
          <w:szCs w:val="24"/>
        </w:rPr>
        <w:t>𝑏</w:t>
      </w:r>
      <w:r w:rsidRPr="004E0E52">
        <w:rPr>
          <w:rFonts w:ascii="Cambria Math" w:eastAsia="CMMI8" w:hAnsi="Cambria Math" w:cs="Cambria Math"/>
          <w:kern w:val="0"/>
          <w:sz w:val="16"/>
          <w:szCs w:val="16"/>
        </w:rPr>
        <w:t>𝑘</w:t>
      </w:r>
      <w:r w:rsidRPr="004E0E52">
        <w:rPr>
          <w:rFonts w:eastAsia="宋体" w:cs="Times New Roman"/>
          <w:kern w:val="0"/>
          <w:szCs w:val="24"/>
        </w:rPr>
        <w:t>为傅里叶级数展开的系数</w:t>
      </w:r>
      <w:r w:rsidR="00097A9F">
        <w:rPr>
          <w:rFonts w:eastAsia="宋体" w:cs="Times New Roman" w:hint="eastAsia"/>
          <w:kern w:val="0"/>
          <w:szCs w:val="24"/>
        </w:rPr>
        <w:t>。</w:t>
      </w:r>
      <w:r w:rsidRPr="004E0E52">
        <w:rPr>
          <w:rFonts w:eastAsia="宋体" w:cs="Times New Roman"/>
          <w:kern w:val="0"/>
          <w:szCs w:val="24"/>
        </w:rPr>
        <w:t>可见</w:t>
      </w:r>
      <w:r w:rsidR="0007725B">
        <w:rPr>
          <w:rFonts w:eastAsia="宋体" w:cs="Times New Roman" w:hint="eastAsia"/>
          <w:kern w:val="0"/>
          <w:szCs w:val="24"/>
        </w:rPr>
        <w:t>输入的</w:t>
      </w:r>
      <w:r w:rsidRPr="004E0E52">
        <w:rPr>
          <w:rFonts w:eastAsia="宋体" w:cs="Times New Roman"/>
          <w:kern w:val="0"/>
          <w:szCs w:val="24"/>
        </w:rPr>
        <w:t>周期性信号被</w:t>
      </w:r>
      <w:r w:rsidR="0007725B">
        <w:rPr>
          <w:rFonts w:eastAsia="宋体" w:cs="Times New Roman" w:hint="eastAsia"/>
          <w:kern w:val="0"/>
          <w:szCs w:val="24"/>
        </w:rPr>
        <w:t>以级数的形式</w:t>
      </w:r>
      <w:r w:rsidRPr="004E0E52">
        <w:rPr>
          <w:rFonts w:eastAsia="宋体" w:cs="Times New Roman"/>
          <w:kern w:val="0"/>
          <w:szCs w:val="24"/>
        </w:rPr>
        <w:t>投影为不同</w:t>
      </w:r>
      <w:r w:rsidR="00792CEB">
        <w:rPr>
          <w:rFonts w:ascii="宋体" w:eastAsia="宋体" w:cs="宋体" w:hint="eastAsia"/>
          <w:kern w:val="0"/>
          <w:szCs w:val="24"/>
        </w:rPr>
        <w:t>频率</w:t>
      </w:r>
      <w:r w:rsidR="0007725B">
        <w:rPr>
          <w:rFonts w:ascii="宋体" w:eastAsia="宋体" w:cs="宋体" w:hint="eastAsia"/>
          <w:kern w:val="0"/>
          <w:szCs w:val="24"/>
        </w:rPr>
        <w:t>的</w:t>
      </w:r>
      <w:r w:rsidR="00792CEB">
        <w:rPr>
          <w:rFonts w:ascii="宋体" w:eastAsia="宋体" w:cs="宋体" w:hint="eastAsia"/>
          <w:kern w:val="0"/>
          <w:szCs w:val="24"/>
        </w:rPr>
        <w:t>线性加权</w:t>
      </w:r>
      <w:r w:rsidR="0007725B">
        <w:rPr>
          <w:rFonts w:ascii="宋体" w:eastAsia="宋体" w:cs="宋体" w:hint="eastAsia"/>
          <w:kern w:val="0"/>
          <w:szCs w:val="24"/>
        </w:rPr>
        <w:t>分量，而</w:t>
      </w:r>
      <w:r w:rsidR="00792CEB">
        <w:rPr>
          <w:rFonts w:ascii="Cambria Math" w:eastAsia="CMMI12" w:hAnsi="Cambria Math" w:cs="Cambria Math"/>
          <w:kern w:val="0"/>
          <w:szCs w:val="24"/>
        </w:rPr>
        <w:t>𝑎</w:t>
      </w:r>
      <w:r w:rsidR="00792CEB">
        <w:rPr>
          <w:rFonts w:ascii="Cambria Math" w:eastAsia="CMMI8" w:hAnsi="Cambria Math" w:cs="Cambria Math"/>
          <w:kern w:val="0"/>
          <w:sz w:val="16"/>
          <w:szCs w:val="16"/>
        </w:rPr>
        <w:t>𝑘</w:t>
      </w:r>
      <w:r w:rsidR="00792CEB">
        <w:rPr>
          <w:rFonts w:ascii="宋体" w:eastAsia="宋体" w:cs="宋体" w:hint="eastAsia"/>
          <w:kern w:val="0"/>
          <w:szCs w:val="24"/>
        </w:rPr>
        <w:t>，</w:t>
      </w:r>
      <w:r w:rsidR="00792CEB">
        <w:rPr>
          <w:rFonts w:ascii="Cambria Math" w:eastAsia="CMMI12" w:hAnsi="Cambria Math" w:cs="Cambria Math"/>
          <w:kern w:val="0"/>
          <w:szCs w:val="24"/>
        </w:rPr>
        <w:t>𝑏</w:t>
      </w:r>
      <w:r w:rsidR="00792CEB">
        <w:rPr>
          <w:rFonts w:ascii="Cambria Math" w:eastAsia="CMMI8" w:hAnsi="Cambria Math" w:cs="Cambria Math"/>
          <w:kern w:val="0"/>
          <w:sz w:val="16"/>
          <w:szCs w:val="16"/>
        </w:rPr>
        <w:t>𝑘</w:t>
      </w:r>
      <w:r w:rsidR="00792CEB">
        <w:rPr>
          <w:rFonts w:ascii="宋体" w:eastAsia="宋体" w:cs="宋体" w:hint="eastAsia"/>
          <w:kern w:val="0"/>
          <w:szCs w:val="24"/>
        </w:rPr>
        <w:t>以及常数</w:t>
      </w:r>
      <w:r w:rsidR="00792CEB">
        <w:rPr>
          <w:rFonts w:ascii="Cambria Math" w:eastAsia="CMMI12" w:hAnsi="Cambria Math" w:cs="Cambria Math"/>
          <w:kern w:val="0"/>
          <w:szCs w:val="24"/>
        </w:rPr>
        <w:t>𝑐</w:t>
      </w:r>
      <w:r w:rsidR="00792CEB">
        <w:rPr>
          <w:rFonts w:ascii="宋体" w:eastAsia="宋体" w:cs="宋体" w:hint="eastAsia"/>
          <w:kern w:val="0"/>
          <w:szCs w:val="24"/>
        </w:rPr>
        <w:t>的计算如式</w:t>
      </w:r>
      <w:r w:rsidR="00792CEB" w:rsidRPr="00792CEB">
        <w:rPr>
          <w:rFonts w:eastAsia="宋体" w:cs="Times New Roman"/>
          <w:kern w:val="0"/>
          <w:szCs w:val="24"/>
        </w:rPr>
        <w:t>2</w:t>
      </w:r>
      <w:r w:rsidR="00721A91">
        <w:rPr>
          <w:rFonts w:eastAsia="宋体" w:cs="Times New Roman" w:hint="eastAsia"/>
          <w:kern w:val="0"/>
          <w:szCs w:val="24"/>
        </w:rPr>
        <w:t>.</w:t>
      </w:r>
      <w:r w:rsidR="00792CEB" w:rsidRPr="00792CEB">
        <w:rPr>
          <w:rFonts w:eastAsia="宋体" w:cs="Times New Roman"/>
          <w:kern w:val="0"/>
          <w:szCs w:val="24"/>
        </w:rPr>
        <w:t>3</w:t>
      </w:r>
      <w:r w:rsidR="0007725B">
        <w:rPr>
          <w:rFonts w:ascii="宋体" w:eastAsia="宋体" w:cs="宋体" w:hint="eastAsia"/>
          <w:kern w:val="0"/>
          <w:szCs w:val="24"/>
        </w:rPr>
        <w:t>。</w:t>
      </w:r>
    </w:p>
    <w:p w14:paraId="6C805ABB" w14:textId="73007B1A" w:rsidR="009E75E0" w:rsidRPr="00737026" w:rsidRDefault="00792CEB" w:rsidP="009E75E0">
      <w:pPr>
        <w:autoSpaceDE w:val="0"/>
        <w:autoSpaceDN w:val="0"/>
        <w:adjustRightInd w:val="0"/>
        <w:ind w:firstLine="480"/>
        <w:rPr>
          <w:rFonts w:eastAsia="宋体" w:cs="Times New Roman"/>
          <w:kern w:val="0"/>
          <w:szCs w:val="24"/>
        </w:rPr>
      </w:pPr>
      <w:r w:rsidRPr="003E495C">
        <w:rPr>
          <w:rFonts w:eastAsia="宋体" w:cs="Times New Roman"/>
          <w:kern w:val="0"/>
          <w:szCs w:val="24"/>
        </w:rPr>
        <w:t>由式</w:t>
      </w:r>
      <w:r w:rsidRPr="003E495C">
        <w:rPr>
          <w:rFonts w:eastAsia="宋体" w:cs="Times New Roman"/>
          <w:kern w:val="0"/>
          <w:szCs w:val="24"/>
        </w:rPr>
        <w:t>2</w:t>
      </w:r>
      <w:r w:rsidR="008C27A1">
        <w:rPr>
          <w:rFonts w:eastAsia="宋体" w:cs="Times New Roman" w:hint="eastAsia"/>
          <w:kern w:val="0"/>
          <w:szCs w:val="24"/>
        </w:rPr>
        <w:t>.</w:t>
      </w:r>
      <w:r w:rsidRPr="003E495C">
        <w:rPr>
          <w:rFonts w:eastAsia="宋体" w:cs="Times New Roman"/>
          <w:kern w:val="0"/>
          <w:szCs w:val="24"/>
        </w:rPr>
        <w:t>3</w:t>
      </w:r>
      <w:r w:rsidRPr="003E495C">
        <w:rPr>
          <w:rFonts w:eastAsia="宋体" w:cs="Times New Roman"/>
          <w:kern w:val="0"/>
          <w:szCs w:val="24"/>
        </w:rPr>
        <w:t>可以看出</w:t>
      </w:r>
      <w:r w:rsidR="00847543">
        <w:rPr>
          <w:rFonts w:eastAsia="宋体" w:cs="Times New Roman" w:hint="eastAsia"/>
          <w:kern w:val="0"/>
          <w:szCs w:val="24"/>
        </w:rPr>
        <w:t>，</w:t>
      </w:r>
      <w:r w:rsidRPr="003E495C">
        <w:rPr>
          <w:rFonts w:eastAsia="宋体" w:cs="Times New Roman"/>
          <w:kern w:val="0"/>
          <w:szCs w:val="24"/>
        </w:rPr>
        <w:t>对于正弦级数</w:t>
      </w:r>
      <w:r w:rsidRPr="003E495C">
        <w:rPr>
          <w:rFonts w:ascii="Cambria Math" w:eastAsia="CMMI12" w:hAnsi="Cambria Math" w:cs="Cambria Math"/>
          <w:kern w:val="0"/>
          <w:szCs w:val="24"/>
        </w:rPr>
        <w:t>𝑎</w:t>
      </w:r>
      <w:r w:rsidRPr="003E495C">
        <w:rPr>
          <w:rFonts w:ascii="Cambria Math" w:eastAsia="CMMI8" w:hAnsi="Cambria Math" w:cs="Cambria Math"/>
          <w:kern w:val="0"/>
          <w:sz w:val="16"/>
          <w:szCs w:val="16"/>
        </w:rPr>
        <w:t>𝑘</w:t>
      </w:r>
      <w:r w:rsidRPr="003E495C">
        <w:rPr>
          <w:rFonts w:eastAsia="CMMI8" w:cs="Times New Roman"/>
          <w:kern w:val="0"/>
          <w:sz w:val="16"/>
          <w:szCs w:val="16"/>
        </w:rPr>
        <w:t xml:space="preserve"> </w:t>
      </w:r>
      <w:r w:rsidRPr="003E495C">
        <w:rPr>
          <w:rFonts w:eastAsia="宋体" w:cs="Times New Roman"/>
          <w:kern w:val="0"/>
          <w:szCs w:val="24"/>
        </w:rPr>
        <w:t>sin(</w:t>
      </w:r>
      <w:r w:rsidRPr="003E495C">
        <w:rPr>
          <w:rFonts w:ascii="Cambria Math" w:eastAsia="CMMI12" w:hAnsi="Cambria Math" w:cs="Cambria Math"/>
          <w:kern w:val="0"/>
          <w:szCs w:val="24"/>
        </w:rPr>
        <w:t>𝑘𝑡</w:t>
      </w:r>
      <w:r w:rsidRPr="003E495C">
        <w:rPr>
          <w:rFonts w:eastAsia="宋体" w:cs="Times New Roman"/>
          <w:kern w:val="0"/>
          <w:szCs w:val="24"/>
        </w:rPr>
        <w:t>)</w:t>
      </w:r>
      <w:r w:rsidRPr="003E495C">
        <w:rPr>
          <w:rFonts w:eastAsia="宋体" w:cs="Times New Roman"/>
          <w:kern w:val="0"/>
          <w:szCs w:val="24"/>
        </w:rPr>
        <w:t>而言，系数</w:t>
      </w:r>
      <w:r w:rsidRPr="003E495C">
        <w:rPr>
          <w:rFonts w:ascii="Cambria Math" w:eastAsia="CMMI12" w:hAnsi="Cambria Math" w:cs="Cambria Math"/>
          <w:kern w:val="0"/>
          <w:szCs w:val="24"/>
        </w:rPr>
        <w:t>𝑎</w:t>
      </w:r>
      <w:r w:rsidRPr="003E495C">
        <w:rPr>
          <w:rFonts w:ascii="Cambria Math" w:eastAsia="CMMI8" w:hAnsi="Cambria Math" w:cs="Cambria Math"/>
          <w:kern w:val="0"/>
          <w:sz w:val="16"/>
          <w:szCs w:val="16"/>
        </w:rPr>
        <w:t>𝑘</w:t>
      </w:r>
      <w:r w:rsidRPr="003E495C">
        <w:rPr>
          <w:rFonts w:eastAsia="宋体" w:cs="Times New Roman"/>
          <w:kern w:val="0"/>
          <w:szCs w:val="24"/>
        </w:rPr>
        <w:t>为</w:t>
      </w:r>
      <w:r w:rsidR="0007725B" w:rsidRPr="003E495C">
        <w:rPr>
          <w:rFonts w:eastAsia="宋体" w:cs="Times New Roman"/>
          <w:kern w:val="0"/>
          <w:szCs w:val="24"/>
        </w:rPr>
        <w:t>有关</w:t>
      </w:r>
      <w:r w:rsidRPr="003E495C">
        <w:rPr>
          <w:rFonts w:ascii="Cambria Math" w:eastAsia="CMMI12" w:hAnsi="Cambria Math" w:cs="Cambria Math"/>
          <w:kern w:val="0"/>
          <w:szCs w:val="24"/>
        </w:rPr>
        <w:t>𝑘</w:t>
      </w:r>
      <w:r w:rsidRPr="003E495C">
        <w:rPr>
          <w:rFonts w:eastAsia="宋体" w:cs="Times New Roman"/>
          <w:kern w:val="0"/>
          <w:szCs w:val="24"/>
        </w:rPr>
        <w:t>的偶函数，而对于余弦级数</w:t>
      </w:r>
      <w:r w:rsidRPr="003E495C">
        <w:rPr>
          <w:rFonts w:ascii="Cambria Math" w:eastAsia="CMMI12" w:hAnsi="Cambria Math" w:cs="Cambria Math"/>
          <w:kern w:val="0"/>
          <w:szCs w:val="24"/>
        </w:rPr>
        <w:t>𝑏</w:t>
      </w:r>
      <w:r w:rsidRPr="003E495C">
        <w:rPr>
          <w:rFonts w:ascii="Cambria Math" w:eastAsia="CMMI8" w:hAnsi="Cambria Math" w:cs="Cambria Math"/>
          <w:kern w:val="0"/>
          <w:sz w:val="16"/>
          <w:szCs w:val="16"/>
        </w:rPr>
        <w:t>𝑘</w:t>
      </w:r>
      <w:r w:rsidRPr="003E495C">
        <w:rPr>
          <w:rFonts w:eastAsia="CMMI8" w:cs="Times New Roman"/>
          <w:kern w:val="0"/>
          <w:sz w:val="16"/>
          <w:szCs w:val="16"/>
        </w:rPr>
        <w:t xml:space="preserve"> </w:t>
      </w:r>
      <w:r w:rsidRPr="003E495C">
        <w:rPr>
          <w:rFonts w:eastAsia="宋体" w:cs="Times New Roman"/>
          <w:kern w:val="0"/>
          <w:szCs w:val="24"/>
        </w:rPr>
        <w:t>cos(</w:t>
      </w:r>
      <w:r w:rsidRPr="003E495C">
        <w:rPr>
          <w:rFonts w:ascii="Cambria Math" w:eastAsia="CMMI12" w:hAnsi="Cambria Math" w:cs="Cambria Math"/>
          <w:kern w:val="0"/>
          <w:szCs w:val="24"/>
        </w:rPr>
        <w:t>𝑘𝑡</w:t>
      </w:r>
      <w:r w:rsidRPr="003E495C">
        <w:rPr>
          <w:rFonts w:eastAsia="宋体" w:cs="Times New Roman"/>
          <w:kern w:val="0"/>
          <w:szCs w:val="24"/>
        </w:rPr>
        <w:t>)</w:t>
      </w:r>
      <w:r w:rsidRPr="003E495C">
        <w:rPr>
          <w:rFonts w:eastAsia="宋体" w:cs="Times New Roman"/>
          <w:kern w:val="0"/>
          <w:szCs w:val="24"/>
        </w:rPr>
        <w:t>，</w:t>
      </w:r>
      <w:r w:rsidRPr="003E495C">
        <w:rPr>
          <w:rFonts w:ascii="Cambria Math" w:eastAsia="CMMI12" w:hAnsi="Cambria Math" w:cs="Cambria Math"/>
          <w:kern w:val="0"/>
          <w:szCs w:val="24"/>
        </w:rPr>
        <w:t>𝑏</w:t>
      </w:r>
      <w:r w:rsidRPr="003E495C">
        <w:rPr>
          <w:rFonts w:ascii="Cambria Math" w:eastAsia="CMMI8" w:hAnsi="Cambria Math" w:cs="Cambria Math"/>
          <w:kern w:val="0"/>
          <w:sz w:val="16"/>
          <w:szCs w:val="16"/>
        </w:rPr>
        <w:t>𝑘</w:t>
      </w:r>
      <w:r w:rsidRPr="003E495C">
        <w:rPr>
          <w:rFonts w:eastAsia="宋体" w:cs="Times New Roman"/>
          <w:kern w:val="0"/>
          <w:szCs w:val="24"/>
        </w:rPr>
        <w:t>为</w:t>
      </w:r>
      <w:r w:rsidR="0007725B" w:rsidRPr="003E495C">
        <w:rPr>
          <w:rFonts w:eastAsia="宋体" w:cs="Times New Roman"/>
          <w:kern w:val="0"/>
          <w:szCs w:val="24"/>
        </w:rPr>
        <w:t>有关</w:t>
      </w:r>
      <w:r w:rsidRPr="003E495C">
        <w:rPr>
          <w:rFonts w:ascii="Cambria Math" w:eastAsia="CMMI12" w:hAnsi="Cambria Math" w:cs="Cambria Math"/>
          <w:kern w:val="0"/>
          <w:szCs w:val="24"/>
        </w:rPr>
        <w:t>𝑘</w:t>
      </w:r>
      <w:r w:rsidRPr="003E495C">
        <w:rPr>
          <w:rFonts w:eastAsia="宋体" w:cs="Times New Roman"/>
          <w:kern w:val="0"/>
          <w:szCs w:val="24"/>
        </w:rPr>
        <w:t>的奇函数。因此当输入的</w:t>
      </w:r>
      <w:r w:rsidRPr="003E495C">
        <w:rPr>
          <w:rFonts w:ascii="Cambria Math" w:eastAsia="CMMI12" w:hAnsi="Cambria Math" w:cs="Cambria Math"/>
          <w:kern w:val="0"/>
          <w:szCs w:val="24"/>
        </w:rPr>
        <w:t>𝑓</w:t>
      </w:r>
      <w:r w:rsidRPr="003E495C">
        <w:rPr>
          <w:rFonts w:eastAsia="宋体" w:cs="Times New Roman"/>
          <w:kern w:val="0"/>
          <w:szCs w:val="24"/>
        </w:rPr>
        <w:t>(</w:t>
      </w:r>
      <w:r w:rsidRPr="003E495C">
        <w:rPr>
          <w:rFonts w:ascii="Cambria Math" w:eastAsia="CMMI12" w:hAnsi="Cambria Math" w:cs="Cambria Math"/>
          <w:kern w:val="0"/>
          <w:szCs w:val="24"/>
        </w:rPr>
        <w:t>𝑡</w:t>
      </w:r>
      <w:r w:rsidRPr="003E495C">
        <w:rPr>
          <w:rFonts w:eastAsia="宋体" w:cs="Times New Roman"/>
          <w:kern w:val="0"/>
          <w:szCs w:val="24"/>
        </w:rPr>
        <w:t>)</w:t>
      </w:r>
      <w:r w:rsidRPr="003E495C">
        <w:rPr>
          <w:rFonts w:eastAsia="宋体" w:cs="Times New Roman"/>
          <w:kern w:val="0"/>
          <w:szCs w:val="24"/>
        </w:rPr>
        <w:t>为偶函数时，此时正弦级数全部为零，反之若</w:t>
      </w:r>
      <w:r w:rsidRPr="003E495C">
        <w:rPr>
          <w:rFonts w:ascii="Cambria Math" w:eastAsia="CMMI12" w:hAnsi="Cambria Math" w:cs="Cambria Math"/>
          <w:kern w:val="0"/>
          <w:szCs w:val="24"/>
        </w:rPr>
        <w:t>𝑓</w:t>
      </w:r>
      <w:r w:rsidRPr="003E495C">
        <w:rPr>
          <w:rFonts w:eastAsia="宋体" w:cs="Times New Roman"/>
          <w:kern w:val="0"/>
          <w:szCs w:val="24"/>
        </w:rPr>
        <w:t>(</w:t>
      </w:r>
      <w:r w:rsidRPr="003E495C">
        <w:rPr>
          <w:rFonts w:ascii="Cambria Math" w:eastAsia="CMMI12" w:hAnsi="Cambria Math" w:cs="Cambria Math"/>
          <w:kern w:val="0"/>
          <w:szCs w:val="24"/>
        </w:rPr>
        <w:t>𝑡</w:t>
      </w:r>
      <w:r w:rsidRPr="003E495C">
        <w:rPr>
          <w:rFonts w:eastAsia="宋体" w:cs="Times New Roman"/>
          <w:kern w:val="0"/>
          <w:szCs w:val="24"/>
        </w:rPr>
        <w:t>)</w:t>
      </w:r>
      <w:r w:rsidRPr="003E495C">
        <w:rPr>
          <w:rFonts w:eastAsia="宋体" w:cs="Times New Roman"/>
          <w:kern w:val="0"/>
          <w:szCs w:val="24"/>
        </w:rPr>
        <w:t>为</w:t>
      </w:r>
      <w:r w:rsidRPr="00737026">
        <w:rPr>
          <w:rFonts w:eastAsia="宋体" w:cs="Times New Roman"/>
          <w:kern w:val="0"/>
          <w:szCs w:val="24"/>
        </w:rPr>
        <w:t>奇函数，则对应的余弦级数全部为零。因</w:t>
      </w:r>
      <w:r w:rsidRPr="00737026">
        <w:rPr>
          <w:rFonts w:eastAsia="宋体" w:cs="Times New Roman"/>
          <w:kern w:val="0"/>
          <w:szCs w:val="24"/>
        </w:rPr>
        <w:lastRenderedPageBreak/>
        <w:t>此根据</w:t>
      </w:r>
      <w:r w:rsidR="008C27A1">
        <w:rPr>
          <w:rFonts w:eastAsia="宋体" w:cs="Times New Roman" w:hint="eastAsia"/>
          <w:kern w:val="0"/>
          <w:szCs w:val="24"/>
        </w:rPr>
        <w:t>所输入</w:t>
      </w:r>
      <w:r w:rsidRPr="00737026">
        <w:rPr>
          <w:rFonts w:eastAsia="宋体" w:cs="Times New Roman"/>
          <w:kern w:val="0"/>
          <w:szCs w:val="24"/>
        </w:rPr>
        <w:t>函数</w:t>
      </w:r>
      <w:r w:rsidR="008C27A1">
        <w:rPr>
          <w:rFonts w:eastAsia="宋体" w:cs="Times New Roman" w:hint="eastAsia"/>
          <w:kern w:val="0"/>
          <w:szCs w:val="24"/>
        </w:rPr>
        <w:t>自身的</w:t>
      </w:r>
      <w:r w:rsidRPr="00737026">
        <w:rPr>
          <w:rFonts w:eastAsia="宋体" w:cs="Times New Roman"/>
          <w:kern w:val="0"/>
          <w:szCs w:val="24"/>
        </w:rPr>
        <w:t>奇偶性可以实现对傅里叶级数的快速化简。</w:t>
      </w:r>
    </w:p>
    <w:p w14:paraId="27957778" w14:textId="7D504DCE" w:rsidR="00E9030E" w:rsidRDefault="00EA47B5" w:rsidP="00E9030E">
      <w:pPr>
        <w:ind w:firstLine="480"/>
        <w:jc w:val="right"/>
      </w:pPr>
      <w:r w:rsidRPr="00EA47B5">
        <w:rPr>
          <w:position w:val="-90"/>
        </w:rPr>
        <w:object w:dxaOrig="3840" w:dyaOrig="1900" w14:anchorId="6C805E90">
          <v:shape id="_x0000_i1027" type="#_x0000_t75" style="width:192.65pt;height:95.35pt" o:ole="">
            <v:imagedata r:id="rId41" o:title=""/>
          </v:shape>
          <o:OLEObject Type="Embed" ProgID="Equation.DSMT4" ShapeID="_x0000_i1027" DrawAspect="Content" ObjectID="_1638615643" r:id="rId42"/>
        </w:object>
      </w:r>
      <w:r w:rsidR="00E9030E">
        <w:t>……………</w:t>
      </w:r>
      <w:r w:rsidR="00E9030E" w:rsidRPr="00BF1F1B">
        <w:rPr>
          <w:rFonts w:hint="eastAsia"/>
          <w:sz w:val="21"/>
        </w:rPr>
        <w:t>（</w:t>
      </w:r>
      <w:r w:rsidR="00E9030E" w:rsidRPr="00BF1F1B">
        <w:rPr>
          <w:sz w:val="21"/>
        </w:rPr>
        <w:t>2</w:t>
      </w:r>
      <w:r w:rsidR="00E9030E" w:rsidRPr="00BF1F1B">
        <w:rPr>
          <w:rFonts w:hint="eastAsia"/>
          <w:sz w:val="21"/>
        </w:rPr>
        <w:t>.</w:t>
      </w:r>
      <w:r w:rsidR="00E9030E" w:rsidRPr="00BF1F1B">
        <w:rPr>
          <w:sz w:val="21"/>
        </w:rPr>
        <w:t>3</w:t>
      </w:r>
      <w:r w:rsidR="00E9030E" w:rsidRPr="00BF1F1B">
        <w:rPr>
          <w:rFonts w:hint="eastAsia"/>
          <w:sz w:val="21"/>
        </w:rPr>
        <w:t>）</w:t>
      </w:r>
    </w:p>
    <w:p w14:paraId="6C805ABD" w14:textId="3EAC7B85" w:rsidR="00792CEB" w:rsidRPr="00737026" w:rsidRDefault="00792CEB">
      <w:pPr>
        <w:pStyle w:val="3"/>
      </w:pPr>
      <w:bookmarkStart w:id="28" w:name="_Toc511810619"/>
      <w:r w:rsidRPr="00737026">
        <w:t xml:space="preserve">2.1.2 </w:t>
      </w:r>
      <w:r w:rsidRPr="00737026">
        <w:t>傅里叶变换及其性质</w:t>
      </w:r>
      <w:bookmarkEnd w:id="28"/>
    </w:p>
    <w:p w14:paraId="6C805ABE" w14:textId="77777777" w:rsidR="00AF1337" w:rsidRPr="00737026" w:rsidRDefault="009E75E0" w:rsidP="00270A02">
      <w:pPr>
        <w:autoSpaceDE w:val="0"/>
        <w:autoSpaceDN w:val="0"/>
        <w:adjustRightInd w:val="0"/>
        <w:ind w:firstLine="480"/>
        <w:rPr>
          <w:rFonts w:eastAsia="宋体" w:cs="Times New Roman"/>
          <w:kern w:val="0"/>
          <w:szCs w:val="24"/>
        </w:rPr>
      </w:pPr>
      <w:r w:rsidRPr="00737026">
        <w:rPr>
          <w:rFonts w:eastAsia="宋体" w:cs="Times New Roman"/>
          <w:kern w:val="0"/>
          <w:szCs w:val="24"/>
        </w:rPr>
        <w:t>相对于傅里叶变换，傅里叶级数可以狭义地定义为特定阿贝尔群内的傅里叶变换。反过来推广一下，将傅里叶级数的积分域从</w:t>
      </w:r>
      <w:r w:rsidRPr="00737026">
        <w:rPr>
          <w:rFonts w:ascii="Cambria Math" w:eastAsia="CMMI12" w:hAnsi="Cambria Math" w:cs="Cambria Math"/>
          <w:kern w:val="0"/>
          <w:szCs w:val="24"/>
        </w:rPr>
        <w:t>𝑡</w:t>
      </w:r>
      <w:r w:rsidRPr="00737026">
        <w:rPr>
          <w:rFonts w:eastAsia="CMMI12" w:cs="Times New Roman"/>
          <w:kern w:val="0"/>
          <w:szCs w:val="24"/>
        </w:rPr>
        <w:t xml:space="preserve"> </w:t>
      </w:r>
      <w:r w:rsidRPr="00737026">
        <w:rPr>
          <w:rFonts w:ascii="宋体" w:eastAsia="宋体" w:hAnsi="宋体" w:cs="宋体" w:hint="eastAsia"/>
          <w:kern w:val="0"/>
          <w:szCs w:val="24"/>
        </w:rPr>
        <w:t>∈</w:t>
      </w:r>
      <w:r w:rsidRPr="00737026">
        <w:rPr>
          <w:rFonts w:eastAsia="CMSY10" w:cs="Times New Roman"/>
          <w:kern w:val="0"/>
          <w:szCs w:val="24"/>
        </w:rPr>
        <w:t xml:space="preserve"> </w:t>
      </w:r>
      <w:r w:rsidRPr="00737026">
        <w:rPr>
          <w:rFonts w:eastAsia="宋体" w:cs="Times New Roman"/>
          <w:kern w:val="0"/>
          <w:szCs w:val="24"/>
        </w:rPr>
        <w:t>[</w:t>
      </w:r>
      <w:r w:rsidRPr="00737026">
        <w:rPr>
          <w:rFonts w:eastAsia="CMSY10" w:cs="Times New Roman"/>
          <w:kern w:val="0"/>
          <w:szCs w:val="24"/>
        </w:rPr>
        <w:t>−</w:t>
      </w:r>
      <w:r w:rsidRPr="00737026">
        <w:rPr>
          <w:rFonts w:ascii="Cambria Math" w:eastAsia="CMMI12" w:hAnsi="Cambria Math" w:cs="Cambria Math"/>
          <w:kern w:val="0"/>
          <w:szCs w:val="24"/>
        </w:rPr>
        <w:t>𝜋</w:t>
      </w:r>
      <w:r w:rsidRPr="00737026">
        <w:rPr>
          <w:rFonts w:eastAsia="CMMI12" w:cs="Times New Roman"/>
          <w:kern w:val="0"/>
          <w:szCs w:val="24"/>
        </w:rPr>
        <w:t>,</w:t>
      </w:r>
      <w:r w:rsidRPr="00737026">
        <w:rPr>
          <w:rFonts w:eastAsia="宋体" w:cs="Times New Roman"/>
          <w:kern w:val="0"/>
          <w:szCs w:val="24"/>
        </w:rPr>
        <w:t>+</w:t>
      </w:r>
      <w:r w:rsidRPr="00737026">
        <w:rPr>
          <w:rFonts w:ascii="Cambria Math" w:eastAsia="CMMI12" w:hAnsi="Cambria Math" w:cs="Cambria Math"/>
          <w:kern w:val="0"/>
          <w:szCs w:val="24"/>
        </w:rPr>
        <w:t>𝜋</w:t>
      </w:r>
      <w:r w:rsidRPr="00737026">
        <w:rPr>
          <w:rFonts w:eastAsia="宋体" w:cs="Times New Roman"/>
          <w:kern w:val="0"/>
          <w:szCs w:val="24"/>
        </w:rPr>
        <w:t>]</w:t>
      </w:r>
      <w:r w:rsidRPr="00737026">
        <w:rPr>
          <w:rFonts w:eastAsia="宋体" w:cs="Times New Roman"/>
          <w:kern w:val="0"/>
          <w:szCs w:val="24"/>
        </w:rPr>
        <w:t>推广到</w:t>
      </w:r>
      <w:r w:rsidRPr="00737026">
        <w:rPr>
          <w:rFonts w:ascii="Cambria Math" w:eastAsia="CMMI12" w:hAnsi="Cambria Math" w:cs="Cambria Math"/>
          <w:kern w:val="0"/>
          <w:szCs w:val="24"/>
        </w:rPr>
        <w:t>𝑡</w:t>
      </w:r>
      <w:r w:rsidRPr="00737026">
        <w:rPr>
          <w:rFonts w:eastAsia="CMMI12" w:cs="Times New Roman"/>
          <w:kern w:val="0"/>
          <w:szCs w:val="24"/>
        </w:rPr>
        <w:t xml:space="preserve"> </w:t>
      </w:r>
      <w:r w:rsidRPr="00737026">
        <w:rPr>
          <w:rFonts w:ascii="宋体" w:eastAsia="宋体" w:hAnsi="宋体" w:cs="宋体" w:hint="eastAsia"/>
          <w:kern w:val="0"/>
          <w:szCs w:val="24"/>
        </w:rPr>
        <w:t>∈</w:t>
      </w:r>
      <w:r w:rsidRPr="00737026">
        <w:rPr>
          <w:rFonts w:eastAsia="CMSY10" w:cs="Times New Roman"/>
          <w:kern w:val="0"/>
          <w:szCs w:val="24"/>
        </w:rPr>
        <w:t xml:space="preserve"> </w:t>
      </w:r>
      <w:r w:rsidRPr="00737026">
        <w:rPr>
          <w:rFonts w:eastAsia="宋体" w:cs="Times New Roman"/>
          <w:kern w:val="0"/>
          <w:szCs w:val="24"/>
        </w:rPr>
        <w:t>[</w:t>
      </w:r>
      <w:r w:rsidRPr="00737026">
        <w:rPr>
          <w:rFonts w:eastAsia="CMSY10" w:cs="Times New Roman"/>
          <w:kern w:val="0"/>
          <w:szCs w:val="24"/>
        </w:rPr>
        <w:t>−</w:t>
      </w:r>
      <w:r w:rsidRPr="00737026">
        <w:rPr>
          <w:rFonts w:ascii="Cambria Math" w:eastAsia="CMMI12" w:hAnsi="Cambria Math" w:cs="Cambria Math"/>
          <w:kern w:val="0"/>
          <w:szCs w:val="24"/>
        </w:rPr>
        <w:t>𝑎</w:t>
      </w:r>
      <w:r w:rsidRPr="00737026">
        <w:rPr>
          <w:rFonts w:eastAsia="CMMI12" w:cs="Times New Roman"/>
          <w:kern w:val="0"/>
          <w:szCs w:val="24"/>
        </w:rPr>
        <w:t>,</w:t>
      </w:r>
      <w:r w:rsidRPr="00737026">
        <w:rPr>
          <w:rFonts w:eastAsia="宋体" w:cs="Times New Roman"/>
          <w:kern w:val="0"/>
          <w:szCs w:val="24"/>
        </w:rPr>
        <w:t>+</w:t>
      </w:r>
      <w:r w:rsidRPr="00737026">
        <w:rPr>
          <w:rFonts w:ascii="Cambria Math" w:eastAsia="CMMI12" w:hAnsi="Cambria Math" w:cs="Cambria Math"/>
          <w:kern w:val="0"/>
          <w:szCs w:val="24"/>
        </w:rPr>
        <w:t>𝑎</w:t>
      </w:r>
      <w:r w:rsidRPr="00737026">
        <w:rPr>
          <w:rFonts w:eastAsia="宋体" w:cs="Times New Roman"/>
          <w:kern w:val="0"/>
          <w:szCs w:val="24"/>
        </w:rPr>
        <w:t>]</w:t>
      </w:r>
      <w:r w:rsidRPr="00737026">
        <w:rPr>
          <w:rFonts w:eastAsia="宋体" w:cs="Times New Roman"/>
          <w:kern w:val="0"/>
          <w:szCs w:val="24"/>
        </w:rPr>
        <w:t>的情况，此时若选用</w:t>
      </w:r>
      <w:r w:rsidRPr="00737026">
        <w:rPr>
          <w:rFonts w:eastAsia="CMSY10" w:cs="Times New Roman"/>
          <w:kern w:val="0"/>
          <w:szCs w:val="24"/>
        </w:rPr>
        <w:t>{</w:t>
      </w:r>
      <w:r w:rsidRPr="00737026">
        <w:rPr>
          <w:rFonts w:eastAsia="宋体" w:cs="Times New Roman"/>
          <w:kern w:val="0"/>
          <w:szCs w:val="24"/>
        </w:rPr>
        <w:t>exp(</w:t>
      </w:r>
      <w:r w:rsidRPr="00737026">
        <w:rPr>
          <w:rFonts w:ascii="Cambria Math" w:eastAsia="CMMI12" w:hAnsi="Cambria Math" w:cs="Cambria Math"/>
          <w:kern w:val="0"/>
          <w:szCs w:val="24"/>
        </w:rPr>
        <w:t>𝑖𝑛𝜔𝑥</w:t>
      </w:r>
      <w:r w:rsidRPr="00737026">
        <w:rPr>
          <w:rFonts w:eastAsia="宋体" w:cs="Times New Roman"/>
          <w:kern w:val="0"/>
          <w:szCs w:val="24"/>
        </w:rPr>
        <w:t>)</w:t>
      </w:r>
      <w:r w:rsidRPr="00737026">
        <w:rPr>
          <w:rFonts w:eastAsia="CMSY10" w:cs="Times New Roman"/>
          <w:kern w:val="0"/>
          <w:szCs w:val="24"/>
        </w:rPr>
        <w:t xml:space="preserve">} </w:t>
      </w:r>
      <w:r w:rsidRPr="00737026">
        <w:rPr>
          <w:rFonts w:eastAsia="宋体" w:cs="Times New Roman"/>
          <w:kern w:val="0"/>
          <w:szCs w:val="24"/>
        </w:rPr>
        <w:t>(</w:t>
      </w:r>
      <w:r w:rsidRPr="00737026">
        <w:rPr>
          <w:rFonts w:ascii="Cambria Math" w:eastAsia="CMMI12" w:hAnsi="Cambria Math" w:cs="Cambria Math"/>
          <w:kern w:val="0"/>
          <w:szCs w:val="24"/>
        </w:rPr>
        <w:t>𝑛</w:t>
      </w:r>
      <w:r w:rsidRPr="00737026">
        <w:rPr>
          <w:rFonts w:eastAsia="CMMI12" w:cs="Times New Roman"/>
          <w:kern w:val="0"/>
          <w:szCs w:val="24"/>
        </w:rPr>
        <w:t xml:space="preserve"> </w:t>
      </w:r>
      <w:r w:rsidRPr="00737026">
        <w:rPr>
          <w:rFonts w:ascii="宋体" w:eastAsia="宋体" w:hAnsi="宋体" w:cs="宋体" w:hint="eastAsia"/>
          <w:kern w:val="0"/>
          <w:szCs w:val="24"/>
        </w:rPr>
        <w:t>∈</w:t>
      </w:r>
      <w:r w:rsidRPr="00737026">
        <w:rPr>
          <w:rFonts w:eastAsia="CMSY10" w:cs="Times New Roman"/>
          <w:kern w:val="0"/>
          <w:szCs w:val="24"/>
        </w:rPr>
        <w:t xml:space="preserve"> </w:t>
      </w:r>
      <w:r w:rsidRPr="00737026">
        <w:rPr>
          <w:rFonts w:ascii="Cambria Math" w:eastAsia="CMMI12" w:hAnsi="Cambria Math" w:cs="Cambria Math"/>
          <w:kern w:val="0"/>
          <w:szCs w:val="24"/>
        </w:rPr>
        <w:t>𝑍</w:t>
      </w:r>
      <w:r w:rsidRPr="00737026">
        <w:rPr>
          <w:rFonts w:eastAsia="宋体" w:cs="Times New Roman"/>
          <w:kern w:val="0"/>
          <w:szCs w:val="24"/>
        </w:rPr>
        <w:t>)</w:t>
      </w:r>
      <w:r w:rsidRPr="00737026">
        <w:rPr>
          <w:rFonts w:eastAsia="CMMI12" w:cs="Times New Roman"/>
          <w:kern w:val="0"/>
          <w:szCs w:val="24"/>
        </w:rPr>
        <w:t xml:space="preserve">, </w:t>
      </w:r>
      <w:r w:rsidRPr="00737026">
        <w:rPr>
          <w:rFonts w:ascii="Cambria Math" w:eastAsia="CMMI12" w:hAnsi="Cambria Math" w:cs="Cambria Math"/>
          <w:kern w:val="0"/>
          <w:szCs w:val="24"/>
        </w:rPr>
        <w:t>𝜔</w:t>
      </w:r>
      <w:r w:rsidRPr="00737026">
        <w:rPr>
          <w:rFonts w:eastAsia="CMMI12" w:cs="Times New Roman"/>
          <w:kern w:val="0"/>
          <w:szCs w:val="24"/>
        </w:rPr>
        <w:t xml:space="preserve"> </w:t>
      </w:r>
      <w:r w:rsidRPr="00737026">
        <w:rPr>
          <w:rFonts w:eastAsia="宋体" w:cs="Times New Roman"/>
          <w:kern w:val="0"/>
          <w:szCs w:val="24"/>
        </w:rPr>
        <w:t xml:space="preserve">= </w:t>
      </w:r>
      <w:r w:rsidRPr="00737026">
        <w:rPr>
          <w:rFonts w:ascii="Cambria Math" w:eastAsia="CMMI8" w:hAnsi="Cambria Math" w:cs="Cambria Math"/>
          <w:kern w:val="0"/>
          <w:szCs w:val="24"/>
        </w:rPr>
        <w:t>𝜋</w:t>
      </w:r>
      <w:r w:rsidR="000E5D00" w:rsidRPr="00737026">
        <w:rPr>
          <w:rFonts w:cs="Times New Roman"/>
          <w:kern w:val="0"/>
          <w:szCs w:val="24"/>
        </w:rPr>
        <w:t>/</w:t>
      </w:r>
      <w:r w:rsidRPr="00737026">
        <w:rPr>
          <w:rFonts w:ascii="Cambria Math" w:eastAsia="CMMI8" w:hAnsi="Cambria Math" w:cs="Cambria Math"/>
          <w:kern w:val="0"/>
          <w:szCs w:val="24"/>
        </w:rPr>
        <w:t>𝑎</w:t>
      </w:r>
      <w:r w:rsidRPr="00737026">
        <w:rPr>
          <w:rFonts w:eastAsia="宋体" w:cs="Times New Roman"/>
          <w:kern w:val="0"/>
          <w:szCs w:val="24"/>
        </w:rPr>
        <w:t>作为展开的正交基，对应傅里叶级数的系数为：</w:t>
      </w:r>
    </w:p>
    <w:p w14:paraId="6CA6C4ED" w14:textId="4B86C4C7" w:rsidR="00E9030E" w:rsidRDefault="00B87BC2" w:rsidP="00E9030E">
      <w:pPr>
        <w:ind w:firstLine="480"/>
        <w:jc w:val="right"/>
      </w:pPr>
      <w:r w:rsidRPr="001A0110">
        <w:rPr>
          <w:position w:val="-20"/>
        </w:rPr>
        <w:object w:dxaOrig="4500" w:dyaOrig="540" w14:anchorId="6C805E91">
          <v:shape id="_x0000_i1028" type="#_x0000_t75" style="width:225.35pt;height:26.65pt" o:ole="">
            <v:imagedata r:id="rId43" o:title=""/>
          </v:shape>
          <o:OLEObject Type="Embed" ProgID="Equation.DSMT4" ShapeID="_x0000_i1028" DrawAspect="Content" ObjectID="_1638615644" r:id="rId44"/>
        </w:object>
      </w:r>
      <w:r w:rsidR="00E9030E">
        <w:t>…</w:t>
      </w:r>
      <w:r w:rsidR="00EF0808">
        <w:t>…</w:t>
      </w:r>
      <w:r w:rsidR="00E9030E">
        <w:t>…</w:t>
      </w:r>
      <w:r w:rsidR="00E9030E" w:rsidRPr="00BF1F1B">
        <w:rPr>
          <w:rFonts w:hint="eastAsia"/>
          <w:sz w:val="21"/>
        </w:rPr>
        <w:t>（</w:t>
      </w:r>
      <w:r w:rsidR="00E9030E" w:rsidRPr="00BF1F1B">
        <w:rPr>
          <w:sz w:val="21"/>
        </w:rPr>
        <w:t>2</w:t>
      </w:r>
      <w:r w:rsidR="00E9030E" w:rsidRPr="00BF1F1B">
        <w:rPr>
          <w:rFonts w:hint="eastAsia"/>
          <w:sz w:val="21"/>
        </w:rPr>
        <w:t>.</w:t>
      </w:r>
      <w:r w:rsidR="00E9030E" w:rsidRPr="00BF1F1B">
        <w:rPr>
          <w:sz w:val="21"/>
        </w:rPr>
        <w:t>4</w:t>
      </w:r>
      <w:r w:rsidR="00E9030E" w:rsidRPr="00BF1F1B">
        <w:rPr>
          <w:rFonts w:hint="eastAsia"/>
          <w:sz w:val="21"/>
        </w:rPr>
        <w:t>）</w:t>
      </w:r>
    </w:p>
    <w:p w14:paraId="6C805AC0" w14:textId="77777777" w:rsidR="00AF1337" w:rsidRPr="00354FFE" w:rsidRDefault="00AF1337" w:rsidP="00354FFE">
      <w:pPr>
        <w:autoSpaceDE w:val="0"/>
        <w:autoSpaceDN w:val="0"/>
        <w:adjustRightInd w:val="0"/>
        <w:jc w:val="center"/>
        <w:rPr>
          <w:sz w:val="10"/>
          <w:szCs w:val="10"/>
        </w:rPr>
      </w:pPr>
    </w:p>
    <w:p w14:paraId="6C805AC1" w14:textId="77777777" w:rsidR="00AB10E8" w:rsidRDefault="00AB10E8" w:rsidP="00270A02">
      <w:pPr>
        <w:autoSpaceDE w:val="0"/>
        <w:autoSpaceDN w:val="0"/>
        <w:adjustRightInd w:val="0"/>
        <w:ind w:firstLine="480"/>
        <w:rPr>
          <w:rFonts w:eastAsia="宋体" w:cs="Times New Roman"/>
          <w:kern w:val="0"/>
          <w:szCs w:val="24"/>
        </w:rPr>
      </w:pPr>
      <w:r w:rsidRPr="00737026">
        <w:rPr>
          <w:rFonts w:eastAsia="宋体" w:cs="Times New Roman"/>
          <w:kern w:val="0"/>
          <w:szCs w:val="24"/>
        </w:rPr>
        <w:t>此时若令</w:t>
      </w:r>
      <w:r w:rsidRPr="00737026">
        <w:rPr>
          <w:rFonts w:ascii="Cambria Math" w:eastAsia="CMMI12" w:hAnsi="Cambria Math" w:cs="Cambria Math"/>
          <w:kern w:val="0"/>
          <w:szCs w:val="24"/>
        </w:rPr>
        <w:t>𝑎</w:t>
      </w:r>
      <w:r w:rsidRPr="00737026">
        <w:rPr>
          <w:rFonts w:eastAsia="CMMI12" w:cs="Times New Roman"/>
          <w:kern w:val="0"/>
          <w:szCs w:val="24"/>
        </w:rPr>
        <w:t xml:space="preserve"> </w:t>
      </w:r>
      <w:r w:rsidRPr="00737026">
        <w:rPr>
          <w:rFonts w:eastAsia="CMSY10" w:cs="Times New Roman"/>
          <w:kern w:val="0"/>
          <w:szCs w:val="24"/>
        </w:rPr>
        <w:t xml:space="preserve">→ </w:t>
      </w:r>
      <w:r w:rsidRPr="00737026">
        <w:rPr>
          <w:rFonts w:eastAsia="宋体" w:cs="Times New Roman"/>
          <w:kern w:val="0"/>
          <w:szCs w:val="24"/>
        </w:rPr>
        <w:t>+</w:t>
      </w:r>
      <w:r w:rsidRPr="00737026">
        <w:rPr>
          <w:rFonts w:eastAsia="CMSY10" w:cs="Times New Roman"/>
          <w:kern w:val="0"/>
          <w:szCs w:val="24"/>
        </w:rPr>
        <w:t>∞</w:t>
      </w:r>
      <w:r w:rsidRPr="00737026">
        <w:rPr>
          <w:rFonts w:eastAsia="宋体" w:cs="Times New Roman"/>
          <w:kern w:val="0"/>
          <w:szCs w:val="24"/>
        </w:rPr>
        <w:t>，则由上式可以得到：</w:t>
      </w:r>
    </w:p>
    <w:p w14:paraId="6C805AC2" w14:textId="2BFE8546" w:rsidR="00AB10E8" w:rsidRDefault="00BF646C" w:rsidP="00E9030E">
      <w:pPr>
        <w:autoSpaceDE w:val="0"/>
        <w:autoSpaceDN w:val="0"/>
        <w:adjustRightInd w:val="0"/>
        <w:ind w:firstLine="480"/>
        <w:jc w:val="right"/>
      </w:pPr>
      <w:r w:rsidRPr="00BF646C">
        <w:rPr>
          <w:position w:val="-32"/>
        </w:rPr>
        <w:object w:dxaOrig="4720" w:dyaOrig="740" w14:anchorId="6C805E92">
          <v:shape id="_x0000_i1029" type="#_x0000_t75" style="width:236pt;height:37.35pt" o:ole="">
            <v:imagedata r:id="rId45" o:title=""/>
          </v:shape>
          <o:OLEObject Type="Embed" ProgID="Equation.DSMT4" ShapeID="_x0000_i1029" DrawAspect="Content" ObjectID="_1638615645" r:id="rId46"/>
        </w:object>
      </w:r>
      <w:r w:rsidR="00BE222D">
        <w:t>……</w:t>
      </w:r>
      <w:r w:rsidR="001266F7">
        <w:t>…</w:t>
      </w:r>
      <w:r w:rsidR="00E9030E" w:rsidRPr="00BF1F1B">
        <w:rPr>
          <w:rFonts w:hint="eastAsia"/>
          <w:sz w:val="21"/>
        </w:rPr>
        <w:t>（</w:t>
      </w:r>
      <w:r w:rsidR="00E9030E" w:rsidRPr="00BF1F1B">
        <w:rPr>
          <w:sz w:val="21"/>
        </w:rPr>
        <w:t>2</w:t>
      </w:r>
      <w:r w:rsidR="00E9030E" w:rsidRPr="00BF1F1B">
        <w:rPr>
          <w:rFonts w:hint="eastAsia"/>
          <w:sz w:val="21"/>
        </w:rPr>
        <w:t>.</w:t>
      </w:r>
      <w:r w:rsidR="00E9030E" w:rsidRPr="00BF1F1B">
        <w:rPr>
          <w:sz w:val="21"/>
        </w:rPr>
        <w:t>5</w:t>
      </w:r>
      <w:r w:rsidR="00E9030E" w:rsidRPr="00BF1F1B">
        <w:rPr>
          <w:rFonts w:hint="eastAsia"/>
          <w:sz w:val="21"/>
        </w:rPr>
        <w:t>）</w:t>
      </w:r>
    </w:p>
    <w:p w14:paraId="6C805AC3" w14:textId="77777777" w:rsidR="00AF1337" w:rsidRPr="00354FFE" w:rsidRDefault="00AF1337" w:rsidP="00354FFE">
      <w:pPr>
        <w:autoSpaceDE w:val="0"/>
        <w:autoSpaceDN w:val="0"/>
        <w:adjustRightInd w:val="0"/>
        <w:jc w:val="center"/>
        <w:rPr>
          <w:sz w:val="10"/>
          <w:szCs w:val="10"/>
        </w:rPr>
      </w:pPr>
    </w:p>
    <w:p w14:paraId="6C805AC4" w14:textId="77777777" w:rsidR="00AB10E8" w:rsidRDefault="00AB10E8" w:rsidP="00270A02">
      <w:pPr>
        <w:autoSpaceDE w:val="0"/>
        <w:autoSpaceDN w:val="0"/>
        <w:adjustRightInd w:val="0"/>
        <w:ind w:firstLineChars="0"/>
        <w:rPr>
          <w:rFonts w:eastAsia="宋体" w:cs="Times New Roman"/>
          <w:kern w:val="0"/>
          <w:szCs w:val="24"/>
        </w:rPr>
      </w:pPr>
      <w:r w:rsidRPr="00737026">
        <w:rPr>
          <w:rFonts w:eastAsia="宋体" w:cs="Times New Roman"/>
          <w:kern w:val="0"/>
          <w:szCs w:val="24"/>
        </w:rPr>
        <w:t>再令</w:t>
      </w:r>
      <w:r w:rsidRPr="00737026">
        <w:rPr>
          <w:rFonts w:ascii="Cambria Math" w:eastAsia="CMMI12" w:hAnsi="Cambria Math" w:cs="Cambria Math"/>
          <w:kern w:val="0"/>
          <w:szCs w:val="24"/>
        </w:rPr>
        <w:t>𝜆</w:t>
      </w:r>
      <w:r w:rsidRPr="00737026">
        <w:rPr>
          <w:rFonts w:ascii="Cambria Math" w:eastAsia="CMMI8" w:hAnsi="Cambria Math" w:cs="Cambria Math"/>
          <w:kern w:val="0"/>
          <w:szCs w:val="24"/>
        </w:rPr>
        <w:t>𝑛</w:t>
      </w:r>
      <w:r w:rsidRPr="00737026">
        <w:rPr>
          <w:rFonts w:eastAsia="CMMI8" w:cs="Times New Roman"/>
          <w:kern w:val="0"/>
          <w:szCs w:val="24"/>
        </w:rPr>
        <w:t xml:space="preserve"> </w:t>
      </w:r>
      <w:r w:rsidRPr="00737026">
        <w:rPr>
          <w:rFonts w:eastAsia="宋体" w:cs="Times New Roman"/>
          <w:kern w:val="0"/>
          <w:szCs w:val="24"/>
        </w:rPr>
        <w:t xml:space="preserve">= </w:t>
      </w:r>
      <w:r w:rsidRPr="00737026">
        <w:rPr>
          <w:rFonts w:ascii="Cambria Math" w:eastAsia="CMMI8" w:hAnsi="Cambria Math" w:cs="Cambria Math"/>
          <w:kern w:val="0"/>
          <w:szCs w:val="24"/>
        </w:rPr>
        <w:t>𝑛𝜋</w:t>
      </w:r>
      <w:r w:rsidRPr="00737026">
        <w:rPr>
          <w:rFonts w:cs="Times New Roman"/>
          <w:kern w:val="0"/>
          <w:szCs w:val="24"/>
        </w:rPr>
        <w:t>/</w:t>
      </w:r>
      <w:r w:rsidRPr="00737026">
        <w:rPr>
          <w:rFonts w:ascii="Cambria Math" w:eastAsia="CMMI8" w:hAnsi="Cambria Math" w:cs="Cambria Math"/>
          <w:kern w:val="0"/>
          <w:szCs w:val="24"/>
        </w:rPr>
        <w:t>𝑎</w:t>
      </w:r>
      <w:r w:rsidRPr="00737026">
        <w:rPr>
          <w:rFonts w:eastAsia="CMMI8" w:cs="Times New Roman"/>
          <w:kern w:val="0"/>
          <w:szCs w:val="24"/>
        </w:rPr>
        <w:t xml:space="preserve"> </w:t>
      </w:r>
      <w:r w:rsidRPr="00737026">
        <w:rPr>
          <w:rFonts w:eastAsia="CMMI12" w:cs="Times New Roman"/>
          <w:kern w:val="0"/>
          <w:szCs w:val="24"/>
        </w:rPr>
        <w:t>,</w:t>
      </w:r>
      <w:r w:rsidRPr="00737026">
        <w:rPr>
          <w:rFonts w:eastAsia="宋体" w:cs="Times New Roman"/>
          <w:kern w:val="0"/>
          <w:szCs w:val="24"/>
        </w:rPr>
        <w:t>Δ</w:t>
      </w:r>
      <w:r w:rsidRPr="00737026">
        <w:rPr>
          <w:rFonts w:ascii="Cambria Math" w:eastAsia="CMMI12" w:hAnsi="Cambria Math" w:cs="Cambria Math"/>
          <w:kern w:val="0"/>
          <w:szCs w:val="24"/>
        </w:rPr>
        <w:t>𝜆</w:t>
      </w:r>
      <w:r w:rsidRPr="00737026">
        <w:rPr>
          <w:rFonts w:eastAsia="CMMI12" w:cs="Times New Roman"/>
          <w:kern w:val="0"/>
          <w:szCs w:val="24"/>
        </w:rPr>
        <w:t xml:space="preserve"> </w:t>
      </w:r>
      <w:r w:rsidRPr="00737026">
        <w:rPr>
          <w:rFonts w:eastAsia="宋体" w:cs="Times New Roman"/>
          <w:kern w:val="0"/>
          <w:szCs w:val="24"/>
        </w:rPr>
        <w:t xml:space="preserve">= </w:t>
      </w:r>
      <w:r w:rsidRPr="00737026">
        <w:rPr>
          <w:rFonts w:ascii="Cambria Math" w:eastAsia="CMMI12" w:hAnsi="Cambria Math" w:cs="Cambria Math"/>
          <w:kern w:val="0"/>
          <w:szCs w:val="24"/>
        </w:rPr>
        <w:t>𝜆</w:t>
      </w:r>
      <w:r w:rsidRPr="00737026">
        <w:rPr>
          <w:rFonts w:ascii="Cambria Math" w:eastAsia="CMMI8" w:hAnsi="Cambria Math" w:cs="Cambria Math"/>
          <w:kern w:val="0"/>
          <w:szCs w:val="24"/>
        </w:rPr>
        <w:t>𝑛</w:t>
      </w:r>
      <w:r w:rsidRPr="00737026">
        <w:rPr>
          <w:rFonts w:eastAsia="CMR8" w:cs="Times New Roman"/>
          <w:kern w:val="0"/>
          <w:szCs w:val="24"/>
        </w:rPr>
        <w:t xml:space="preserve">+1 </w:t>
      </w:r>
      <w:r w:rsidRPr="00737026">
        <w:rPr>
          <w:rFonts w:eastAsia="CMSY10" w:cs="Times New Roman"/>
          <w:kern w:val="0"/>
          <w:szCs w:val="24"/>
        </w:rPr>
        <w:t xml:space="preserve">− </w:t>
      </w:r>
      <w:r w:rsidRPr="00737026">
        <w:rPr>
          <w:rFonts w:ascii="Cambria Math" w:eastAsia="CMMI12" w:hAnsi="Cambria Math" w:cs="Cambria Math"/>
          <w:kern w:val="0"/>
          <w:szCs w:val="24"/>
        </w:rPr>
        <w:t>𝜆</w:t>
      </w:r>
      <w:r w:rsidRPr="00737026">
        <w:rPr>
          <w:rFonts w:ascii="Cambria Math" w:eastAsia="CMMI8" w:hAnsi="Cambria Math" w:cs="Cambria Math"/>
          <w:kern w:val="0"/>
          <w:szCs w:val="24"/>
        </w:rPr>
        <w:t>𝑛</w:t>
      </w:r>
      <w:r w:rsidRPr="00737026">
        <w:rPr>
          <w:rFonts w:eastAsia="CMMI8" w:cs="Times New Roman"/>
          <w:kern w:val="0"/>
          <w:szCs w:val="24"/>
        </w:rPr>
        <w:t xml:space="preserve"> </w:t>
      </w:r>
      <w:r w:rsidRPr="00737026">
        <w:rPr>
          <w:rFonts w:eastAsia="宋体" w:cs="Times New Roman"/>
          <w:kern w:val="0"/>
          <w:szCs w:val="24"/>
        </w:rPr>
        <w:t xml:space="preserve">= </w:t>
      </w:r>
      <w:r w:rsidRPr="00737026">
        <w:rPr>
          <w:rFonts w:ascii="Cambria Math" w:eastAsia="CMMI8" w:hAnsi="Cambria Math" w:cs="Cambria Math"/>
          <w:kern w:val="0"/>
          <w:szCs w:val="24"/>
        </w:rPr>
        <w:t>𝜋</w:t>
      </w:r>
      <w:r w:rsidRPr="00737026">
        <w:rPr>
          <w:rFonts w:cs="Times New Roman"/>
          <w:kern w:val="0"/>
          <w:szCs w:val="24"/>
        </w:rPr>
        <w:t>/</w:t>
      </w:r>
      <w:r w:rsidRPr="00737026">
        <w:rPr>
          <w:rFonts w:ascii="Cambria Math" w:eastAsia="CMMI8" w:hAnsi="Cambria Math" w:cs="Cambria Math"/>
          <w:kern w:val="0"/>
          <w:szCs w:val="24"/>
        </w:rPr>
        <w:t>𝑎</w:t>
      </w:r>
      <w:r w:rsidRPr="00737026">
        <w:rPr>
          <w:rFonts w:eastAsia="宋体" w:cs="Times New Roman"/>
          <w:kern w:val="0"/>
          <w:szCs w:val="24"/>
        </w:rPr>
        <w:t>，有：</w:t>
      </w:r>
    </w:p>
    <w:p w14:paraId="6C805AC5" w14:textId="07B2C609" w:rsidR="00AF1337" w:rsidRDefault="00CA466E" w:rsidP="00806FE9">
      <w:pPr>
        <w:autoSpaceDE w:val="0"/>
        <w:autoSpaceDN w:val="0"/>
        <w:adjustRightInd w:val="0"/>
        <w:ind w:firstLineChars="0"/>
        <w:jc w:val="right"/>
      </w:pPr>
      <w:r w:rsidRPr="00BF646C">
        <w:rPr>
          <w:position w:val="-92"/>
        </w:rPr>
        <w:object w:dxaOrig="5040" w:dyaOrig="1920" w14:anchorId="6C805E93">
          <v:shape id="_x0000_i1030" type="#_x0000_t75" style="width:252.65pt;height:96pt" o:ole="">
            <v:imagedata r:id="rId47" o:title=""/>
          </v:shape>
          <o:OLEObject Type="Embed" ProgID="Equation.DSMT4" ShapeID="_x0000_i1030" DrawAspect="Content" ObjectID="_1638615646" r:id="rId48"/>
        </w:object>
      </w:r>
      <w:r w:rsidR="00BF1F1B">
        <w:t>……</w:t>
      </w:r>
      <w:r>
        <w:t>…</w:t>
      </w:r>
      <w:r w:rsidR="00806FE9" w:rsidRPr="00BF1F1B">
        <w:rPr>
          <w:rFonts w:hint="eastAsia"/>
          <w:sz w:val="21"/>
        </w:rPr>
        <w:t>（</w:t>
      </w:r>
      <w:r w:rsidR="00806FE9" w:rsidRPr="00BF1F1B">
        <w:rPr>
          <w:sz w:val="21"/>
        </w:rPr>
        <w:t>2</w:t>
      </w:r>
      <w:r w:rsidR="00806FE9" w:rsidRPr="00BF1F1B">
        <w:rPr>
          <w:rFonts w:hint="eastAsia"/>
          <w:sz w:val="21"/>
        </w:rPr>
        <w:t>.</w:t>
      </w:r>
      <w:r w:rsidR="00806FE9" w:rsidRPr="00BF1F1B">
        <w:rPr>
          <w:sz w:val="21"/>
        </w:rPr>
        <w:t>6</w:t>
      </w:r>
      <w:r w:rsidR="00806FE9" w:rsidRPr="00BF1F1B">
        <w:rPr>
          <w:rFonts w:hint="eastAsia"/>
          <w:sz w:val="21"/>
        </w:rPr>
        <w:t>）</w:t>
      </w:r>
    </w:p>
    <w:p w14:paraId="6C805AC6" w14:textId="77777777" w:rsidR="00270A02" w:rsidRPr="00354FFE" w:rsidRDefault="00270A02" w:rsidP="00EF7C12">
      <w:pPr>
        <w:autoSpaceDE w:val="0"/>
        <w:autoSpaceDN w:val="0"/>
        <w:adjustRightInd w:val="0"/>
        <w:ind w:firstLineChars="0"/>
        <w:jc w:val="center"/>
        <w:rPr>
          <w:sz w:val="10"/>
          <w:szCs w:val="10"/>
        </w:rPr>
      </w:pPr>
    </w:p>
    <w:p w14:paraId="6C805AC7" w14:textId="36F7B922" w:rsidR="00270A02" w:rsidRPr="00737026" w:rsidRDefault="00270A02" w:rsidP="00270A02">
      <w:pPr>
        <w:autoSpaceDE w:val="0"/>
        <w:autoSpaceDN w:val="0"/>
        <w:adjustRightInd w:val="0"/>
        <w:ind w:firstLineChars="0"/>
        <w:rPr>
          <w:rFonts w:eastAsia="宋体" w:cs="Times New Roman"/>
          <w:kern w:val="0"/>
          <w:szCs w:val="24"/>
        </w:rPr>
      </w:pPr>
      <w:r w:rsidRPr="00737026">
        <w:rPr>
          <w:rFonts w:eastAsia="宋体" w:cs="Times New Roman"/>
          <w:color w:val="000000"/>
          <w:kern w:val="0"/>
          <w:szCs w:val="24"/>
        </w:rPr>
        <w:t>由上式</w:t>
      </w:r>
      <w:r w:rsidRPr="00C17D97">
        <w:rPr>
          <w:rFonts w:eastAsia="宋体" w:cs="Times New Roman"/>
          <w:color w:val="000000" w:themeColor="text1"/>
          <w:kern w:val="0"/>
          <w:szCs w:val="24"/>
        </w:rPr>
        <w:t>2.6</w:t>
      </w:r>
      <w:r w:rsidRPr="00737026">
        <w:rPr>
          <w:rFonts w:eastAsia="宋体" w:cs="Times New Roman"/>
          <w:color w:val="000000"/>
          <w:kern w:val="0"/>
          <w:szCs w:val="24"/>
        </w:rPr>
        <w:t>可见，至此</w:t>
      </w:r>
      <w:r w:rsidRPr="00737026">
        <w:rPr>
          <w:rFonts w:ascii="Cambria Math" w:eastAsia="CMMI12" w:hAnsi="Cambria Math" w:cs="Cambria Math"/>
          <w:color w:val="000000"/>
          <w:kern w:val="0"/>
          <w:szCs w:val="24"/>
        </w:rPr>
        <w:t>𝑓</w:t>
      </w:r>
      <w:r w:rsidRPr="00737026">
        <w:rPr>
          <w:rFonts w:eastAsia="宋体" w:cs="Times New Roman"/>
          <w:color w:val="000000"/>
          <w:kern w:val="0"/>
          <w:szCs w:val="24"/>
        </w:rPr>
        <w:t>(</w:t>
      </w:r>
      <w:r w:rsidRPr="00737026">
        <w:rPr>
          <w:rFonts w:ascii="Cambria Math" w:eastAsia="CMMI12" w:hAnsi="Cambria Math" w:cs="Cambria Math"/>
          <w:color w:val="000000"/>
          <w:kern w:val="0"/>
          <w:szCs w:val="24"/>
        </w:rPr>
        <w:t>𝑡</w:t>
      </w:r>
      <w:r w:rsidRPr="00737026">
        <w:rPr>
          <w:rFonts w:eastAsia="宋体" w:cs="Times New Roman"/>
          <w:color w:val="000000"/>
          <w:kern w:val="0"/>
          <w:szCs w:val="24"/>
        </w:rPr>
        <w:t>)</w:t>
      </w:r>
      <w:r w:rsidRPr="00737026">
        <w:rPr>
          <w:rFonts w:eastAsia="宋体" w:cs="Times New Roman"/>
          <w:color w:val="000000"/>
          <w:kern w:val="0"/>
          <w:szCs w:val="24"/>
        </w:rPr>
        <w:t>被表示为一系列</w:t>
      </w:r>
      <w:r w:rsidRPr="00737026">
        <w:rPr>
          <w:rFonts w:eastAsia="宋体" w:cs="Times New Roman"/>
          <w:color w:val="000000"/>
          <w:kern w:val="0"/>
          <w:szCs w:val="24"/>
        </w:rPr>
        <w:t>exp(</w:t>
      </w:r>
      <w:r w:rsidRPr="00737026">
        <w:rPr>
          <w:rFonts w:eastAsia="CMSY10" w:cs="Times New Roman"/>
          <w:color w:val="000000"/>
          <w:kern w:val="0"/>
          <w:szCs w:val="24"/>
        </w:rPr>
        <w:t>−</w:t>
      </w:r>
      <w:r w:rsidRPr="00737026">
        <w:rPr>
          <w:rFonts w:ascii="Cambria Math" w:eastAsia="CMMI12" w:hAnsi="Cambria Math" w:cs="Cambria Math"/>
          <w:color w:val="000000"/>
          <w:kern w:val="0"/>
          <w:szCs w:val="24"/>
        </w:rPr>
        <w:t>𝑖𝜆𝑡</w:t>
      </w:r>
      <w:r w:rsidRPr="00737026">
        <w:rPr>
          <w:rFonts w:eastAsia="宋体" w:cs="Times New Roman"/>
          <w:color w:val="000000"/>
          <w:kern w:val="0"/>
          <w:szCs w:val="24"/>
        </w:rPr>
        <w:t>)d</w:t>
      </w:r>
      <w:r w:rsidRPr="00737026">
        <w:rPr>
          <w:rFonts w:eastAsia="宋体" w:cs="Times New Roman"/>
          <w:color w:val="000000"/>
          <w:kern w:val="0"/>
          <w:szCs w:val="24"/>
        </w:rPr>
        <w:t>的组合，式中内部积分项</w:t>
      </w:r>
      <w:r w:rsidRPr="00737026">
        <w:rPr>
          <w:rFonts w:eastAsia="宋体" w:cs="Times New Roman"/>
          <w:kern w:val="0"/>
          <w:szCs w:val="24"/>
        </w:rPr>
        <w:t>被定义为傅里叶变换</w:t>
      </w:r>
      <w:r w:rsidR="004F0968">
        <w:rPr>
          <w:rFonts w:eastAsia="宋体" w:cs="Times New Roman" w:hint="eastAsia"/>
          <w:kern w:val="0"/>
          <w:szCs w:val="24"/>
        </w:rPr>
        <w:t>[</w:t>
      </w:r>
      <w:r w:rsidR="00881DAB">
        <w:rPr>
          <w:rFonts w:eastAsia="宋体" w:cs="Times New Roman"/>
          <w:kern w:val="0"/>
          <w:szCs w:val="24"/>
        </w:rPr>
        <w:t>42</w:t>
      </w:r>
      <w:r w:rsidR="004F0968">
        <w:rPr>
          <w:rFonts w:eastAsia="宋体" w:cs="Times New Roman"/>
          <w:kern w:val="0"/>
          <w:szCs w:val="24"/>
        </w:rPr>
        <w:t>]</w:t>
      </w:r>
      <w:r w:rsidRPr="00737026">
        <w:rPr>
          <w:rFonts w:eastAsia="CMSY10" w:cs="Times New Roman"/>
          <w:kern w:val="0"/>
          <w:szCs w:val="24"/>
        </w:rPr>
        <w:t>：</w:t>
      </w:r>
    </w:p>
    <w:p w14:paraId="6C805AC8" w14:textId="6E663A7F" w:rsidR="00270A02" w:rsidRPr="00737026" w:rsidRDefault="00D144CC" w:rsidP="00432585">
      <w:pPr>
        <w:autoSpaceDE w:val="0"/>
        <w:autoSpaceDN w:val="0"/>
        <w:adjustRightInd w:val="0"/>
        <w:ind w:firstLineChars="0"/>
        <w:jc w:val="right"/>
        <w:rPr>
          <w:rFonts w:cs="Times New Roman"/>
        </w:rPr>
      </w:pPr>
      <w:r w:rsidRPr="00BF646C">
        <w:rPr>
          <w:position w:val="-24"/>
        </w:rPr>
        <w:object w:dxaOrig="4120" w:dyaOrig="560" w14:anchorId="6C805E94">
          <v:shape id="_x0000_i1031" type="#_x0000_t75" style="width:206.65pt;height:27.35pt" o:ole="">
            <v:imagedata r:id="rId49" o:title=""/>
          </v:shape>
          <o:OLEObject Type="Embed" ProgID="Equation.DSMT4" ShapeID="_x0000_i1031" DrawAspect="Content" ObjectID="_1638615647" r:id="rId50"/>
        </w:object>
      </w:r>
      <w:r w:rsidR="00432585">
        <w:t>……</w:t>
      </w:r>
      <w:r w:rsidR="00B325D6">
        <w:t>…</w:t>
      </w:r>
      <w:r w:rsidR="000D4718">
        <w:t>…</w:t>
      </w:r>
      <w:r w:rsidR="00432585">
        <w:t>…</w:t>
      </w:r>
      <w:r w:rsidR="00432585" w:rsidRPr="00BF1F1B">
        <w:rPr>
          <w:rFonts w:hint="eastAsia"/>
          <w:sz w:val="21"/>
        </w:rPr>
        <w:t>（</w:t>
      </w:r>
      <w:r w:rsidR="00432585" w:rsidRPr="00BF1F1B">
        <w:rPr>
          <w:sz w:val="21"/>
        </w:rPr>
        <w:t>2</w:t>
      </w:r>
      <w:r w:rsidR="00432585" w:rsidRPr="00BF1F1B">
        <w:rPr>
          <w:rFonts w:hint="eastAsia"/>
          <w:sz w:val="21"/>
        </w:rPr>
        <w:t>.</w:t>
      </w:r>
      <w:r w:rsidR="00432585" w:rsidRPr="00BF1F1B">
        <w:rPr>
          <w:sz w:val="21"/>
        </w:rPr>
        <w:t>7</w:t>
      </w:r>
      <w:r w:rsidR="00432585" w:rsidRPr="00BF1F1B">
        <w:rPr>
          <w:rFonts w:hint="eastAsia"/>
          <w:sz w:val="21"/>
        </w:rPr>
        <w:t>）</w:t>
      </w:r>
    </w:p>
    <w:p w14:paraId="6C805AC9" w14:textId="77777777" w:rsidR="00270A02" w:rsidRPr="00432585" w:rsidRDefault="00270A02" w:rsidP="00270A02">
      <w:pPr>
        <w:autoSpaceDE w:val="0"/>
        <w:autoSpaceDN w:val="0"/>
        <w:adjustRightInd w:val="0"/>
        <w:ind w:firstLineChars="0"/>
        <w:rPr>
          <w:rFonts w:cs="Times New Roman"/>
          <w:sz w:val="10"/>
          <w:szCs w:val="10"/>
        </w:rPr>
      </w:pPr>
    </w:p>
    <w:p w14:paraId="6C805ACA" w14:textId="2E0DF9D1" w:rsidR="00270A02" w:rsidRPr="00737026" w:rsidRDefault="00270A02" w:rsidP="008A14A3">
      <w:pPr>
        <w:autoSpaceDE w:val="0"/>
        <w:autoSpaceDN w:val="0"/>
        <w:adjustRightInd w:val="0"/>
        <w:ind w:firstLine="480"/>
        <w:rPr>
          <w:rFonts w:eastAsia="宋体" w:cs="Times New Roman"/>
          <w:color w:val="000000"/>
          <w:kern w:val="0"/>
          <w:szCs w:val="24"/>
        </w:rPr>
      </w:pPr>
      <w:r w:rsidRPr="00737026">
        <w:rPr>
          <w:rFonts w:eastAsia="宋体" w:cs="Times New Roman"/>
          <w:color w:val="000000"/>
          <w:kern w:val="0"/>
          <w:szCs w:val="24"/>
        </w:rPr>
        <w:t>而</w:t>
      </w:r>
      <w:r w:rsidRPr="00C17D97">
        <w:rPr>
          <w:rFonts w:eastAsia="宋体" w:cs="Times New Roman"/>
          <w:color w:val="000000" w:themeColor="text1"/>
          <w:kern w:val="0"/>
          <w:szCs w:val="24"/>
        </w:rPr>
        <w:t>式</w:t>
      </w:r>
      <w:r w:rsidRPr="00C17D97">
        <w:rPr>
          <w:rFonts w:eastAsia="宋体" w:cs="Times New Roman"/>
          <w:color w:val="000000" w:themeColor="text1"/>
          <w:kern w:val="0"/>
          <w:szCs w:val="24"/>
        </w:rPr>
        <w:t>2.6</w:t>
      </w:r>
      <w:r w:rsidRPr="00C17D97">
        <w:rPr>
          <w:rFonts w:eastAsia="宋体" w:cs="Times New Roman"/>
          <w:color w:val="000000" w:themeColor="text1"/>
          <w:kern w:val="0"/>
          <w:szCs w:val="24"/>
        </w:rPr>
        <w:t>显</w:t>
      </w:r>
      <w:r w:rsidRPr="00737026">
        <w:rPr>
          <w:rFonts w:eastAsia="宋体" w:cs="Times New Roman"/>
          <w:color w:val="000000"/>
          <w:kern w:val="0"/>
          <w:szCs w:val="24"/>
        </w:rPr>
        <w:t>然即为对应的傅里叶反变换。由以上推导可见，傅里叶变换可以视作傅里叶级数由阿贝尔群向线性空间、由局部区间向整体数轴推广的结果，其具有很多便于数学推导和结论简化的性质</w:t>
      </w:r>
      <w:r w:rsidRPr="00737026">
        <w:rPr>
          <w:rFonts w:eastAsia="宋体" w:cs="Times New Roman"/>
          <w:color w:val="000000"/>
          <w:kern w:val="0"/>
          <w:szCs w:val="24"/>
        </w:rPr>
        <w:t>[</w:t>
      </w:r>
      <w:r w:rsidR="000E7768">
        <w:rPr>
          <w:rFonts w:eastAsia="宋体" w:cs="Times New Roman"/>
          <w:color w:val="000000"/>
          <w:kern w:val="0"/>
          <w:szCs w:val="24"/>
        </w:rPr>
        <w:t>4</w:t>
      </w:r>
      <w:r w:rsidR="00384B7C">
        <w:rPr>
          <w:rFonts w:eastAsia="宋体" w:cs="Times New Roman"/>
          <w:color w:val="000000"/>
          <w:kern w:val="0"/>
          <w:szCs w:val="24"/>
        </w:rPr>
        <w:t>4</w:t>
      </w:r>
      <w:r w:rsidRPr="00737026">
        <w:rPr>
          <w:rFonts w:eastAsia="宋体" w:cs="Times New Roman"/>
          <w:color w:val="000000"/>
          <w:kern w:val="0"/>
          <w:szCs w:val="24"/>
        </w:rPr>
        <w:t>]</w:t>
      </w:r>
      <w:r w:rsidRPr="00737026">
        <w:rPr>
          <w:rFonts w:eastAsia="宋体" w:cs="Times New Roman"/>
          <w:color w:val="000000"/>
          <w:kern w:val="0"/>
          <w:szCs w:val="24"/>
        </w:rPr>
        <w:t>，常用于生理信号处理的主要特性如下：</w:t>
      </w:r>
    </w:p>
    <w:p w14:paraId="6C805ACB" w14:textId="0E43193B"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lastRenderedPageBreak/>
        <w:t>对称性：若</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的傅里叶变换为</w:t>
      </w:r>
      <w:r w:rsidRPr="002020BB">
        <w:rPr>
          <w:rFonts w:eastAsia="宋体" w:cs="Times New Roman"/>
          <w:kern w:val="0"/>
          <w:szCs w:val="24"/>
        </w:rPr>
        <w:t>2</w:t>
      </w:r>
      <w:r w:rsidRPr="001E35A0">
        <w:rPr>
          <w:rFonts w:ascii="Cambria Math" w:eastAsia="宋体" w:hAnsi="Cambria Math" w:cs="Cambria Math"/>
          <w:kern w:val="0"/>
          <w:szCs w:val="24"/>
        </w:rPr>
        <w:t>𝜋</w:t>
      </w:r>
      <w:r w:rsidRPr="002020BB">
        <w:rPr>
          <w:rFonts w:eastAsia="宋体" w:cs="Times New Roman"/>
          <w:kern w:val="0"/>
          <w:szCs w:val="24"/>
        </w:rPr>
        <w:t>f(</w:t>
      </w:r>
      <w:r w:rsidRPr="001E35A0">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w:t>
      </w:r>
    </w:p>
    <w:p w14:paraId="6C805ACC" w14:textId="712811E2"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线性：若</w:t>
      </w:r>
      <w:r w:rsidRPr="001E35A0">
        <w:rPr>
          <w:rFonts w:ascii="Cambria Math" w:eastAsia="宋体" w:hAnsi="Cambria Math" w:cs="Cambria Math"/>
          <w:kern w:val="0"/>
          <w:szCs w:val="24"/>
        </w:rPr>
        <w:t>𝐹</w:t>
      </w:r>
      <w:r w:rsidRPr="001266F7">
        <w:rPr>
          <w:rFonts w:ascii="Cambria Math" w:eastAsia="宋体" w:hAnsi="Cambria Math" w:cs="Cambria Math"/>
          <w:kern w:val="0"/>
          <w:szCs w:val="24"/>
          <w:vertAlign w:val="subscript"/>
        </w:rPr>
        <w:t>𝑖</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1266F7">
        <w:rPr>
          <w:rFonts w:ascii="Cambria Math" w:eastAsia="宋体" w:hAnsi="Cambria Math" w:cs="Cambria Math"/>
          <w:kern w:val="0"/>
          <w:szCs w:val="24"/>
          <w:vertAlign w:val="subscript"/>
        </w:rPr>
        <w:t>𝑖</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w:t>
      </w:r>
      <w:r w:rsidR="00972E86" w:rsidRPr="00972E86">
        <w:rPr>
          <w:rFonts w:eastAsia="宋体" w:cs="Times New Roman"/>
          <w:kern w:val="0"/>
          <w:position w:val="-14"/>
          <w:szCs w:val="24"/>
        </w:rPr>
        <w:object w:dxaOrig="840" w:dyaOrig="360" w14:anchorId="6C805E95">
          <v:shape id="_x0000_i1032" type="#_x0000_t75" style="width:42pt;height:19.35pt" o:ole="">
            <v:imagedata r:id="rId51" o:title=""/>
          </v:shape>
          <o:OLEObject Type="Embed" ProgID="Equation.DSMT4" ShapeID="_x0000_i1032" DrawAspect="Content" ObjectID="_1638615648" r:id="rId52"/>
        </w:object>
      </w:r>
      <w:r w:rsidRPr="002020BB">
        <w:rPr>
          <w:rFonts w:eastAsia="宋体" w:cs="Times New Roman"/>
          <w:kern w:val="0"/>
          <w:szCs w:val="24"/>
        </w:rPr>
        <w:t>对应的傅里叶变换为</w:t>
      </w:r>
      <w:r w:rsidRPr="001E35A0">
        <w:rPr>
          <w:rFonts w:eastAsia="宋体" w:cs="Times New Roman"/>
          <w:kern w:val="0"/>
          <w:szCs w:val="24"/>
        </w:rPr>
        <w:object w:dxaOrig="999" w:dyaOrig="380" w14:anchorId="6C805E96">
          <v:shape id="_x0000_i1033" type="#_x0000_t75" style="width:50pt;height:20pt" o:ole="">
            <v:imagedata r:id="rId53" o:title=""/>
          </v:shape>
          <o:OLEObject Type="Embed" ProgID="Equation.DSMT4" ShapeID="_x0000_i1033" DrawAspect="Content" ObjectID="_1638615649" r:id="rId54"/>
        </w:object>
      </w:r>
      <w:r w:rsidRPr="002020BB">
        <w:rPr>
          <w:rFonts w:eastAsia="宋体" w:cs="Times New Roman"/>
          <w:kern w:val="0"/>
          <w:szCs w:val="24"/>
        </w:rPr>
        <w:t>。</w:t>
      </w:r>
    </w:p>
    <w:p w14:paraId="6C805ACD" w14:textId="6898A44C"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时移</w:t>
      </w:r>
      <w:r w:rsidR="001266F7">
        <w:rPr>
          <w:rFonts w:eastAsia="宋体" w:cs="Times New Roman" w:hint="eastAsia"/>
          <w:kern w:val="0"/>
          <w:szCs w:val="24"/>
        </w:rPr>
        <w:t>性质</w:t>
      </w:r>
      <w:r w:rsidRPr="002020BB">
        <w:rPr>
          <w:rFonts w:eastAsia="宋体" w:cs="Times New Roman"/>
          <w:kern w:val="0"/>
          <w:szCs w:val="24"/>
        </w:rPr>
        <w:t>：若</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w:t>
      </w:r>
      <w:r w:rsidR="00972E86" w:rsidRPr="00972E86">
        <w:rPr>
          <w:rFonts w:eastAsia="宋体" w:cs="Times New Roman"/>
          <w:kern w:val="0"/>
          <w:position w:val="-12"/>
          <w:szCs w:val="24"/>
        </w:rPr>
        <w:object w:dxaOrig="780" w:dyaOrig="320" w14:anchorId="6C805E97">
          <v:shape id="_x0000_i1034" type="#_x0000_t75" style="width:40pt;height:16.65pt" o:ole="">
            <v:imagedata r:id="rId55" o:title=""/>
          </v:shape>
          <o:OLEObject Type="Embed" ProgID="Equation.DSMT4" ShapeID="_x0000_i1034" DrawAspect="Content" ObjectID="_1638615650" r:id="rId56"/>
        </w:object>
      </w:r>
      <w:r w:rsidRPr="002020BB">
        <w:rPr>
          <w:rFonts w:eastAsia="宋体" w:cs="Times New Roman"/>
          <w:kern w:val="0"/>
          <w:szCs w:val="24"/>
        </w:rPr>
        <w:t>对应的傅里叶变换为</w:t>
      </w:r>
      <w:r w:rsidR="00A35E21" w:rsidRPr="001E35A0">
        <w:rPr>
          <w:rFonts w:eastAsia="宋体" w:cs="Times New Roman"/>
          <w:kern w:val="0"/>
          <w:szCs w:val="24"/>
        </w:rPr>
        <w:object w:dxaOrig="1660" w:dyaOrig="360" w14:anchorId="6C805E98">
          <v:shape id="_x0000_i1035" type="#_x0000_t75" style="width:81.35pt;height:19.35pt" o:ole="">
            <v:imagedata r:id="rId57" o:title=""/>
          </v:shape>
          <o:OLEObject Type="Embed" ProgID="Equation.DSMT4" ShapeID="_x0000_i1035" DrawAspect="Content" ObjectID="_1638615651" r:id="rId58"/>
        </w:object>
      </w:r>
      <w:r w:rsidRPr="002020BB">
        <w:rPr>
          <w:rFonts w:eastAsia="宋体" w:cs="Times New Roman"/>
          <w:kern w:val="0"/>
          <w:szCs w:val="24"/>
        </w:rPr>
        <w:t>。</w:t>
      </w:r>
    </w:p>
    <w:p w14:paraId="6C805ACE" w14:textId="627E05A6"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频移</w:t>
      </w:r>
      <w:r w:rsidR="001266F7">
        <w:rPr>
          <w:rFonts w:eastAsia="宋体" w:cs="Times New Roman" w:hint="eastAsia"/>
          <w:kern w:val="0"/>
          <w:szCs w:val="24"/>
        </w:rPr>
        <w:t>性质</w:t>
      </w:r>
      <w:r w:rsidRPr="002020BB">
        <w:rPr>
          <w:rFonts w:eastAsia="宋体" w:cs="Times New Roman"/>
          <w:kern w:val="0"/>
          <w:szCs w:val="24"/>
        </w:rPr>
        <w:t>：若</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w:t>
      </w:r>
      <w:r w:rsidR="00972E86" w:rsidRPr="00972E86">
        <w:rPr>
          <w:rFonts w:eastAsia="宋体" w:cs="Times New Roman"/>
          <w:kern w:val="0"/>
          <w:position w:val="-12"/>
          <w:szCs w:val="24"/>
        </w:rPr>
        <w:object w:dxaOrig="940" w:dyaOrig="320" w14:anchorId="6C805E99">
          <v:shape id="_x0000_i1036" type="#_x0000_t75" style="width:48pt;height:16.65pt" o:ole="">
            <v:imagedata r:id="rId59" o:title=""/>
          </v:shape>
          <o:OLEObject Type="Embed" ProgID="Equation.DSMT4" ShapeID="_x0000_i1036" DrawAspect="Content" ObjectID="_1638615652" r:id="rId60"/>
        </w:object>
      </w:r>
      <w:r w:rsidRPr="002020BB">
        <w:rPr>
          <w:rFonts w:eastAsia="宋体" w:cs="Times New Roman"/>
          <w:kern w:val="0"/>
          <w:szCs w:val="24"/>
        </w:rPr>
        <w:t>为</w:t>
      </w:r>
      <w:r w:rsidR="00972E86" w:rsidRPr="00972E86">
        <w:rPr>
          <w:rFonts w:eastAsia="宋体" w:cs="Times New Roman"/>
          <w:kern w:val="0"/>
          <w:position w:val="-12"/>
          <w:szCs w:val="24"/>
        </w:rPr>
        <w:object w:dxaOrig="1300" w:dyaOrig="320" w14:anchorId="6C805E9A">
          <v:shape id="_x0000_i1037" type="#_x0000_t75" style="width:65.35pt;height:16.65pt" o:ole="">
            <v:imagedata r:id="rId61" o:title=""/>
          </v:shape>
          <o:OLEObject Type="Embed" ProgID="Equation.DSMT4" ShapeID="_x0000_i1037" DrawAspect="Content" ObjectID="_1638615653" r:id="rId62"/>
        </w:object>
      </w:r>
      <w:r w:rsidRPr="002020BB">
        <w:rPr>
          <w:rFonts w:eastAsia="宋体" w:cs="Times New Roman"/>
          <w:kern w:val="0"/>
          <w:szCs w:val="24"/>
        </w:rPr>
        <w:t>所对应的傅里叶变换。</w:t>
      </w:r>
    </w:p>
    <w:p w14:paraId="6C805ACF" w14:textId="0224D62D" w:rsidR="008A14A3" w:rsidRPr="002D5B42" w:rsidRDefault="008A14A3" w:rsidP="000814EF">
      <w:pPr>
        <w:pStyle w:val="aa"/>
        <w:numPr>
          <w:ilvl w:val="1"/>
          <w:numId w:val="42"/>
        </w:numPr>
        <w:autoSpaceDE w:val="0"/>
        <w:autoSpaceDN w:val="0"/>
        <w:adjustRightInd w:val="0"/>
        <w:ind w:left="480" w:hangingChars="200" w:hanging="480"/>
        <w:rPr>
          <w:rFonts w:eastAsia="宋体" w:cs="Times New Roman"/>
          <w:kern w:val="0"/>
          <w:szCs w:val="24"/>
        </w:rPr>
      </w:pPr>
      <w:r w:rsidRPr="002D5B42">
        <w:rPr>
          <w:rFonts w:eastAsia="宋体" w:cs="Times New Roman"/>
          <w:kern w:val="0"/>
          <w:szCs w:val="24"/>
        </w:rPr>
        <w:t>尺度变换：若</w:t>
      </w:r>
      <w:r w:rsidRPr="002D5B42">
        <w:rPr>
          <w:rFonts w:ascii="Cambria Math" w:eastAsia="宋体" w:hAnsi="Cambria Math" w:cs="Cambria Math"/>
          <w:kern w:val="0"/>
          <w:szCs w:val="24"/>
        </w:rPr>
        <w:t>𝐹</w:t>
      </w:r>
      <w:r w:rsidRPr="002D5B42">
        <w:rPr>
          <w:rFonts w:eastAsia="宋体" w:cs="Times New Roman"/>
          <w:kern w:val="0"/>
          <w:szCs w:val="24"/>
        </w:rPr>
        <w:t>(</w:t>
      </w:r>
      <w:r w:rsidRPr="002D5B42">
        <w:rPr>
          <w:rFonts w:ascii="Cambria Math" w:eastAsia="宋体" w:hAnsi="Cambria Math" w:cs="Cambria Math"/>
          <w:kern w:val="0"/>
          <w:szCs w:val="24"/>
        </w:rPr>
        <w:t>𝜔</w:t>
      </w:r>
      <w:r w:rsidRPr="002D5B42">
        <w:rPr>
          <w:rFonts w:eastAsia="宋体" w:cs="Times New Roman"/>
          <w:kern w:val="0"/>
          <w:szCs w:val="24"/>
        </w:rPr>
        <w:t>)</w:t>
      </w:r>
      <w:r w:rsidRPr="002D5B42">
        <w:rPr>
          <w:rFonts w:eastAsia="宋体" w:cs="Times New Roman"/>
          <w:kern w:val="0"/>
          <w:szCs w:val="24"/>
        </w:rPr>
        <w:t>为</w:t>
      </w:r>
      <w:r w:rsidRPr="002D5B42">
        <w:rPr>
          <w:rFonts w:ascii="Cambria Math" w:eastAsia="宋体" w:hAnsi="Cambria Math" w:cs="Cambria Math"/>
          <w:kern w:val="0"/>
          <w:szCs w:val="24"/>
        </w:rPr>
        <w:t>𝑓</w:t>
      </w:r>
      <w:r w:rsidRPr="002D5B42">
        <w:rPr>
          <w:rFonts w:eastAsia="宋体" w:cs="Times New Roman"/>
          <w:kern w:val="0"/>
          <w:szCs w:val="24"/>
        </w:rPr>
        <w:t>(</w:t>
      </w:r>
      <w:r w:rsidRPr="002D5B42">
        <w:rPr>
          <w:rFonts w:ascii="Cambria Math" w:eastAsia="宋体" w:hAnsi="Cambria Math" w:cs="Cambria Math"/>
          <w:kern w:val="0"/>
          <w:szCs w:val="24"/>
        </w:rPr>
        <w:t>𝑡</w:t>
      </w:r>
      <w:r w:rsidRPr="002D5B42">
        <w:rPr>
          <w:rFonts w:eastAsia="宋体" w:cs="Times New Roman"/>
          <w:kern w:val="0"/>
          <w:szCs w:val="24"/>
        </w:rPr>
        <w:t>)</w:t>
      </w:r>
      <w:r w:rsidRPr="002D5B42">
        <w:rPr>
          <w:rFonts w:eastAsia="宋体" w:cs="Times New Roman"/>
          <w:kern w:val="0"/>
          <w:szCs w:val="24"/>
        </w:rPr>
        <w:t>的傅里叶变换，则</w:t>
      </w:r>
      <w:r w:rsidR="000D311D" w:rsidRPr="000D311D">
        <w:rPr>
          <w:rFonts w:eastAsia="宋体" w:cs="Times New Roman"/>
          <w:kern w:val="0"/>
          <w:position w:val="-10"/>
          <w:szCs w:val="24"/>
        </w:rPr>
        <w:object w:dxaOrig="620" w:dyaOrig="340" w14:anchorId="6C805E9B">
          <v:shape id="_x0000_i1038" type="#_x0000_t75" style="width:32pt;height:16.65pt" o:ole="">
            <v:imagedata r:id="rId63" o:title=""/>
          </v:shape>
          <o:OLEObject Type="Embed" ProgID="Equation.DSMT4" ShapeID="_x0000_i1038" DrawAspect="Content" ObjectID="_1638615654" r:id="rId64"/>
        </w:object>
      </w:r>
      <w:r w:rsidRPr="002D5B42">
        <w:rPr>
          <w:rFonts w:eastAsia="宋体" w:cs="Times New Roman"/>
          <w:kern w:val="0"/>
          <w:szCs w:val="24"/>
        </w:rPr>
        <w:t>的傅里叶变换为</w:t>
      </w:r>
      <w:r w:rsidRPr="002D5B42">
        <w:rPr>
          <w:rFonts w:ascii="Cambria Math" w:eastAsia="宋体" w:hAnsi="Cambria Math" w:cs="Cambria Math"/>
          <w:kern w:val="0"/>
          <w:szCs w:val="24"/>
        </w:rPr>
        <w:t>𝐹</w:t>
      </w:r>
      <w:r w:rsidRPr="002D5B42">
        <w:rPr>
          <w:rFonts w:eastAsia="宋体" w:cs="Times New Roman"/>
          <w:kern w:val="0"/>
          <w:szCs w:val="24"/>
        </w:rPr>
        <w:t>(</w:t>
      </w:r>
      <w:r w:rsidRPr="002D5B42">
        <w:rPr>
          <w:rFonts w:ascii="Cambria Math" w:eastAsia="宋体" w:hAnsi="Cambria Math" w:cs="Cambria Math"/>
          <w:kern w:val="0"/>
          <w:szCs w:val="24"/>
        </w:rPr>
        <w:t>𝜔</w:t>
      </w:r>
      <w:r w:rsidRPr="002D5B42">
        <w:rPr>
          <w:rFonts w:eastAsia="宋体" w:cs="Times New Roman"/>
          <w:kern w:val="0"/>
          <w:szCs w:val="24"/>
        </w:rPr>
        <w:t>/</w:t>
      </w:r>
      <w:r w:rsidRPr="002D5B42">
        <w:rPr>
          <w:rFonts w:ascii="Cambria Math" w:eastAsia="宋体" w:hAnsi="Cambria Math" w:cs="Cambria Math"/>
          <w:kern w:val="0"/>
          <w:szCs w:val="24"/>
        </w:rPr>
        <w:t>𝑘</w:t>
      </w:r>
      <w:r w:rsidRPr="002D5B42">
        <w:rPr>
          <w:rFonts w:eastAsia="宋体" w:cs="Times New Roman"/>
          <w:kern w:val="0"/>
          <w:szCs w:val="24"/>
        </w:rPr>
        <w:t>)</w:t>
      </w:r>
      <w:r w:rsidR="00EF53AF" w:rsidRPr="002D5B42">
        <w:rPr>
          <w:rFonts w:eastAsia="宋体" w:cs="Times New Roman"/>
          <w:kern w:val="0"/>
          <w:szCs w:val="24"/>
        </w:rPr>
        <w:t xml:space="preserve"> /|</w:t>
      </w:r>
      <w:r w:rsidR="00EF53AF" w:rsidRPr="002D5B42">
        <w:rPr>
          <w:rFonts w:ascii="Cambria Math" w:eastAsia="宋体" w:hAnsi="Cambria Math" w:cs="Cambria Math"/>
          <w:kern w:val="0"/>
          <w:szCs w:val="24"/>
        </w:rPr>
        <w:t>𝑘</w:t>
      </w:r>
      <w:r w:rsidR="00EF53AF" w:rsidRPr="002D5B42">
        <w:rPr>
          <w:rFonts w:eastAsia="宋体" w:cs="Times New Roman"/>
          <w:kern w:val="0"/>
          <w:szCs w:val="24"/>
        </w:rPr>
        <w:t>|</w:t>
      </w:r>
      <w:r w:rsidRPr="002D5B42">
        <w:rPr>
          <w:rFonts w:eastAsia="宋体" w:cs="Times New Roman"/>
          <w:kern w:val="0"/>
          <w:szCs w:val="24"/>
        </w:rPr>
        <w:t>。</w:t>
      </w:r>
    </w:p>
    <w:p w14:paraId="6C805AD0" w14:textId="2172C4B4"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微分</w:t>
      </w:r>
      <w:r w:rsidR="003A1F60">
        <w:rPr>
          <w:rFonts w:eastAsia="宋体" w:cs="Times New Roman" w:hint="eastAsia"/>
          <w:kern w:val="0"/>
          <w:szCs w:val="24"/>
        </w:rPr>
        <w:t>性质</w:t>
      </w:r>
      <w:r w:rsidRPr="002020BB">
        <w:rPr>
          <w:rFonts w:eastAsia="宋体" w:cs="Times New Roman"/>
          <w:kern w:val="0"/>
          <w:szCs w:val="24"/>
        </w:rPr>
        <w:t>：若</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w:t>
      </w:r>
      <w:r w:rsidRPr="001E35A0">
        <w:rPr>
          <w:rFonts w:ascii="Cambria Math" w:eastAsia="宋体" w:hAnsi="Cambria Math" w:cs="Cambria Math"/>
          <w:kern w:val="0"/>
          <w:szCs w:val="24"/>
        </w:rPr>
        <w:t>𝑑𝑓</w:t>
      </w:r>
      <w:r w:rsidRPr="001E35A0">
        <w:rPr>
          <w:rFonts w:eastAsia="宋体" w:cs="Times New Roman"/>
          <w:kern w:val="0"/>
          <w:szCs w:val="24"/>
        </w:rPr>
        <w:t>(</w:t>
      </w:r>
      <w:r w:rsidRPr="001E35A0">
        <w:rPr>
          <w:rFonts w:ascii="Cambria Math" w:eastAsia="宋体" w:hAnsi="Cambria Math" w:cs="Cambria Math"/>
          <w:kern w:val="0"/>
          <w:szCs w:val="24"/>
        </w:rPr>
        <w:t>𝑡</w:t>
      </w:r>
      <w:r w:rsidRPr="001E35A0">
        <w:rPr>
          <w:rFonts w:eastAsia="宋体" w:cs="Times New Roman"/>
          <w:kern w:val="0"/>
          <w:szCs w:val="24"/>
        </w:rPr>
        <w:t>)</w:t>
      </w:r>
      <w:r w:rsidR="00EF53AF" w:rsidRPr="001E35A0">
        <w:rPr>
          <w:rFonts w:eastAsia="宋体" w:cs="Times New Roman"/>
          <w:kern w:val="0"/>
          <w:szCs w:val="24"/>
        </w:rPr>
        <w:t>/</w:t>
      </w:r>
      <w:r w:rsidRPr="001E35A0">
        <w:rPr>
          <w:rFonts w:ascii="Cambria Math" w:eastAsia="宋体" w:hAnsi="Cambria Math" w:cs="Cambria Math"/>
          <w:kern w:val="0"/>
          <w:szCs w:val="24"/>
        </w:rPr>
        <w:t>𝑑𝑡</w:t>
      </w:r>
      <w:r w:rsidRPr="002020BB">
        <w:rPr>
          <w:rFonts w:eastAsia="宋体" w:cs="Times New Roman"/>
          <w:kern w:val="0"/>
          <w:szCs w:val="24"/>
        </w:rPr>
        <w:t>对应</w:t>
      </w:r>
      <w:r w:rsidRPr="001E35A0">
        <w:rPr>
          <w:rFonts w:ascii="Cambria Math" w:eastAsia="宋体" w:hAnsi="Cambria Math" w:cs="Cambria Math"/>
          <w:kern w:val="0"/>
          <w:szCs w:val="24"/>
        </w:rPr>
        <w:t>𝑗𝜔𝐹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w:t>
      </w:r>
      <w:r w:rsidRPr="001E35A0">
        <w:rPr>
          <w:rFonts w:eastAsia="宋体" w:cs="Times New Roman"/>
          <w:kern w:val="0"/>
          <w:szCs w:val="24"/>
        </w:rPr>
        <w:t>−</w:t>
      </w:r>
      <w:r w:rsidRPr="001E35A0">
        <w:rPr>
          <w:rFonts w:ascii="Cambria Math" w:eastAsia="宋体" w:hAnsi="Cambria Math" w:cs="Cambria Math"/>
          <w:kern w:val="0"/>
          <w:szCs w:val="24"/>
        </w:rPr>
        <w:t>𝑗𝑡𝑓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对应</w:t>
      </w:r>
      <w:r w:rsidRPr="001E35A0">
        <w:rPr>
          <w:rFonts w:ascii="Cambria Math" w:eastAsia="宋体" w:hAnsi="Cambria Math" w:cs="Cambria Math"/>
          <w:kern w:val="0"/>
          <w:szCs w:val="24"/>
        </w:rPr>
        <w:t>𝑑𝐹</w:t>
      </w:r>
      <w:r w:rsidRPr="001E35A0">
        <w:rPr>
          <w:rFonts w:eastAsia="宋体" w:cs="Times New Roman"/>
          <w:kern w:val="0"/>
          <w:szCs w:val="24"/>
        </w:rPr>
        <w:t>(</w:t>
      </w:r>
      <w:r w:rsidRPr="001E35A0">
        <w:rPr>
          <w:rFonts w:ascii="Cambria Math" w:eastAsia="宋体" w:hAnsi="Cambria Math" w:cs="Cambria Math"/>
          <w:kern w:val="0"/>
          <w:szCs w:val="24"/>
        </w:rPr>
        <w:t>𝜔</w:t>
      </w:r>
      <w:r w:rsidRPr="001E35A0">
        <w:rPr>
          <w:rFonts w:eastAsia="宋体" w:cs="Times New Roman"/>
          <w:kern w:val="0"/>
          <w:szCs w:val="24"/>
        </w:rPr>
        <w:t>)</w:t>
      </w:r>
      <w:r w:rsidR="00EF53AF" w:rsidRPr="001E35A0">
        <w:rPr>
          <w:rFonts w:eastAsia="宋体" w:cs="Times New Roman"/>
          <w:kern w:val="0"/>
          <w:szCs w:val="24"/>
        </w:rPr>
        <w:t>/</w:t>
      </w:r>
      <w:r w:rsidRPr="001E35A0">
        <w:rPr>
          <w:rFonts w:ascii="Cambria Math" w:eastAsia="宋体" w:hAnsi="Cambria Math" w:cs="Cambria Math"/>
          <w:kern w:val="0"/>
          <w:szCs w:val="24"/>
        </w:rPr>
        <w:t>𝑑𝜔</w:t>
      </w:r>
      <w:r w:rsidRPr="002020BB">
        <w:rPr>
          <w:rFonts w:eastAsia="宋体" w:cs="Times New Roman"/>
          <w:kern w:val="0"/>
          <w:szCs w:val="24"/>
        </w:rPr>
        <w:t>分别为对</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在时域和频域进行微分的结果。</w:t>
      </w:r>
    </w:p>
    <w:p w14:paraId="6C805AD1" w14:textId="1ABDBEF9" w:rsidR="00890B86" w:rsidRPr="001E35A0"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抽样</w:t>
      </w:r>
      <w:r w:rsidR="003A1F60">
        <w:rPr>
          <w:rFonts w:eastAsia="宋体" w:cs="Times New Roman" w:hint="eastAsia"/>
          <w:kern w:val="0"/>
          <w:szCs w:val="24"/>
        </w:rPr>
        <w:t>性质</w:t>
      </w:r>
      <w:r w:rsidRPr="002020BB">
        <w:rPr>
          <w:rFonts w:eastAsia="宋体" w:cs="Times New Roman"/>
          <w:kern w:val="0"/>
          <w:szCs w:val="24"/>
        </w:rPr>
        <w:t>：若</w:t>
      </w:r>
      <w:r w:rsidRPr="001E35A0">
        <w:rPr>
          <w:rFonts w:ascii="Cambria Math" w:eastAsia="宋体" w:hAnsi="Cambria Math" w:cs="Cambria Math"/>
          <w:kern w:val="0"/>
          <w:szCs w:val="24"/>
        </w:rPr>
        <w:t>𝐹</w:t>
      </w:r>
      <w:r w:rsidRPr="002020BB">
        <w:rPr>
          <w:rFonts w:eastAsia="宋体" w:cs="Times New Roman"/>
          <w:kern w:val="0"/>
          <w:szCs w:val="24"/>
        </w:rPr>
        <w:t>(</w:t>
      </w:r>
      <w:r w:rsidRPr="001E35A0">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1E35A0">
        <w:rPr>
          <w:rFonts w:ascii="Cambria Math" w:eastAsia="宋体" w:hAnsi="Cambria Math" w:cs="Cambria Math"/>
          <w:kern w:val="0"/>
          <w:szCs w:val="24"/>
        </w:rPr>
        <w:t>𝑓</w:t>
      </w:r>
      <w:r w:rsidRPr="002020BB">
        <w:rPr>
          <w:rFonts w:eastAsia="宋体" w:cs="Times New Roman"/>
          <w:kern w:val="0"/>
          <w:szCs w:val="24"/>
        </w:rPr>
        <w:t>(</w:t>
      </w:r>
      <w:r w:rsidRPr="001E35A0">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的傅里叶变换，则时域抽样</w:t>
      </w:r>
      <w:r w:rsidR="00991FF2" w:rsidRPr="00991FF2">
        <w:rPr>
          <w:rFonts w:eastAsia="宋体" w:cs="Times New Roman"/>
          <w:kern w:val="0"/>
          <w:position w:val="-24"/>
          <w:szCs w:val="24"/>
        </w:rPr>
        <w:object w:dxaOrig="1460" w:dyaOrig="460" w14:anchorId="6C805E9C">
          <v:shape id="_x0000_i1039" type="#_x0000_t75" style="width:72.65pt;height:23.35pt" o:ole="">
            <v:imagedata r:id="rId65" o:title=""/>
          </v:shape>
          <o:OLEObject Type="Embed" ProgID="Equation.DSMT4" ShapeID="_x0000_i1039" DrawAspect="Content" ObjectID="_1638615655" r:id="rId66"/>
        </w:object>
      </w:r>
      <w:r w:rsidRPr="002020BB">
        <w:rPr>
          <w:rFonts w:eastAsia="宋体" w:cs="Times New Roman"/>
          <w:kern w:val="0"/>
          <w:szCs w:val="24"/>
        </w:rPr>
        <w:t>对应结果为</w:t>
      </w:r>
      <w:r w:rsidR="00991FF2" w:rsidRPr="00991FF2">
        <w:rPr>
          <w:rFonts w:eastAsia="宋体" w:cs="Times New Roman"/>
          <w:kern w:val="0"/>
          <w:position w:val="-24"/>
          <w:szCs w:val="24"/>
        </w:rPr>
        <w:object w:dxaOrig="1540" w:dyaOrig="560" w14:anchorId="6C805E9D">
          <v:shape id="_x0000_i1040" type="#_x0000_t75" style="width:78pt;height:27.35pt" o:ole="">
            <v:imagedata r:id="rId67" o:title=""/>
          </v:shape>
          <o:OLEObject Type="Embed" ProgID="Equation.DSMT4" ShapeID="_x0000_i1040" DrawAspect="Content" ObjectID="_1638615656" r:id="rId68"/>
        </w:object>
      </w:r>
      <w:r w:rsidRPr="002020BB">
        <w:rPr>
          <w:rFonts w:eastAsia="宋体" w:cs="Times New Roman"/>
          <w:kern w:val="0"/>
          <w:szCs w:val="24"/>
        </w:rPr>
        <w:t>，频域抽样</w:t>
      </w:r>
      <w:r w:rsidR="00991FF2" w:rsidRPr="00991FF2">
        <w:rPr>
          <w:rFonts w:eastAsia="宋体" w:cs="Times New Roman"/>
          <w:kern w:val="0"/>
          <w:position w:val="-24"/>
          <w:szCs w:val="24"/>
        </w:rPr>
        <w:object w:dxaOrig="1460" w:dyaOrig="560" w14:anchorId="6C805E9E">
          <v:shape id="_x0000_i1041" type="#_x0000_t75" style="width:72.65pt;height:27.35pt" o:ole="">
            <v:imagedata r:id="rId69" o:title=""/>
          </v:shape>
          <o:OLEObject Type="Embed" ProgID="Equation.DSMT4" ShapeID="_x0000_i1041" DrawAspect="Content" ObjectID="_1638615657" r:id="rId70"/>
        </w:object>
      </w:r>
      <w:r w:rsidRPr="002020BB">
        <w:rPr>
          <w:rFonts w:eastAsia="宋体" w:cs="Times New Roman"/>
          <w:kern w:val="0"/>
          <w:szCs w:val="24"/>
        </w:rPr>
        <w:t>对应结果为</w:t>
      </w:r>
      <w:r w:rsidR="00991FF2" w:rsidRPr="00991FF2">
        <w:rPr>
          <w:rFonts w:eastAsia="宋体" w:cs="Times New Roman"/>
          <w:kern w:val="0"/>
          <w:position w:val="-24"/>
          <w:szCs w:val="24"/>
        </w:rPr>
        <w:object w:dxaOrig="1460" w:dyaOrig="560" w14:anchorId="6C805E9F">
          <v:shape id="_x0000_i1042" type="#_x0000_t75" style="width:72.65pt;height:27.35pt" o:ole="">
            <v:imagedata r:id="rId71" o:title=""/>
          </v:shape>
          <o:OLEObject Type="Embed" ProgID="Equation.DSMT4" ShapeID="_x0000_i1042" DrawAspect="Content" ObjectID="_1638615658" r:id="rId72"/>
        </w:object>
      </w:r>
    </w:p>
    <w:p w14:paraId="6C805AD2" w14:textId="3F1F26B8" w:rsidR="008A14A3" w:rsidRPr="002020BB" w:rsidRDefault="008A14A3" w:rsidP="001E35A0">
      <w:pPr>
        <w:pStyle w:val="aa"/>
        <w:numPr>
          <w:ilvl w:val="1"/>
          <w:numId w:val="42"/>
        </w:numPr>
        <w:autoSpaceDE w:val="0"/>
        <w:autoSpaceDN w:val="0"/>
        <w:adjustRightInd w:val="0"/>
        <w:ind w:left="480" w:hangingChars="200" w:hanging="480"/>
        <w:rPr>
          <w:rFonts w:eastAsia="宋体" w:cs="Times New Roman"/>
          <w:kern w:val="0"/>
          <w:szCs w:val="24"/>
        </w:rPr>
      </w:pPr>
      <w:r w:rsidRPr="002020BB">
        <w:rPr>
          <w:rFonts w:eastAsia="宋体" w:cs="Times New Roman"/>
          <w:kern w:val="0"/>
          <w:szCs w:val="24"/>
        </w:rPr>
        <w:t>自相关</w:t>
      </w:r>
      <w:r w:rsidR="003A1F60">
        <w:rPr>
          <w:rFonts w:eastAsia="宋体" w:cs="Times New Roman" w:hint="eastAsia"/>
          <w:kern w:val="0"/>
          <w:szCs w:val="24"/>
        </w:rPr>
        <w:t>性质</w:t>
      </w:r>
      <w:r w:rsidRPr="002020BB">
        <w:rPr>
          <w:rFonts w:eastAsia="宋体" w:cs="Times New Roman"/>
          <w:kern w:val="0"/>
          <w:szCs w:val="24"/>
        </w:rPr>
        <w:t>：若</w:t>
      </w:r>
      <w:r w:rsidRPr="002020BB">
        <w:rPr>
          <w:rFonts w:ascii="Cambria Math" w:eastAsia="宋体" w:hAnsi="Cambria Math" w:cs="Cambria Math"/>
          <w:kern w:val="0"/>
          <w:szCs w:val="24"/>
        </w:rPr>
        <w:t>𝐹</w:t>
      </w:r>
      <w:r w:rsidRPr="002020BB">
        <w:rPr>
          <w:rFonts w:eastAsia="宋体" w:cs="Times New Roman"/>
          <w:kern w:val="0"/>
          <w:szCs w:val="24"/>
        </w:rPr>
        <w:t>(</w:t>
      </w:r>
      <w:r w:rsidRPr="002020BB">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24"/>
        </w:rPr>
        <w:t>为</w:t>
      </w:r>
      <w:r w:rsidRPr="002020BB">
        <w:rPr>
          <w:rFonts w:ascii="Cambria Math" w:eastAsia="宋体" w:hAnsi="Cambria Math" w:cs="Cambria Math"/>
          <w:kern w:val="0"/>
          <w:szCs w:val="24"/>
        </w:rPr>
        <w:t>𝑓</w:t>
      </w:r>
      <w:r w:rsidRPr="002020BB">
        <w:rPr>
          <w:rFonts w:eastAsia="宋体" w:cs="Times New Roman"/>
          <w:kern w:val="0"/>
          <w:szCs w:val="24"/>
        </w:rPr>
        <w:t>(</w:t>
      </w:r>
      <w:r w:rsidRPr="002020BB">
        <w:rPr>
          <w:rFonts w:ascii="Cambria Math" w:eastAsia="宋体" w:hAnsi="Cambria Math" w:cs="Cambria Math"/>
          <w:kern w:val="0"/>
          <w:szCs w:val="24"/>
        </w:rPr>
        <w:t>𝑡</w:t>
      </w:r>
      <w:r w:rsidRPr="002020BB">
        <w:rPr>
          <w:rFonts w:eastAsia="宋体" w:cs="Times New Roman"/>
          <w:kern w:val="0"/>
          <w:szCs w:val="24"/>
        </w:rPr>
        <w:t>)</w:t>
      </w:r>
      <w:r w:rsidRPr="002020BB">
        <w:rPr>
          <w:rFonts w:eastAsia="宋体" w:cs="Times New Roman"/>
          <w:kern w:val="0"/>
          <w:szCs w:val="24"/>
        </w:rPr>
        <w:t>的傅里叶变换，则其对应自相关函数</w:t>
      </w:r>
      <w:r w:rsidRPr="002020BB">
        <w:rPr>
          <w:rFonts w:ascii="Cambria Math" w:eastAsia="宋体" w:hAnsi="Cambria Math" w:cs="Cambria Math"/>
          <w:kern w:val="0"/>
          <w:szCs w:val="24"/>
        </w:rPr>
        <w:t>𝑅</w:t>
      </w:r>
      <w:r w:rsidRPr="002020BB">
        <w:rPr>
          <w:rFonts w:eastAsia="宋体" w:cs="Times New Roman"/>
          <w:kern w:val="0"/>
          <w:szCs w:val="24"/>
        </w:rPr>
        <w:t>(</w:t>
      </w:r>
      <w:r w:rsidRPr="002020BB">
        <w:rPr>
          <w:rFonts w:ascii="Cambria Math" w:eastAsia="宋体" w:hAnsi="Cambria Math" w:cs="Cambria Math"/>
          <w:kern w:val="0"/>
          <w:szCs w:val="24"/>
        </w:rPr>
        <w:t>𝜏</w:t>
      </w:r>
      <w:r w:rsidRPr="002020BB">
        <w:rPr>
          <w:rFonts w:eastAsia="宋体" w:cs="Times New Roman"/>
          <w:kern w:val="0"/>
          <w:szCs w:val="24"/>
        </w:rPr>
        <w:t xml:space="preserve"> )</w:t>
      </w:r>
      <w:r w:rsidRPr="002020BB">
        <w:rPr>
          <w:rFonts w:eastAsia="宋体" w:cs="Times New Roman"/>
          <w:kern w:val="0"/>
          <w:szCs w:val="24"/>
        </w:rPr>
        <w:t>的傅里叶变换为</w:t>
      </w:r>
      <w:r w:rsidRPr="002020BB">
        <w:rPr>
          <w:rFonts w:eastAsia="宋体" w:cs="Times New Roman"/>
          <w:kern w:val="0"/>
          <w:szCs w:val="24"/>
        </w:rPr>
        <w:t>|</w:t>
      </w:r>
      <w:r w:rsidRPr="002020BB">
        <w:rPr>
          <w:rFonts w:ascii="Cambria Math" w:eastAsia="宋体" w:hAnsi="Cambria Math" w:cs="Cambria Math"/>
          <w:kern w:val="0"/>
          <w:szCs w:val="24"/>
        </w:rPr>
        <w:t>𝐹</w:t>
      </w:r>
      <w:r w:rsidRPr="002020BB">
        <w:rPr>
          <w:rFonts w:eastAsia="宋体" w:cs="Times New Roman"/>
          <w:kern w:val="0"/>
          <w:szCs w:val="24"/>
        </w:rPr>
        <w:t>(</w:t>
      </w:r>
      <w:r w:rsidRPr="002020BB">
        <w:rPr>
          <w:rFonts w:ascii="Cambria Math" w:eastAsia="宋体" w:hAnsi="Cambria Math" w:cs="Cambria Math"/>
          <w:kern w:val="0"/>
          <w:szCs w:val="24"/>
        </w:rPr>
        <w:t>𝜔</w:t>
      </w:r>
      <w:r w:rsidRPr="002020BB">
        <w:rPr>
          <w:rFonts w:eastAsia="宋体" w:cs="Times New Roman"/>
          <w:kern w:val="0"/>
          <w:szCs w:val="24"/>
        </w:rPr>
        <w:t>)|</w:t>
      </w:r>
      <w:r w:rsidRPr="002020BB">
        <w:rPr>
          <w:rFonts w:eastAsia="宋体" w:cs="Times New Roman"/>
          <w:kern w:val="0"/>
          <w:szCs w:val="16"/>
          <w:vertAlign w:val="superscript"/>
        </w:rPr>
        <w:t>2</w:t>
      </w:r>
      <w:r w:rsidRPr="002020BB">
        <w:rPr>
          <w:rFonts w:eastAsia="宋体" w:cs="Times New Roman"/>
          <w:kern w:val="0"/>
          <w:szCs w:val="24"/>
        </w:rPr>
        <w:t>。</w:t>
      </w:r>
    </w:p>
    <w:p w14:paraId="6C805AD3" w14:textId="4F0F070C" w:rsidR="00890B86" w:rsidRPr="00737026" w:rsidRDefault="00890B86" w:rsidP="00890B86">
      <w:pPr>
        <w:autoSpaceDE w:val="0"/>
        <w:autoSpaceDN w:val="0"/>
        <w:adjustRightInd w:val="0"/>
        <w:ind w:firstLine="480"/>
        <w:rPr>
          <w:rFonts w:eastAsia="宋体" w:cs="Times New Roman"/>
          <w:color w:val="000000"/>
          <w:kern w:val="0"/>
          <w:szCs w:val="24"/>
        </w:rPr>
      </w:pPr>
      <w:r w:rsidRPr="00737026">
        <w:rPr>
          <w:rFonts w:eastAsia="宋体" w:cs="Times New Roman"/>
          <w:kern w:val="0"/>
          <w:szCs w:val="24"/>
        </w:rPr>
        <w:t>以上</w:t>
      </w:r>
      <w:r w:rsidR="005E032A">
        <w:rPr>
          <w:rFonts w:eastAsia="宋体" w:cs="Times New Roman" w:hint="eastAsia"/>
          <w:kern w:val="0"/>
          <w:szCs w:val="24"/>
        </w:rPr>
        <w:t>这些性质</w:t>
      </w:r>
      <w:r w:rsidR="001A33DF">
        <w:rPr>
          <w:rFonts w:eastAsia="宋体" w:cs="Times New Roman" w:hint="eastAsia"/>
          <w:kern w:val="0"/>
          <w:szCs w:val="24"/>
        </w:rPr>
        <w:t>为</w:t>
      </w:r>
      <w:r w:rsidRPr="00737026">
        <w:rPr>
          <w:rFonts w:eastAsia="宋体" w:cs="Times New Roman"/>
          <w:kern w:val="0"/>
          <w:szCs w:val="24"/>
        </w:rPr>
        <w:t>傅里叶变换</w:t>
      </w:r>
      <w:r w:rsidR="001A33DF">
        <w:rPr>
          <w:rFonts w:eastAsia="宋体" w:cs="Times New Roman" w:hint="eastAsia"/>
          <w:kern w:val="0"/>
          <w:szCs w:val="24"/>
        </w:rPr>
        <w:t>在应用于</w:t>
      </w:r>
      <w:r w:rsidRPr="00737026">
        <w:rPr>
          <w:rFonts w:eastAsia="宋体" w:cs="Times New Roman"/>
          <w:kern w:val="0"/>
          <w:szCs w:val="24"/>
        </w:rPr>
        <w:t>信号频谱分析时</w:t>
      </w:r>
      <w:r w:rsidR="00F274D5">
        <w:rPr>
          <w:rFonts w:eastAsia="宋体" w:cs="Times New Roman" w:hint="eastAsia"/>
          <w:kern w:val="0"/>
          <w:szCs w:val="24"/>
        </w:rPr>
        <w:t>所</w:t>
      </w:r>
      <w:r w:rsidRPr="00737026">
        <w:rPr>
          <w:rFonts w:eastAsia="宋体" w:cs="Times New Roman"/>
          <w:kern w:val="0"/>
          <w:szCs w:val="24"/>
        </w:rPr>
        <w:t>常用到</w:t>
      </w:r>
      <w:r w:rsidR="001A33DF">
        <w:rPr>
          <w:rFonts w:eastAsia="宋体" w:cs="Times New Roman" w:hint="eastAsia"/>
          <w:kern w:val="0"/>
          <w:szCs w:val="24"/>
        </w:rPr>
        <w:t>的若干</w:t>
      </w:r>
      <w:r w:rsidRPr="00737026">
        <w:rPr>
          <w:rFonts w:eastAsia="宋体" w:cs="Times New Roman"/>
          <w:kern w:val="0"/>
          <w:szCs w:val="24"/>
        </w:rPr>
        <w:t>特性。一般来说，将信号由时域变换投影到频域</w:t>
      </w:r>
      <w:r w:rsidR="00390001">
        <w:rPr>
          <w:rFonts w:eastAsia="宋体" w:cs="Times New Roman" w:hint="eastAsia"/>
          <w:kern w:val="0"/>
          <w:szCs w:val="24"/>
        </w:rPr>
        <w:t>，</w:t>
      </w:r>
      <w:r w:rsidRPr="00737026">
        <w:rPr>
          <w:rFonts w:eastAsia="宋体" w:cs="Times New Roman"/>
          <w:kern w:val="0"/>
          <w:szCs w:val="24"/>
        </w:rPr>
        <w:t>可以在频域获得</w:t>
      </w:r>
      <w:r w:rsidR="00390001">
        <w:rPr>
          <w:rFonts w:eastAsia="宋体" w:cs="Times New Roman" w:hint="eastAsia"/>
          <w:kern w:val="0"/>
          <w:szCs w:val="24"/>
        </w:rPr>
        <w:t>对</w:t>
      </w:r>
      <w:r w:rsidRPr="00737026">
        <w:rPr>
          <w:rFonts w:eastAsia="宋体" w:cs="Times New Roman"/>
          <w:kern w:val="0"/>
          <w:szCs w:val="24"/>
        </w:rPr>
        <w:t>信号归一化的效果，便于信号特征化。此外还可以根据所处理信号的先验频域模型，对无关的频段分量能量进行抑制，从而达到滤波降噪的效果。</w:t>
      </w:r>
    </w:p>
    <w:p w14:paraId="6C805AD4" w14:textId="7D0F7C81" w:rsidR="004E0E52" w:rsidRPr="00737026" w:rsidRDefault="004E0E52" w:rsidP="004E0E52">
      <w:pPr>
        <w:pStyle w:val="3"/>
      </w:pPr>
      <w:bookmarkStart w:id="29" w:name="_Toc511810620"/>
      <w:r w:rsidRPr="00737026">
        <w:t xml:space="preserve">2.1.3 </w:t>
      </w:r>
      <w:r w:rsidRPr="00737026">
        <w:t>离散傅里叶变换</w:t>
      </w:r>
      <w:bookmarkEnd w:id="29"/>
    </w:p>
    <w:p w14:paraId="6C805AD5" w14:textId="23FA679C" w:rsidR="00AF1337" w:rsidRPr="00737026" w:rsidRDefault="009F7531" w:rsidP="0072539F">
      <w:pPr>
        <w:autoSpaceDE w:val="0"/>
        <w:autoSpaceDN w:val="0"/>
        <w:adjustRightInd w:val="0"/>
        <w:ind w:firstLine="480"/>
        <w:rPr>
          <w:rFonts w:eastAsia="宋体" w:cs="Times New Roman"/>
          <w:color w:val="000000"/>
          <w:kern w:val="0"/>
          <w:szCs w:val="24"/>
        </w:rPr>
      </w:pPr>
      <w:r w:rsidRPr="00737026">
        <w:rPr>
          <w:rFonts w:eastAsia="宋体" w:cs="Times New Roman"/>
          <w:color w:val="000000"/>
          <w:kern w:val="0"/>
          <w:szCs w:val="24"/>
        </w:rPr>
        <w:t>在</w:t>
      </w:r>
      <w:r w:rsidR="00231C6F">
        <w:rPr>
          <w:rFonts w:eastAsia="宋体" w:cs="Times New Roman" w:hint="eastAsia"/>
          <w:color w:val="000000"/>
          <w:kern w:val="0"/>
          <w:szCs w:val="24"/>
        </w:rPr>
        <w:t>对真实</w:t>
      </w:r>
      <w:r w:rsidRPr="00737026">
        <w:rPr>
          <w:rFonts w:eastAsia="宋体" w:cs="Times New Roman"/>
          <w:color w:val="000000"/>
          <w:kern w:val="0"/>
          <w:szCs w:val="24"/>
        </w:rPr>
        <w:t>信号</w:t>
      </w:r>
      <w:r w:rsidR="00231C6F">
        <w:rPr>
          <w:rFonts w:eastAsia="宋体" w:cs="Times New Roman" w:hint="eastAsia"/>
          <w:color w:val="000000"/>
          <w:kern w:val="0"/>
          <w:szCs w:val="24"/>
        </w:rPr>
        <w:t>进行</w:t>
      </w:r>
      <w:r w:rsidRPr="00737026">
        <w:rPr>
          <w:rFonts w:eastAsia="宋体" w:cs="Times New Roman"/>
          <w:color w:val="000000"/>
          <w:kern w:val="0"/>
          <w:szCs w:val="24"/>
        </w:rPr>
        <w:t>处理</w:t>
      </w:r>
      <w:r w:rsidR="00231C6F">
        <w:rPr>
          <w:rFonts w:eastAsia="宋体" w:cs="Times New Roman" w:hint="eastAsia"/>
          <w:color w:val="000000"/>
          <w:kern w:val="0"/>
          <w:szCs w:val="24"/>
        </w:rPr>
        <w:t>时</w:t>
      </w:r>
      <w:r w:rsidRPr="00737026">
        <w:rPr>
          <w:rFonts w:eastAsia="宋体" w:cs="Times New Roman"/>
          <w:color w:val="000000"/>
          <w:kern w:val="0"/>
          <w:szCs w:val="24"/>
        </w:rPr>
        <w:t>，所有</w:t>
      </w:r>
      <w:r w:rsidR="00231C6F">
        <w:rPr>
          <w:rFonts w:eastAsia="宋体" w:cs="Times New Roman" w:hint="eastAsia"/>
          <w:color w:val="000000"/>
          <w:kern w:val="0"/>
          <w:szCs w:val="24"/>
        </w:rPr>
        <w:t>的真实</w:t>
      </w:r>
      <w:r w:rsidRPr="00737026">
        <w:rPr>
          <w:rFonts w:eastAsia="宋体" w:cs="Times New Roman"/>
          <w:color w:val="000000"/>
          <w:kern w:val="0"/>
          <w:szCs w:val="24"/>
        </w:rPr>
        <w:t>信号都</w:t>
      </w:r>
      <w:r w:rsidR="00231C6F">
        <w:rPr>
          <w:rFonts w:eastAsia="宋体" w:cs="Times New Roman" w:hint="eastAsia"/>
          <w:color w:val="000000"/>
          <w:kern w:val="0"/>
          <w:szCs w:val="24"/>
        </w:rPr>
        <w:t>是</w:t>
      </w:r>
      <w:r w:rsidRPr="00737026">
        <w:rPr>
          <w:rFonts w:eastAsia="宋体" w:cs="Times New Roman"/>
          <w:color w:val="000000"/>
          <w:kern w:val="0"/>
          <w:szCs w:val="24"/>
        </w:rPr>
        <w:t>在采样后</w:t>
      </w:r>
      <w:r w:rsidR="00231C6F">
        <w:rPr>
          <w:rFonts w:eastAsia="宋体" w:cs="Times New Roman" w:hint="eastAsia"/>
          <w:color w:val="000000"/>
          <w:kern w:val="0"/>
          <w:szCs w:val="24"/>
        </w:rPr>
        <w:t>，</w:t>
      </w:r>
      <w:r w:rsidRPr="00737026">
        <w:rPr>
          <w:rFonts w:eastAsia="宋体" w:cs="Times New Roman"/>
          <w:color w:val="000000"/>
          <w:kern w:val="0"/>
          <w:szCs w:val="24"/>
        </w:rPr>
        <w:t>以离散的形式存在于存储介质和处理单元内，并不存在物理上</w:t>
      </w:r>
      <w:r w:rsidR="00231C6F">
        <w:rPr>
          <w:rFonts w:eastAsia="宋体" w:cs="Times New Roman" w:hint="eastAsia"/>
          <w:color w:val="000000"/>
          <w:kern w:val="0"/>
          <w:szCs w:val="24"/>
        </w:rPr>
        <w:t>严格</w:t>
      </w:r>
      <w:r w:rsidRPr="00737026">
        <w:rPr>
          <w:rFonts w:eastAsia="宋体" w:cs="Times New Roman"/>
          <w:color w:val="000000"/>
          <w:kern w:val="0"/>
          <w:szCs w:val="24"/>
        </w:rPr>
        <w:t>连续的信号</w:t>
      </w:r>
      <w:r w:rsidR="00F87DF9">
        <w:rPr>
          <w:rFonts w:eastAsia="宋体" w:cs="Times New Roman" w:hint="eastAsia"/>
          <w:color w:val="000000"/>
          <w:kern w:val="0"/>
          <w:szCs w:val="24"/>
        </w:rPr>
        <w:t>。</w:t>
      </w:r>
      <w:r w:rsidRPr="00737026">
        <w:rPr>
          <w:rFonts w:eastAsia="宋体" w:cs="Times New Roman"/>
          <w:color w:val="000000"/>
          <w:kern w:val="0"/>
          <w:szCs w:val="24"/>
        </w:rPr>
        <w:t>此外真实信号的长度也不可能是无限的，</w:t>
      </w:r>
      <w:r w:rsidR="00F87DF9">
        <w:rPr>
          <w:rFonts w:eastAsia="宋体" w:cs="Times New Roman" w:hint="eastAsia"/>
          <w:color w:val="000000"/>
          <w:kern w:val="0"/>
          <w:szCs w:val="24"/>
        </w:rPr>
        <w:t>也不满足傅里叶变换的基础假设。</w:t>
      </w:r>
      <w:r w:rsidRPr="00737026">
        <w:rPr>
          <w:rFonts w:eastAsia="宋体" w:cs="Times New Roman"/>
          <w:color w:val="000000"/>
          <w:kern w:val="0"/>
          <w:szCs w:val="24"/>
        </w:rPr>
        <w:t>因此上述的傅里叶变换也应该进行相应的改写。定义离散傅里叶变换，对于输入信号</w:t>
      </w:r>
      <w:r w:rsidRPr="00737026">
        <w:rPr>
          <w:rFonts w:ascii="Cambria Math" w:eastAsia="CMMI12" w:hAnsi="Cambria Math" w:cs="Cambria Math"/>
          <w:color w:val="000000"/>
          <w:kern w:val="0"/>
          <w:szCs w:val="24"/>
        </w:rPr>
        <w:t>𝑥</w:t>
      </w:r>
      <w:r w:rsidRPr="00737026">
        <w:rPr>
          <w:rFonts w:eastAsia="宋体" w:cs="Times New Roman"/>
          <w:color w:val="000000"/>
          <w:kern w:val="0"/>
          <w:szCs w:val="24"/>
        </w:rPr>
        <w:t>(</w:t>
      </w:r>
      <w:r w:rsidRPr="00737026">
        <w:rPr>
          <w:rFonts w:ascii="Cambria Math" w:eastAsia="CMMI12" w:hAnsi="Cambria Math" w:cs="Cambria Math"/>
          <w:color w:val="000000"/>
          <w:kern w:val="0"/>
          <w:szCs w:val="24"/>
        </w:rPr>
        <w:t>𝑛</w:t>
      </w:r>
      <w:r w:rsidRPr="00737026">
        <w:rPr>
          <w:rFonts w:eastAsia="宋体" w:cs="Times New Roman"/>
          <w:color w:val="000000"/>
          <w:kern w:val="0"/>
          <w:szCs w:val="24"/>
        </w:rPr>
        <w:t>)</w:t>
      </w:r>
      <w:r w:rsidRPr="00737026">
        <w:rPr>
          <w:rFonts w:eastAsia="宋体" w:cs="Times New Roman"/>
          <w:color w:val="000000"/>
          <w:kern w:val="0"/>
          <w:szCs w:val="24"/>
        </w:rPr>
        <w:t>，其</w:t>
      </w:r>
      <w:r w:rsidR="00E850A2">
        <w:rPr>
          <w:rFonts w:eastAsia="宋体" w:cs="Times New Roman" w:hint="eastAsia"/>
          <w:color w:val="000000"/>
          <w:kern w:val="0"/>
          <w:szCs w:val="24"/>
        </w:rPr>
        <w:t>对应的</w:t>
      </w:r>
      <w:r w:rsidRPr="00737026">
        <w:rPr>
          <w:rFonts w:ascii="Cambria Math" w:eastAsia="CMMI12" w:hAnsi="Cambria Math" w:cs="Cambria Math"/>
          <w:color w:val="000000"/>
          <w:kern w:val="0"/>
          <w:szCs w:val="24"/>
        </w:rPr>
        <w:t>𝑁</w:t>
      </w:r>
      <w:r w:rsidRPr="00737026">
        <w:rPr>
          <w:rFonts w:eastAsia="宋体" w:cs="Times New Roman"/>
          <w:color w:val="000000"/>
          <w:kern w:val="0"/>
          <w:szCs w:val="24"/>
        </w:rPr>
        <w:t>点离散傅里叶变换</w:t>
      </w:r>
      <w:r w:rsidR="00E850A2">
        <w:rPr>
          <w:rFonts w:eastAsia="宋体" w:cs="Times New Roman" w:hint="eastAsia"/>
          <w:color w:val="000000"/>
          <w:kern w:val="0"/>
          <w:szCs w:val="24"/>
        </w:rPr>
        <w:t>如</w:t>
      </w:r>
      <w:r w:rsidRPr="00737026">
        <w:rPr>
          <w:rFonts w:eastAsia="宋体" w:cs="Times New Roman"/>
          <w:color w:val="000000"/>
          <w:kern w:val="0"/>
          <w:szCs w:val="24"/>
        </w:rPr>
        <w:t>式</w:t>
      </w:r>
      <w:r w:rsidRPr="00E850A2">
        <w:rPr>
          <w:rFonts w:eastAsia="宋体" w:cs="Times New Roman"/>
          <w:color w:val="000000" w:themeColor="text1"/>
          <w:kern w:val="0"/>
          <w:szCs w:val="24"/>
        </w:rPr>
        <w:t>2.8</w:t>
      </w:r>
      <w:r w:rsidRPr="00737026">
        <w:rPr>
          <w:rFonts w:eastAsia="宋体" w:cs="Times New Roman"/>
          <w:color w:val="000000"/>
          <w:kern w:val="0"/>
          <w:szCs w:val="24"/>
        </w:rPr>
        <w:t>：</w:t>
      </w:r>
    </w:p>
    <w:p w14:paraId="6C805AD6" w14:textId="3A71D256" w:rsidR="0072539F" w:rsidRDefault="00AE74B5" w:rsidP="00972E86">
      <w:pPr>
        <w:autoSpaceDE w:val="0"/>
        <w:autoSpaceDN w:val="0"/>
        <w:adjustRightInd w:val="0"/>
        <w:ind w:firstLine="480"/>
        <w:jc w:val="right"/>
      </w:pPr>
      <w:r w:rsidRPr="00BF646C">
        <w:rPr>
          <w:position w:val="-30"/>
        </w:rPr>
        <w:object w:dxaOrig="4400" w:dyaOrig="700" w14:anchorId="6C805EA0">
          <v:shape id="_x0000_i1043" type="#_x0000_t75" style="width:221.35pt;height:34.65pt" o:ole="">
            <v:imagedata r:id="rId73" o:title=""/>
          </v:shape>
          <o:OLEObject Type="Embed" ProgID="Equation.DSMT4" ShapeID="_x0000_i1043" DrawAspect="Content" ObjectID="_1638615659" r:id="rId74"/>
        </w:object>
      </w:r>
      <w:r w:rsidR="00972E86">
        <w:t>…………</w:t>
      </w:r>
      <w:r w:rsidR="00972E86" w:rsidRPr="00C83483">
        <w:rPr>
          <w:rFonts w:hint="eastAsia"/>
          <w:sz w:val="21"/>
        </w:rPr>
        <w:t>（</w:t>
      </w:r>
      <w:r w:rsidR="00972E86" w:rsidRPr="00C83483">
        <w:rPr>
          <w:sz w:val="21"/>
        </w:rPr>
        <w:t>2</w:t>
      </w:r>
      <w:r w:rsidR="00972E86" w:rsidRPr="00C83483">
        <w:rPr>
          <w:rFonts w:hint="eastAsia"/>
          <w:sz w:val="21"/>
        </w:rPr>
        <w:t>.</w:t>
      </w:r>
      <w:r w:rsidR="00972E86" w:rsidRPr="00C83483">
        <w:rPr>
          <w:sz w:val="21"/>
        </w:rPr>
        <w:t>8</w:t>
      </w:r>
      <w:r w:rsidR="00972E86" w:rsidRPr="00C83483">
        <w:rPr>
          <w:rFonts w:hint="eastAsia"/>
          <w:sz w:val="21"/>
        </w:rPr>
        <w:t>）</w:t>
      </w:r>
    </w:p>
    <w:p w14:paraId="6C805AD7" w14:textId="77777777" w:rsidR="00AF1337" w:rsidRPr="00354FFE" w:rsidRDefault="00AF1337" w:rsidP="00354FFE">
      <w:pPr>
        <w:autoSpaceDE w:val="0"/>
        <w:autoSpaceDN w:val="0"/>
        <w:adjustRightInd w:val="0"/>
        <w:jc w:val="center"/>
        <w:rPr>
          <w:rFonts w:eastAsia="宋体" w:cs="Times New Roman"/>
          <w:color w:val="000000"/>
          <w:kern w:val="0"/>
          <w:sz w:val="10"/>
          <w:szCs w:val="10"/>
        </w:rPr>
      </w:pPr>
    </w:p>
    <w:p w14:paraId="6C805AD8" w14:textId="77777777" w:rsidR="00AF1337" w:rsidRPr="00737026" w:rsidRDefault="0072539F" w:rsidP="0072539F">
      <w:pPr>
        <w:autoSpaceDE w:val="0"/>
        <w:autoSpaceDN w:val="0"/>
        <w:adjustRightInd w:val="0"/>
        <w:ind w:firstLine="480"/>
        <w:rPr>
          <w:rFonts w:eastAsia="宋体" w:cs="Times New Roman"/>
          <w:color w:val="000000"/>
          <w:kern w:val="0"/>
          <w:szCs w:val="24"/>
        </w:rPr>
      </w:pPr>
      <w:r w:rsidRPr="00737026">
        <w:rPr>
          <w:rFonts w:eastAsia="宋体" w:cs="Times New Roman"/>
          <w:color w:val="000000"/>
          <w:kern w:val="0"/>
          <w:szCs w:val="24"/>
        </w:rPr>
        <w:t>对应的反变换为式</w:t>
      </w:r>
      <w:r w:rsidRPr="00E850A2">
        <w:rPr>
          <w:rFonts w:eastAsia="宋体" w:cs="Times New Roman"/>
          <w:color w:val="000000" w:themeColor="text1"/>
          <w:kern w:val="0"/>
          <w:szCs w:val="24"/>
        </w:rPr>
        <w:t>2.9</w:t>
      </w:r>
      <w:r w:rsidRPr="00737026">
        <w:rPr>
          <w:rFonts w:eastAsia="宋体" w:cs="Times New Roman"/>
          <w:color w:val="000000"/>
          <w:kern w:val="0"/>
          <w:szCs w:val="24"/>
        </w:rPr>
        <w:t>：</w:t>
      </w:r>
    </w:p>
    <w:p w14:paraId="6C805AD9" w14:textId="27CE88DB" w:rsidR="0012171B" w:rsidRDefault="00AE74B5" w:rsidP="00972E86">
      <w:pPr>
        <w:autoSpaceDE w:val="0"/>
        <w:autoSpaceDN w:val="0"/>
        <w:adjustRightInd w:val="0"/>
        <w:ind w:firstLine="480"/>
        <w:jc w:val="right"/>
      </w:pPr>
      <w:r w:rsidRPr="002775B1">
        <w:rPr>
          <w:position w:val="-30"/>
        </w:rPr>
        <w:object w:dxaOrig="4520" w:dyaOrig="700" w14:anchorId="6C805EA1">
          <v:shape id="_x0000_i1044" type="#_x0000_t75" style="width:225.35pt;height:34.65pt" o:ole="">
            <v:imagedata r:id="rId75" o:title=""/>
          </v:shape>
          <o:OLEObject Type="Embed" ProgID="Equation.DSMT4" ShapeID="_x0000_i1044" DrawAspect="Content" ObjectID="_1638615660" r:id="rId76"/>
        </w:object>
      </w:r>
      <w:r w:rsidR="00972E86">
        <w:t>………</w:t>
      </w:r>
      <w:r w:rsidR="00972E86" w:rsidRPr="00C83483">
        <w:rPr>
          <w:rFonts w:hint="eastAsia"/>
          <w:sz w:val="21"/>
          <w:szCs w:val="21"/>
        </w:rPr>
        <w:t>（</w:t>
      </w:r>
      <w:r w:rsidR="00972E86" w:rsidRPr="00C83483">
        <w:rPr>
          <w:sz w:val="21"/>
          <w:szCs w:val="21"/>
        </w:rPr>
        <w:t>2</w:t>
      </w:r>
      <w:r w:rsidR="00972E86" w:rsidRPr="00C83483">
        <w:rPr>
          <w:rFonts w:hint="eastAsia"/>
          <w:sz w:val="21"/>
          <w:szCs w:val="21"/>
        </w:rPr>
        <w:t>.</w:t>
      </w:r>
      <w:r w:rsidR="00972E86" w:rsidRPr="00C83483">
        <w:rPr>
          <w:sz w:val="21"/>
          <w:szCs w:val="21"/>
        </w:rPr>
        <w:t>9</w:t>
      </w:r>
      <w:r w:rsidR="00972E86" w:rsidRPr="00C83483">
        <w:rPr>
          <w:rFonts w:hint="eastAsia"/>
          <w:sz w:val="21"/>
          <w:szCs w:val="21"/>
        </w:rPr>
        <w:t>）</w:t>
      </w:r>
    </w:p>
    <w:p w14:paraId="6C805ADA" w14:textId="77777777" w:rsidR="00AF1337" w:rsidRPr="00354FFE" w:rsidRDefault="00AF1337" w:rsidP="00354FFE">
      <w:pPr>
        <w:autoSpaceDE w:val="0"/>
        <w:autoSpaceDN w:val="0"/>
        <w:adjustRightInd w:val="0"/>
        <w:jc w:val="center"/>
        <w:rPr>
          <w:rFonts w:eastAsia="宋体" w:cs="Times New Roman"/>
          <w:color w:val="000000"/>
          <w:kern w:val="0"/>
          <w:sz w:val="10"/>
          <w:szCs w:val="10"/>
        </w:rPr>
      </w:pPr>
    </w:p>
    <w:p w14:paraId="6C805ADB" w14:textId="77777777" w:rsidR="0072539F" w:rsidRPr="00737026" w:rsidRDefault="0072539F" w:rsidP="0072539F">
      <w:pPr>
        <w:autoSpaceDE w:val="0"/>
        <w:autoSpaceDN w:val="0"/>
        <w:adjustRightInd w:val="0"/>
        <w:ind w:firstLine="480"/>
        <w:rPr>
          <w:rFonts w:eastAsia="宋体" w:cs="Times New Roman"/>
          <w:kern w:val="0"/>
          <w:szCs w:val="24"/>
        </w:rPr>
      </w:pPr>
      <w:r w:rsidRPr="00737026">
        <w:rPr>
          <w:rFonts w:eastAsia="宋体" w:cs="Times New Roman"/>
          <w:kern w:val="0"/>
          <w:szCs w:val="24"/>
        </w:rPr>
        <w:t>根据欧拉公式</w:t>
      </w:r>
      <w:r w:rsidR="00737026" w:rsidRPr="00737026">
        <w:rPr>
          <w:rFonts w:cs="Times New Roman"/>
          <w:position w:val="-10"/>
        </w:rPr>
        <w:object w:dxaOrig="1900" w:dyaOrig="360" w14:anchorId="6C805EA2">
          <v:shape id="_x0000_i1045" type="#_x0000_t75" style="width:94.65pt;height:19.35pt" o:ole="">
            <v:imagedata r:id="rId77" o:title=""/>
          </v:shape>
          <o:OLEObject Type="Embed" ProgID="Equation.DSMT4" ShapeID="_x0000_i1045" DrawAspect="Content" ObjectID="_1638615661" r:id="rId78"/>
        </w:object>
      </w:r>
      <w:r w:rsidRPr="00737026">
        <w:rPr>
          <w:rFonts w:eastAsia="宋体" w:cs="Times New Roman"/>
          <w:kern w:val="0"/>
          <w:szCs w:val="24"/>
        </w:rPr>
        <w:t>，可以将</w:t>
      </w:r>
      <w:r w:rsidRPr="00737026">
        <w:rPr>
          <w:rFonts w:ascii="Cambria Math" w:eastAsia="CMMI12" w:hAnsi="Cambria Math" w:cs="Cambria Math"/>
          <w:kern w:val="0"/>
          <w:szCs w:val="24"/>
        </w:rPr>
        <w:t>𝐹</w:t>
      </w:r>
      <w:r w:rsidRPr="00737026">
        <w:rPr>
          <w:rFonts w:eastAsia="宋体" w:cs="Times New Roman"/>
          <w:kern w:val="0"/>
          <w:szCs w:val="24"/>
        </w:rPr>
        <w:t>(</w:t>
      </w:r>
      <w:r w:rsidRPr="00737026">
        <w:rPr>
          <w:rFonts w:ascii="Cambria Math" w:eastAsia="CMMI12" w:hAnsi="Cambria Math" w:cs="Cambria Math"/>
          <w:kern w:val="0"/>
          <w:szCs w:val="24"/>
        </w:rPr>
        <w:t>𝑘</w:t>
      </w:r>
      <w:r w:rsidRPr="00737026">
        <w:rPr>
          <w:rFonts w:eastAsia="宋体" w:cs="Times New Roman"/>
          <w:kern w:val="0"/>
          <w:szCs w:val="24"/>
        </w:rPr>
        <w:t>)</w:t>
      </w:r>
      <w:r w:rsidRPr="00737026">
        <w:rPr>
          <w:rFonts w:eastAsia="宋体" w:cs="Times New Roman"/>
          <w:kern w:val="0"/>
          <w:szCs w:val="24"/>
        </w:rPr>
        <w:t>分成实部和虚部两部分：</w:t>
      </w:r>
    </w:p>
    <w:p w14:paraId="6C805ADC" w14:textId="3542FA21" w:rsidR="00737026" w:rsidRDefault="00AE74B5" w:rsidP="00972E86">
      <w:pPr>
        <w:autoSpaceDE w:val="0"/>
        <w:autoSpaceDN w:val="0"/>
        <w:adjustRightInd w:val="0"/>
        <w:ind w:firstLine="480"/>
        <w:jc w:val="right"/>
      </w:pPr>
      <w:r w:rsidRPr="002775B1">
        <w:rPr>
          <w:position w:val="-64"/>
        </w:rPr>
        <w:object w:dxaOrig="4200" w:dyaOrig="1359" w14:anchorId="6C805EA3">
          <v:shape id="_x0000_i1046" type="#_x0000_t75" style="width:211.35pt;height:66pt" o:ole="">
            <v:imagedata r:id="rId79" o:title=""/>
          </v:shape>
          <o:OLEObject Type="Embed" ProgID="Equation.DSMT4" ShapeID="_x0000_i1046" DrawAspect="Content" ObjectID="_1638615662" r:id="rId80"/>
        </w:object>
      </w:r>
      <w:r w:rsidR="00972E86">
        <w:t>…………</w:t>
      </w:r>
      <w:r w:rsidR="00972E86" w:rsidRPr="00C83483">
        <w:rPr>
          <w:rFonts w:hint="eastAsia"/>
          <w:sz w:val="21"/>
          <w:szCs w:val="21"/>
        </w:rPr>
        <w:t>（</w:t>
      </w:r>
      <w:r w:rsidR="00972E86" w:rsidRPr="00C83483">
        <w:rPr>
          <w:sz w:val="21"/>
          <w:szCs w:val="21"/>
        </w:rPr>
        <w:t>2</w:t>
      </w:r>
      <w:r w:rsidR="00972E86" w:rsidRPr="00C83483">
        <w:rPr>
          <w:rFonts w:hint="eastAsia"/>
          <w:sz w:val="21"/>
          <w:szCs w:val="21"/>
        </w:rPr>
        <w:t>.</w:t>
      </w:r>
      <w:r w:rsidR="00972E86" w:rsidRPr="00C83483">
        <w:rPr>
          <w:sz w:val="21"/>
          <w:szCs w:val="21"/>
        </w:rPr>
        <w:t>10</w:t>
      </w:r>
      <w:r w:rsidR="00972E86" w:rsidRPr="00C83483">
        <w:rPr>
          <w:rFonts w:hint="eastAsia"/>
          <w:sz w:val="21"/>
          <w:szCs w:val="21"/>
        </w:rPr>
        <w:t>）</w:t>
      </w:r>
    </w:p>
    <w:p w14:paraId="6C805ADD" w14:textId="77777777" w:rsidR="00AF1337" w:rsidRPr="00354FFE" w:rsidRDefault="00AF1337" w:rsidP="00354FFE">
      <w:pPr>
        <w:autoSpaceDE w:val="0"/>
        <w:autoSpaceDN w:val="0"/>
        <w:adjustRightInd w:val="0"/>
        <w:jc w:val="center"/>
        <w:rPr>
          <w:rFonts w:eastAsia="宋体" w:cs="Times New Roman"/>
          <w:kern w:val="0"/>
          <w:sz w:val="10"/>
          <w:szCs w:val="10"/>
        </w:rPr>
      </w:pPr>
    </w:p>
    <w:p w14:paraId="6C805ADE" w14:textId="68824485" w:rsidR="00737026" w:rsidRPr="00737026" w:rsidRDefault="00737026" w:rsidP="00AF1337">
      <w:pPr>
        <w:autoSpaceDE w:val="0"/>
        <w:autoSpaceDN w:val="0"/>
        <w:adjustRightInd w:val="0"/>
        <w:ind w:firstLine="480"/>
        <w:rPr>
          <w:rFonts w:eastAsia="宋体" w:cs="Times New Roman"/>
          <w:kern w:val="0"/>
          <w:szCs w:val="24"/>
        </w:rPr>
      </w:pPr>
      <w:r w:rsidRPr="00737026">
        <w:rPr>
          <w:rFonts w:eastAsia="宋体" w:cs="Times New Roman"/>
          <w:kern w:val="0"/>
          <w:szCs w:val="24"/>
        </w:rPr>
        <w:t>基于以上实部与虚部信息，可以分别求得原信号的幅度谱、相位谱以及能量谱</w:t>
      </w:r>
      <w:r w:rsidRPr="00737026">
        <w:rPr>
          <w:rFonts w:eastAsia="宋体" w:cs="Times New Roman"/>
          <w:kern w:val="0"/>
          <w:szCs w:val="24"/>
        </w:rPr>
        <w:t>[</w:t>
      </w:r>
      <w:r w:rsidR="00494D99">
        <w:rPr>
          <w:rFonts w:eastAsia="宋体" w:cs="Times New Roman"/>
          <w:kern w:val="0"/>
          <w:szCs w:val="24"/>
        </w:rPr>
        <w:t>45</w:t>
      </w:r>
      <w:r w:rsidRPr="00737026">
        <w:rPr>
          <w:rFonts w:eastAsia="宋体" w:cs="Times New Roman"/>
          <w:kern w:val="0"/>
          <w:szCs w:val="24"/>
        </w:rPr>
        <w:t>]</w:t>
      </w:r>
      <w:r w:rsidRPr="00737026">
        <w:rPr>
          <w:rFonts w:eastAsia="宋体" w:cs="Times New Roman"/>
          <w:kern w:val="0"/>
          <w:szCs w:val="24"/>
        </w:rPr>
        <w:t>：相应地，由于真实信号是离散且长度有限的，离散傅里叶变换也有着以下这些问题：</w:t>
      </w:r>
    </w:p>
    <w:p w14:paraId="6C805ADF" w14:textId="327CCD6E" w:rsidR="00737026" w:rsidRPr="00737026" w:rsidRDefault="00737026" w:rsidP="0069074E">
      <w:pPr>
        <w:pStyle w:val="aa"/>
        <w:numPr>
          <w:ilvl w:val="0"/>
          <w:numId w:val="8"/>
        </w:numPr>
        <w:autoSpaceDE w:val="0"/>
        <w:autoSpaceDN w:val="0"/>
        <w:adjustRightInd w:val="0"/>
        <w:ind w:left="480" w:hangingChars="200" w:hanging="480"/>
        <w:rPr>
          <w:rFonts w:eastAsia="宋体" w:cs="Times New Roman"/>
          <w:kern w:val="0"/>
          <w:szCs w:val="24"/>
        </w:rPr>
      </w:pPr>
      <w:r w:rsidRPr="00737026">
        <w:rPr>
          <w:rFonts w:eastAsia="宋体" w:cs="Times New Roman"/>
          <w:kern w:val="0"/>
          <w:szCs w:val="24"/>
        </w:rPr>
        <w:t>傅里叶变换中对输入信号做了长度</w:t>
      </w:r>
      <w:r w:rsidR="0069074E">
        <w:rPr>
          <w:rFonts w:eastAsia="宋体" w:cs="Times New Roman" w:hint="eastAsia"/>
          <w:kern w:val="0"/>
          <w:szCs w:val="24"/>
        </w:rPr>
        <w:t>接近</w:t>
      </w:r>
      <w:r w:rsidRPr="00737026">
        <w:rPr>
          <w:rFonts w:eastAsia="宋体" w:cs="Times New Roman"/>
          <w:kern w:val="0"/>
          <w:szCs w:val="24"/>
        </w:rPr>
        <w:t>无限的假设，而实际上离散傅里叶变换所处理的信号都是有限长的，即相当于在无限长的信号上</w:t>
      </w:r>
      <w:proofErr w:type="gramStart"/>
      <w:r w:rsidRPr="00737026">
        <w:rPr>
          <w:rFonts w:eastAsia="宋体" w:cs="Times New Roman"/>
          <w:kern w:val="0"/>
          <w:szCs w:val="24"/>
        </w:rPr>
        <w:t>进行加窗采样</w:t>
      </w:r>
      <w:proofErr w:type="gramEnd"/>
      <w:r w:rsidRPr="00737026">
        <w:rPr>
          <w:rFonts w:eastAsia="宋体" w:cs="Times New Roman"/>
          <w:kern w:val="0"/>
          <w:szCs w:val="24"/>
        </w:rPr>
        <w:t>。</w:t>
      </w:r>
      <w:proofErr w:type="gramStart"/>
      <w:r w:rsidR="00D65DB1">
        <w:rPr>
          <w:rFonts w:eastAsia="宋体" w:cs="Times New Roman" w:hint="eastAsia"/>
          <w:kern w:val="0"/>
          <w:szCs w:val="24"/>
        </w:rPr>
        <w:t>而</w:t>
      </w:r>
      <w:r w:rsidRPr="00737026">
        <w:rPr>
          <w:rFonts w:eastAsia="宋体" w:cs="Times New Roman"/>
          <w:kern w:val="0"/>
          <w:szCs w:val="24"/>
        </w:rPr>
        <w:t>加窗会</w:t>
      </w:r>
      <w:proofErr w:type="gramEnd"/>
      <w:r w:rsidRPr="00737026">
        <w:rPr>
          <w:rFonts w:eastAsia="宋体" w:cs="Times New Roman"/>
          <w:kern w:val="0"/>
          <w:szCs w:val="24"/>
        </w:rPr>
        <w:t>导致</w:t>
      </w:r>
      <w:r w:rsidR="00D65DB1">
        <w:rPr>
          <w:rFonts w:eastAsia="宋体" w:cs="Times New Roman" w:hint="eastAsia"/>
          <w:kern w:val="0"/>
          <w:szCs w:val="24"/>
        </w:rPr>
        <w:t>频域分析产生</w:t>
      </w:r>
      <w:r w:rsidRPr="00737026">
        <w:rPr>
          <w:rFonts w:eastAsia="宋体" w:cs="Times New Roman"/>
          <w:kern w:val="0"/>
          <w:szCs w:val="24"/>
        </w:rPr>
        <w:t>频谱泄露，导致频谱分辨率下降</w:t>
      </w:r>
      <w:r w:rsidR="00F9202E">
        <w:rPr>
          <w:rFonts w:eastAsia="宋体" w:cs="Times New Roman" w:hint="eastAsia"/>
          <w:kern w:val="0"/>
          <w:szCs w:val="24"/>
        </w:rPr>
        <w:t>，甚至出现错误的分析结果</w:t>
      </w:r>
      <w:r w:rsidRPr="00737026">
        <w:rPr>
          <w:rFonts w:eastAsia="宋体" w:cs="Times New Roman"/>
          <w:kern w:val="0"/>
          <w:szCs w:val="24"/>
        </w:rPr>
        <w:t>。</w:t>
      </w:r>
    </w:p>
    <w:p w14:paraId="6C805AE0" w14:textId="7C1BFDFE" w:rsidR="00737026" w:rsidRPr="00737026" w:rsidRDefault="00737026" w:rsidP="0069074E">
      <w:pPr>
        <w:pStyle w:val="aa"/>
        <w:numPr>
          <w:ilvl w:val="0"/>
          <w:numId w:val="8"/>
        </w:numPr>
        <w:autoSpaceDE w:val="0"/>
        <w:autoSpaceDN w:val="0"/>
        <w:adjustRightInd w:val="0"/>
        <w:ind w:left="480" w:hangingChars="200" w:hanging="480"/>
        <w:rPr>
          <w:rFonts w:cs="Times New Roman"/>
        </w:rPr>
      </w:pPr>
      <w:r w:rsidRPr="00737026">
        <w:rPr>
          <w:rFonts w:eastAsia="宋体" w:cs="Times New Roman"/>
          <w:kern w:val="0"/>
          <w:szCs w:val="24"/>
        </w:rPr>
        <w:t>此外，如果原始信号是非平稳信号，即信号统计特征是含时变化的。在这种情况下，离散傅里叶变换是不具备</w:t>
      </w:r>
      <w:r w:rsidR="00313C08">
        <w:rPr>
          <w:rFonts w:eastAsia="宋体" w:cs="Times New Roman" w:hint="eastAsia"/>
          <w:kern w:val="0"/>
          <w:szCs w:val="24"/>
        </w:rPr>
        <w:t>时域</w:t>
      </w:r>
      <w:r w:rsidR="00ED48C8">
        <w:rPr>
          <w:rFonts w:eastAsia="宋体" w:cs="Times New Roman" w:hint="eastAsia"/>
          <w:kern w:val="0"/>
          <w:szCs w:val="24"/>
        </w:rPr>
        <w:t>上</w:t>
      </w:r>
      <w:r w:rsidRPr="00737026">
        <w:rPr>
          <w:rFonts w:eastAsia="宋体" w:cs="Times New Roman"/>
          <w:kern w:val="0"/>
          <w:szCs w:val="24"/>
        </w:rPr>
        <w:t>分辨率的，欠缺</w:t>
      </w:r>
      <w:r w:rsidR="00ED48C8">
        <w:rPr>
          <w:rFonts w:eastAsia="宋体" w:cs="Times New Roman" w:hint="eastAsia"/>
          <w:kern w:val="0"/>
          <w:szCs w:val="24"/>
        </w:rPr>
        <w:t>应对时变信号的</w:t>
      </w:r>
      <w:r w:rsidRPr="00737026">
        <w:rPr>
          <w:rFonts w:eastAsia="宋体" w:cs="Times New Roman"/>
          <w:kern w:val="0"/>
          <w:szCs w:val="24"/>
        </w:rPr>
        <w:t>分析手段。</w:t>
      </w:r>
    </w:p>
    <w:p w14:paraId="6C805AE1" w14:textId="24B1E89E" w:rsidR="004E0E52" w:rsidRPr="00737026" w:rsidRDefault="004E0E52" w:rsidP="004E0E52">
      <w:pPr>
        <w:pStyle w:val="3"/>
      </w:pPr>
      <w:bookmarkStart w:id="30" w:name="_Toc511810621"/>
      <w:r w:rsidRPr="00737026">
        <w:t xml:space="preserve">2.1.4 </w:t>
      </w:r>
      <w:r w:rsidRPr="00737026">
        <w:t>短时傅里叶变换</w:t>
      </w:r>
      <w:bookmarkEnd w:id="30"/>
    </w:p>
    <w:p w14:paraId="6C805AE2" w14:textId="498577A1" w:rsidR="00737026" w:rsidRPr="00737026" w:rsidRDefault="00737026" w:rsidP="00737026">
      <w:pPr>
        <w:ind w:firstLine="480"/>
        <w:rPr>
          <w:rFonts w:eastAsia="宋体" w:cs="Times New Roman"/>
          <w:color w:val="000000"/>
          <w:kern w:val="0"/>
          <w:szCs w:val="24"/>
        </w:rPr>
      </w:pPr>
      <w:r w:rsidRPr="00737026">
        <w:rPr>
          <w:rFonts w:eastAsia="宋体" w:cs="Times New Roman"/>
          <w:kern w:val="0"/>
          <w:szCs w:val="24"/>
        </w:rPr>
        <w:t>短时傅里叶变换（</w:t>
      </w:r>
      <w:r w:rsidRPr="00737026">
        <w:rPr>
          <w:rFonts w:eastAsia="宋体" w:cs="Times New Roman"/>
          <w:kern w:val="0"/>
          <w:szCs w:val="24"/>
        </w:rPr>
        <w:t>short-time Fourier transform, STFT</w:t>
      </w:r>
      <w:r w:rsidRPr="00737026">
        <w:rPr>
          <w:rFonts w:eastAsia="宋体" w:cs="Times New Roman"/>
          <w:kern w:val="0"/>
          <w:szCs w:val="24"/>
        </w:rPr>
        <w:t>）可以部分解决离散傅</w:t>
      </w:r>
      <w:r w:rsidRPr="00737026">
        <w:rPr>
          <w:rFonts w:eastAsia="宋体" w:cs="Times New Roman"/>
          <w:color w:val="000000"/>
          <w:kern w:val="0"/>
          <w:szCs w:val="24"/>
        </w:rPr>
        <w:t>里叶变换存在的不足，</w:t>
      </w:r>
      <w:r w:rsidR="00211FDE">
        <w:rPr>
          <w:rFonts w:eastAsia="宋体" w:cs="Times New Roman" w:hint="eastAsia"/>
          <w:color w:val="000000"/>
          <w:kern w:val="0"/>
          <w:szCs w:val="24"/>
        </w:rPr>
        <w:t>详</w:t>
      </w:r>
      <w:r w:rsidRPr="00737026">
        <w:rPr>
          <w:rFonts w:eastAsia="宋体" w:cs="Times New Roman"/>
          <w:color w:val="000000"/>
          <w:kern w:val="0"/>
          <w:szCs w:val="24"/>
        </w:rPr>
        <w:t>见式</w:t>
      </w:r>
      <w:r w:rsidRPr="00D82338">
        <w:rPr>
          <w:rFonts w:eastAsia="宋体" w:cs="Times New Roman"/>
          <w:color w:val="000000" w:themeColor="text1"/>
          <w:kern w:val="0"/>
          <w:szCs w:val="24"/>
        </w:rPr>
        <w:t>2.11</w:t>
      </w:r>
      <w:r w:rsidRPr="00737026">
        <w:rPr>
          <w:rFonts w:eastAsia="宋体" w:cs="Times New Roman"/>
          <w:color w:val="000000"/>
          <w:kern w:val="0"/>
          <w:szCs w:val="24"/>
        </w:rPr>
        <w:t>：</w:t>
      </w:r>
    </w:p>
    <w:p w14:paraId="6C805AE3" w14:textId="09D78043" w:rsidR="0012171B" w:rsidRDefault="002775B1" w:rsidP="002020EE">
      <w:pPr>
        <w:ind w:firstLine="480"/>
        <w:jc w:val="right"/>
      </w:pPr>
      <w:r w:rsidRPr="002775B1">
        <w:rPr>
          <w:position w:val="-14"/>
        </w:rPr>
        <w:object w:dxaOrig="3739" w:dyaOrig="380" w14:anchorId="6C805EA4">
          <v:shape id="_x0000_i1047" type="#_x0000_t75" style="width:186pt;height:16.65pt" o:ole="">
            <v:imagedata r:id="rId81" o:title=""/>
          </v:shape>
          <o:OLEObject Type="Embed" ProgID="Equation.DSMT4" ShapeID="_x0000_i1047" DrawAspect="Content" ObjectID="_1638615663" r:id="rId82"/>
        </w:object>
      </w:r>
      <w:r w:rsidR="002020EE">
        <w:t>…</w:t>
      </w:r>
      <w:r w:rsidR="000E4261">
        <w:t>…</w:t>
      </w:r>
      <w:r w:rsidR="00E95432">
        <w:t>…</w:t>
      </w:r>
      <w:r w:rsidR="002020EE">
        <w:t>……</w:t>
      </w:r>
      <w:r w:rsidR="002020EE" w:rsidRPr="00F06113">
        <w:rPr>
          <w:rFonts w:hint="eastAsia"/>
          <w:sz w:val="21"/>
        </w:rPr>
        <w:t>（</w:t>
      </w:r>
      <w:r w:rsidR="002020EE" w:rsidRPr="00F06113">
        <w:rPr>
          <w:sz w:val="21"/>
        </w:rPr>
        <w:t>2</w:t>
      </w:r>
      <w:r w:rsidR="002020EE" w:rsidRPr="00F06113">
        <w:rPr>
          <w:rFonts w:hint="eastAsia"/>
          <w:sz w:val="21"/>
        </w:rPr>
        <w:t>.</w:t>
      </w:r>
      <w:r w:rsidR="002020EE" w:rsidRPr="00F06113">
        <w:rPr>
          <w:sz w:val="21"/>
        </w:rPr>
        <w:t>11</w:t>
      </w:r>
      <w:r w:rsidR="002020EE" w:rsidRPr="00F06113">
        <w:rPr>
          <w:rFonts w:hint="eastAsia"/>
          <w:sz w:val="21"/>
        </w:rPr>
        <w:t>）</w:t>
      </w:r>
    </w:p>
    <w:p w14:paraId="6C805AE4" w14:textId="77777777" w:rsidR="003F5FA4" w:rsidRPr="00354FFE" w:rsidRDefault="003F5FA4" w:rsidP="00354FFE">
      <w:pPr>
        <w:jc w:val="center"/>
        <w:rPr>
          <w:rFonts w:eastAsia="宋体" w:cs="Times New Roman"/>
          <w:color w:val="000000"/>
          <w:kern w:val="0"/>
          <w:sz w:val="10"/>
          <w:szCs w:val="10"/>
        </w:rPr>
      </w:pPr>
    </w:p>
    <w:p w14:paraId="6C805AE5" w14:textId="7762B8ED" w:rsidR="00737026" w:rsidRPr="00737026" w:rsidRDefault="00737026" w:rsidP="00AF1337">
      <w:pPr>
        <w:autoSpaceDE w:val="0"/>
        <w:autoSpaceDN w:val="0"/>
        <w:adjustRightInd w:val="0"/>
        <w:ind w:firstLineChars="0" w:firstLine="0"/>
        <w:rPr>
          <w:rFonts w:eastAsia="宋体" w:cs="Times New Roman"/>
          <w:kern w:val="0"/>
          <w:szCs w:val="24"/>
        </w:rPr>
      </w:pPr>
      <w:r w:rsidRPr="00737026">
        <w:rPr>
          <w:rFonts w:eastAsia="宋体" w:cs="Times New Roman"/>
          <w:kern w:val="0"/>
          <w:szCs w:val="24"/>
        </w:rPr>
        <w:t>，式中</w:t>
      </w:r>
      <w:r w:rsidRPr="00737026">
        <w:rPr>
          <w:rFonts w:ascii="Cambria Math" w:eastAsia="CMMI12" w:hAnsi="Cambria Math" w:cs="Cambria Math"/>
          <w:kern w:val="0"/>
          <w:szCs w:val="24"/>
        </w:rPr>
        <w:t>𝑔</w:t>
      </w:r>
      <w:r w:rsidRPr="00737026">
        <w:rPr>
          <w:rFonts w:eastAsia="宋体" w:cs="Times New Roman"/>
          <w:kern w:val="0"/>
          <w:szCs w:val="24"/>
        </w:rPr>
        <w:t>(</w:t>
      </w:r>
      <w:r w:rsidRPr="00737026">
        <w:rPr>
          <w:rFonts w:ascii="Cambria Math" w:eastAsia="CMMI12" w:hAnsi="Cambria Math" w:cs="Cambria Math"/>
          <w:kern w:val="0"/>
          <w:szCs w:val="24"/>
        </w:rPr>
        <w:t>𝑡</w:t>
      </w:r>
      <w:r w:rsidRPr="00737026">
        <w:rPr>
          <w:rFonts w:eastAsia="宋体" w:cs="Times New Roman"/>
          <w:kern w:val="0"/>
          <w:szCs w:val="24"/>
        </w:rPr>
        <w:t>)</w:t>
      </w:r>
      <w:r w:rsidRPr="00737026">
        <w:rPr>
          <w:rFonts w:eastAsia="宋体" w:cs="Times New Roman"/>
          <w:kern w:val="0"/>
          <w:szCs w:val="24"/>
        </w:rPr>
        <w:t>为所施加的窗函数。</w:t>
      </w:r>
      <w:r w:rsidRPr="00737026">
        <w:rPr>
          <w:rFonts w:eastAsia="宋体" w:cs="Times New Roman"/>
          <w:kern w:val="0"/>
          <w:szCs w:val="24"/>
        </w:rPr>
        <w:t>STFT</w:t>
      </w:r>
      <w:r w:rsidRPr="00737026">
        <w:rPr>
          <w:rFonts w:eastAsia="宋体" w:cs="Times New Roman"/>
          <w:kern w:val="0"/>
          <w:szCs w:val="24"/>
        </w:rPr>
        <w:t>通过改变</w:t>
      </w:r>
      <w:r w:rsidR="003F5FA4">
        <w:rPr>
          <w:rFonts w:eastAsia="宋体" w:cs="Times New Roman"/>
          <w:kern w:val="0"/>
          <w:szCs w:val="24"/>
        </w:rPr>
        <w:t>k</w:t>
      </w:r>
      <w:r w:rsidRPr="00737026">
        <w:rPr>
          <w:rFonts w:eastAsia="宋体" w:cs="Times New Roman"/>
          <w:kern w:val="0"/>
          <w:szCs w:val="24"/>
        </w:rPr>
        <w:t>值的大小对输入信号实现时间轴上的遍历，可见</w:t>
      </w:r>
      <w:r w:rsidRPr="00737026">
        <w:rPr>
          <w:rFonts w:eastAsia="宋体" w:cs="Times New Roman"/>
          <w:kern w:val="0"/>
          <w:szCs w:val="24"/>
        </w:rPr>
        <w:t>STFT</w:t>
      </w:r>
      <w:r w:rsidRPr="00737026">
        <w:rPr>
          <w:rFonts w:eastAsia="宋体" w:cs="Times New Roman"/>
          <w:kern w:val="0"/>
          <w:szCs w:val="24"/>
        </w:rPr>
        <w:t>的配置参数包括两部分：（</w:t>
      </w:r>
      <w:r w:rsidRPr="00737026">
        <w:rPr>
          <w:rFonts w:eastAsia="宋体" w:cs="Times New Roman"/>
          <w:kern w:val="0"/>
          <w:szCs w:val="24"/>
        </w:rPr>
        <w:t>1</w:t>
      </w:r>
      <w:r w:rsidRPr="00737026">
        <w:rPr>
          <w:rFonts w:eastAsia="宋体" w:cs="Times New Roman"/>
          <w:kern w:val="0"/>
          <w:szCs w:val="24"/>
        </w:rPr>
        <w:t>）窗函数种类的选取（</w:t>
      </w:r>
      <w:r w:rsidRPr="00737026">
        <w:rPr>
          <w:rFonts w:eastAsia="宋体" w:cs="Times New Roman"/>
          <w:kern w:val="0"/>
          <w:szCs w:val="24"/>
        </w:rPr>
        <w:t>2</w:t>
      </w:r>
      <w:r w:rsidRPr="00737026">
        <w:rPr>
          <w:rFonts w:eastAsia="宋体" w:cs="Times New Roman"/>
          <w:kern w:val="0"/>
          <w:szCs w:val="24"/>
        </w:rPr>
        <w:t>）窗函数宽度的选取。对于位于时频平面的点</w:t>
      </w:r>
      <w:r w:rsidRPr="00737026">
        <w:rPr>
          <w:rFonts w:eastAsia="宋体" w:cs="Times New Roman"/>
          <w:kern w:val="0"/>
          <w:szCs w:val="24"/>
        </w:rPr>
        <w:t>(</w:t>
      </w:r>
      <w:r w:rsidRPr="00737026">
        <w:rPr>
          <w:rFonts w:ascii="Cambria Math" w:eastAsia="CMMI12" w:hAnsi="Cambria Math" w:cs="Cambria Math"/>
          <w:kern w:val="0"/>
          <w:szCs w:val="24"/>
        </w:rPr>
        <w:t>𝑡</w:t>
      </w:r>
      <w:r w:rsidRPr="00737026">
        <w:rPr>
          <w:rFonts w:eastAsia="CMMI12" w:cs="Times New Roman"/>
          <w:kern w:val="0"/>
          <w:szCs w:val="24"/>
        </w:rPr>
        <w:t xml:space="preserve">, </w:t>
      </w:r>
      <w:r w:rsidRPr="00737026">
        <w:rPr>
          <w:rFonts w:ascii="Cambria Math" w:eastAsia="CMMI12" w:hAnsi="Cambria Math" w:cs="Cambria Math"/>
          <w:kern w:val="0"/>
          <w:szCs w:val="24"/>
        </w:rPr>
        <w:t>𝜔</w:t>
      </w:r>
      <w:r w:rsidRPr="00737026">
        <w:rPr>
          <w:rFonts w:eastAsia="宋体" w:cs="Times New Roman"/>
          <w:kern w:val="0"/>
          <w:szCs w:val="24"/>
        </w:rPr>
        <w:t>)</w:t>
      </w:r>
      <w:r w:rsidRPr="00737026">
        <w:rPr>
          <w:rFonts w:eastAsia="宋体" w:cs="Times New Roman"/>
          <w:kern w:val="0"/>
          <w:szCs w:val="24"/>
        </w:rPr>
        <w:t>，其时频窗口可表达为：</w:t>
      </w:r>
    </w:p>
    <w:p w14:paraId="6C805AE6" w14:textId="13E22CC1" w:rsidR="00737026" w:rsidRDefault="00287B38" w:rsidP="00166EF3">
      <w:pPr>
        <w:ind w:firstLine="480"/>
        <w:jc w:val="right"/>
      </w:pPr>
      <w:r w:rsidRPr="002775B1">
        <w:rPr>
          <w:position w:val="-16"/>
        </w:rPr>
        <w:object w:dxaOrig="4200" w:dyaOrig="420" w14:anchorId="6C805EA5">
          <v:shape id="_x0000_i1048" type="#_x0000_t75" style="width:211.35pt;height:22pt" o:ole="">
            <v:imagedata r:id="rId83" o:title=""/>
          </v:shape>
          <o:OLEObject Type="Embed" ProgID="Equation.DSMT4" ShapeID="_x0000_i1048" DrawAspect="Content" ObjectID="_1638615664" r:id="rId84"/>
        </w:object>
      </w:r>
      <w:r w:rsidR="00166EF3">
        <w:t>………</w:t>
      </w:r>
      <w:r w:rsidR="00166EF3" w:rsidRPr="00F06113">
        <w:rPr>
          <w:rFonts w:hint="eastAsia"/>
          <w:sz w:val="21"/>
        </w:rPr>
        <w:t>（</w:t>
      </w:r>
      <w:r w:rsidR="00166EF3" w:rsidRPr="00F06113">
        <w:rPr>
          <w:sz w:val="21"/>
        </w:rPr>
        <w:t>2</w:t>
      </w:r>
      <w:r w:rsidR="00166EF3" w:rsidRPr="00F06113">
        <w:rPr>
          <w:rFonts w:hint="eastAsia"/>
          <w:sz w:val="21"/>
        </w:rPr>
        <w:t>.</w:t>
      </w:r>
      <w:r w:rsidR="00166EF3" w:rsidRPr="00F06113">
        <w:rPr>
          <w:sz w:val="21"/>
        </w:rPr>
        <w:t>12</w:t>
      </w:r>
      <w:r w:rsidR="00166EF3" w:rsidRPr="00F06113">
        <w:rPr>
          <w:rFonts w:hint="eastAsia"/>
          <w:sz w:val="21"/>
        </w:rPr>
        <w:t>）</w:t>
      </w:r>
    </w:p>
    <w:p w14:paraId="6C805AE7" w14:textId="77777777" w:rsidR="006974B1" w:rsidRPr="00354FFE" w:rsidRDefault="006974B1" w:rsidP="00354FFE">
      <w:pPr>
        <w:autoSpaceDE w:val="0"/>
        <w:autoSpaceDN w:val="0"/>
        <w:adjustRightInd w:val="0"/>
        <w:jc w:val="center"/>
        <w:rPr>
          <w:rFonts w:eastAsia="宋体" w:cs="Times New Roman"/>
          <w:kern w:val="0"/>
          <w:sz w:val="10"/>
          <w:szCs w:val="10"/>
        </w:rPr>
      </w:pPr>
    </w:p>
    <w:p w14:paraId="6C805AE8" w14:textId="77777777" w:rsidR="00737026" w:rsidRPr="00737026" w:rsidRDefault="00737026" w:rsidP="00740C53">
      <w:pPr>
        <w:autoSpaceDE w:val="0"/>
        <w:autoSpaceDN w:val="0"/>
        <w:adjustRightInd w:val="0"/>
        <w:ind w:firstLineChars="0" w:firstLine="0"/>
        <w:rPr>
          <w:rFonts w:eastAsia="宋体" w:cs="Times New Roman"/>
          <w:kern w:val="0"/>
          <w:szCs w:val="24"/>
        </w:rPr>
      </w:pPr>
      <w:r w:rsidRPr="00737026">
        <w:rPr>
          <w:rFonts w:eastAsia="宋体" w:cs="Times New Roman"/>
          <w:kern w:val="0"/>
          <w:szCs w:val="24"/>
        </w:rPr>
        <w:t>可见对于</w:t>
      </w:r>
      <w:r w:rsidRPr="00737026">
        <w:rPr>
          <w:rFonts w:eastAsia="宋体" w:cs="Times New Roman"/>
          <w:kern w:val="0"/>
          <w:szCs w:val="24"/>
        </w:rPr>
        <w:t>STFT</w:t>
      </w:r>
      <w:r w:rsidRPr="00737026">
        <w:rPr>
          <w:rFonts w:eastAsia="宋体" w:cs="Times New Roman"/>
          <w:kern w:val="0"/>
          <w:szCs w:val="24"/>
        </w:rPr>
        <w:t>来说，同时提高时域和频域分辨率是矛盾的，</w:t>
      </w:r>
      <w:proofErr w:type="gramStart"/>
      <w:r w:rsidRPr="00737026">
        <w:rPr>
          <w:rFonts w:eastAsia="宋体" w:cs="Times New Roman"/>
          <w:kern w:val="0"/>
          <w:szCs w:val="24"/>
        </w:rPr>
        <w:t>由测不准</w:t>
      </w:r>
      <w:proofErr w:type="gramEnd"/>
      <w:r w:rsidRPr="00737026">
        <w:rPr>
          <w:rFonts w:eastAsia="宋体" w:cs="Times New Roman"/>
          <w:kern w:val="0"/>
          <w:szCs w:val="24"/>
        </w:rPr>
        <w:t>原理：</w:t>
      </w:r>
    </w:p>
    <w:p w14:paraId="6C805AE9" w14:textId="215D4B25" w:rsidR="00737026" w:rsidRDefault="002775B1" w:rsidP="00166EF3">
      <w:pPr>
        <w:ind w:firstLine="480"/>
        <w:jc w:val="right"/>
      </w:pPr>
      <w:r w:rsidRPr="002775B1">
        <w:rPr>
          <w:position w:val="-16"/>
        </w:rPr>
        <w:object w:dxaOrig="1260" w:dyaOrig="420" w14:anchorId="6C805EA6">
          <v:shape id="_x0000_i1049" type="#_x0000_t75" style="width:62.65pt;height:20pt" o:ole="">
            <v:imagedata r:id="rId85" o:title=""/>
          </v:shape>
          <o:OLEObject Type="Embed" ProgID="Equation.DSMT4" ShapeID="_x0000_i1049" DrawAspect="Content" ObjectID="_1638615665" r:id="rId86"/>
        </w:object>
      </w:r>
      <w:r w:rsidR="00166EF3">
        <w:t>……………………………</w:t>
      </w:r>
      <w:r w:rsidR="00166EF3" w:rsidRPr="00F06113">
        <w:rPr>
          <w:rFonts w:hint="eastAsia"/>
          <w:sz w:val="21"/>
        </w:rPr>
        <w:t>（</w:t>
      </w:r>
      <w:r w:rsidR="00166EF3" w:rsidRPr="00F06113">
        <w:rPr>
          <w:sz w:val="21"/>
        </w:rPr>
        <w:t>2</w:t>
      </w:r>
      <w:r w:rsidR="00166EF3" w:rsidRPr="00F06113">
        <w:rPr>
          <w:rFonts w:hint="eastAsia"/>
          <w:sz w:val="21"/>
        </w:rPr>
        <w:t>.</w:t>
      </w:r>
      <w:r w:rsidR="00166EF3" w:rsidRPr="00F06113">
        <w:rPr>
          <w:sz w:val="21"/>
        </w:rPr>
        <w:t>1</w:t>
      </w:r>
      <w:r w:rsidR="00607B34" w:rsidRPr="00F06113">
        <w:rPr>
          <w:sz w:val="21"/>
        </w:rPr>
        <w:t>3</w:t>
      </w:r>
      <w:r w:rsidR="00166EF3" w:rsidRPr="00F06113">
        <w:rPr>
          <w:rFonts w:hint="eastAsia"/>
          <w:sz w:val="21"/>
        </w:rPr>
        <w:t>）</w:t>
      </w:r>
    </w:p>
    <w:p w14:paraId="6C805AEA" w14:textId="77777777" w:rsidR="006974B1" w:rsidRPr="006974B1" w:rsidRDefault="006974B1" w:rsidP="006974B1">
      <w:pPr>
        <w:autoSpaceDE w:val="0"/>
        <w:autoSpaceDN w:val="0"/>
        <w:adjustRightInd w:val="0"/>
        <w:jc w:val="center"/>
        <w:rPr>
          <w:rFonts w:ascii="宋体" w:eastAsia="宋体" w:cs="宋体"/>
          <w:kern w:val="0"/>
          <w:sz w:val="10"/>
          <w:szCs w:val="10"/>
        </w:rPr>
      </w:pPr>
    </w:p>
    <w:p w14:paraId="6C805AEB" w14:textId="6320E1AB" w:rsidR="00737026" w:rsidRPr="00737026" w:rsidRDefault="00737026" w:rsidP="00737026">
      <w:pPr>
        <w:autoSpaceDE w:val="0"/>
        <w:autoSpaceDN w:val="0"/>
        <w:adjustRightInd w:val="0"/>
        <w:ind w:firstLineChars="0" w:firstLine="0"/>
        <w:rPr>
          <w:rFonts w:cs="Times New Roman"/>
        </w:rPr>
      </w:pPr>
      <w:r w:rsidRPr="00737026">
        <w:rPr>
          <w:rFonts w:eastAsia="宋体" w:cs="Times New Roman"/>
          <w:kern w:val="0"/>
          <w:szCs w:val="24"/>
        </w:rPr>
        <w:t>，该窗的大小受所选取窗函数种类的限制，故而可见不同的窗函数具有不同的时</w:t>
      </w:r>
      <w:r w:rsidRPr="00737026">
        <w:rPr>
          <w:rFonts w:eastAsia="宋体" w:cs="Times New Roman"/>
          <w:kern w:val="0"/>
          <w:szCs w:val="24"/>
        </w:rPr>
        <w:lastRenderedPageBreak/>
        <w:t>频分析性能，常用的窗函数包括：矩形窗、汉宁窗、汉明窗、平顶窗、</w:t>
      </w:r>
      <w:r w:rsidRPr="00737026">
        <w:rPr>
          <w:rFonts w:ascii="Cambria Math" w:eastAsia="CMMI12" w:hAnsi="Cambria Math" w:cs="Cambria Math"/>
          <w:kern w:val="0"/>
          <w:szCs w:val="24"/>
        </w:rPr>
        <w:t>𝐾𝑎𝑖𝑠𝑒𝑟</w:t>
      </w:r>
      <w:r w:rsidRPr="00737026">
        <w:rPr>
          <w:rFonts w:eastAsia="宋体" w:cs="Times New Roman"/>
          <w:kern w:val="0"/>
          <w:szCs w:val="24"/>
        </w:rPr>
        <w:t>窗、</w:t>
      </w:r>
      <w:r w:rsidRPr="00737026">
        <w:rPr>
          <w:rFonts w:ascii="Cambria Math" w:eastAsia="CMMI12" w:hAnsi="Cambria Math" w:cs="Cambria Math"/>
          <w:kern w:val="0"/>
          <w:szCs w:val="24"/>
        </w:rPr>
        <w:t>𝐵𝑙𝑎𝑐𝑘𝑚𝑎𝑛</w:t>
      </w:r>
      <w:r w:rsidRPr="00737026">
        <w:rPr>
          <w:rFonts w:eastAsia="宋体" w:cs="Times New Roman"/>
          <w:kern w:val="0"/>
          <w:szCs w:val="24"/>
        </w:rPr>
        <w:t>窗、高</w:t>
      </w:r>
      <w:r w:rsidRPr="003E36B9">
        <w:rPr>
          <w:rFonts w:eastAsia="宋体" w:cs="Times New Roman"/>
          <w:kern w:val="0"/>
          <w:szCs w:val="24"/>
        </w:rPr>
        <w:t>斯窗、三角窗等</w:t>
      </w:r>
      <w:r w:rsidRPr="003E36B9">
        <w:rPr>
          <w:rFonts w:eastAsia="宋体" w:cs="Times New Roman"/>
          <w:kern w:val="0"/>
          <w:szCs w:val="24"/>
        </w:rPr>
        <w:t>[</w:t>
      </w:r>
      <w:r w:rsidR="00BD2FC0" w:rsidRPr="003E36B9">
        <w:rPr>
          <w:rFonts w:eastAsia="宋体" w:cs="Times New Roman"/>
          <w:kern w:val="0"/>
          <w:szCs w:val="24"/>
        </w:rPr>
        <w:t>46</w:t>
      </w:r>
      <w:r w:rsidRPr="003E36B9">
        <w:rPr>
          <w:rFonts w:eastAsia="宋体" w:cs="Times New Roman"/>
          <w:kern w:val="0"/>
          <w:szCs w:val="24"/>
        </w:rPr>
        <w:t>]</w:t>
      </w:r>
      <w:r w:rsidRPr="00737026">
        <w:rPr>
          <w:rFonts w:eastAsia="宋体" w:cs="Times New Roman"/>
          <w:kern w:val="0"/>
          <w:szCs w:val="24"/>
        </w:rPr>
        <w:t>。欲使得</w:t>
      </w:r>
      <w:r w:rsidRPr="00737026">
        <w:rPr>
          <w:rFonts w:eastAsia="宋体" w:cs="Times New Roman"/>
          <w:kern w:val="0"/>
          <w:szCs w:val="24"/>
        </w:rPr>
        <w:t>STFT</w:t>
      </w:r>
      <w:r w:rsidRPr="00737026">
        <w:rPr>
          <w:rFonts w:eastAsia="宋体" w:cs="Times New Roman"/>
          <w:kern w:val="0"/>
          <w:szCs w:val="24"/>
        </w:rPr>
        <w:t>具有最佳的综合性能，所选取的窗函数应能使上式中的等号成立，即应该选择高斯窗函数。另一方面，则需要根据时频分析精度的要求，按照先验知识合理选择窗函数的大小。综上所述，</w:t>
      </w:r>
      <w:r w:rsidRPr="00737026">
        <w:rPr>
          <w:rFonts w:eastAsia="宋体" w:cs="Times New Roman"/>
          <w:kern w:val="0"/>
          <w:szCs w:val="24"/>
        </w:rPr>
        <w:t>STFT</w:t>
      </w:r>
      <w:r w:rsidRPr="00737026">
        <w:rPr>
          <w:rFonts w:eastAsia="宋体" w:cs="Times New Roman"/>
          <w:kern w:val="0"/>
          <w:szCs w:val="24"/>
        </w:rPr>
        <w:t>虽然能够在一定程度上同时获得时域和频域的分辨率，但是一方面不能同时提高这两种分辨率，另一方面窗函数的选择则依赖设计者的经验和针对原始信号的先验知识。前者对于处理时变信号是一个致命的缺陷，而后者则会直接影响算法的普适性。</w:t>
      </w:r>
    </w:p>
    <w:p w14:paraId="6C805AEC" w14:textId="338231AE" w:rsidR="004E0E52" w:rsidRPr="00A627B5" w:rsidRDefault="004E0E52" w:rsidP="004E0E52">
      <w:pPr>
        <w:pStyle w:val="2"/>
      </w:pPr>
      <w:bookmarkStart w:id="31" w:name="_Toc511810622"/>
      <w:r w:rsidRPr="00A627B5">
        <w:t>2.2</w:t>
      </w:r>
      <w:r>
        <w:rPr>
          <w:rFonts w:hint="eastAsia"/>
        </w:rPr>
        <w:t xml:space="preserve"> </w:t>
      </w:r>
      <w:r>
        <w:rPr>
          <w:rFonts w:hint="eastAsia"/>
        </w:rPr>
        <w:t>小波变换</w:t>
      </w:r>
      <w:bookmarkEnd w:id="31"/>
    </w:p>
    <w:p w14:paraId="6C805AED" w14:textId="57A8D358" w:rsidR="004E0E52" w:rsidRPr="00737026" w:rsidRDefault="00737026" w:rsidP="00737026">
      <w:pPr>
        <w:autoSpaceDE w:val="0"/>
        <w:autoSpaceDN w:val="0"/>
        <w:adjustRightInd w:val="0"/>
        <w:ind w:firstLine="480"/>
        <w:rPr>
          <w:rFonts w:cs="Times New Roman"/>
        </w:rPr>
      </w:pPr>
      <w:r w:rsidRPr="00737026">
        <w:rPr>
          <w:rFonts w:eastAsia="宋体" w:cs="Times New Roman"/>
          <w:kern w:val="0"/>
          <w:szCs w:val="24"/>
        </w:rPr>
        <w:t>小波变换是</w:t>
      </w:r>
      <w:r w:rsidR="003E3BF5">
        <w:rPr>
          <w:rFonts w:eastAsia="宋体" w:cs="Times New Roman" w:hint="eastAsia"/>
          <w:kern w:val="0"/>
          <w:szCs w:val="24"/>
        </w:rPr>
        <w:t>对</w:t>
      </w:r>
      <w:r w:rsidRPr="00737026">
        <w:rPr>
          <w:rFonts w:eastAsia="宋体" w:cs="Times New Roman"/>
          <w:kern w:val="0"/>
          <w:szCs w:val="24"/>
        </w:rPr>
        <w:t>傅里叶变换</w:t>
      </w:r>
      <w:r w:rsidR="003E3BF5">
        <w:rPr>
          <w:rFonts w:eastAsia="宋体" w:cs="Times New Roman" w:hint="eastAsia"/>
          <w:kern w:val="0"/>
          <w:szCs w:val="24"/>
        </w:rPr>
        <w:t>的选择</w:t>
      </w:r>
      <w:r w:rsidRPr="00737026">
        <w:rPr>
          <w:rFonts w:eastAsia="宋体" w:cs="Times New Roman"/>
          <w:kern w:val="0"/>
          <w:szCs w:val="24"/>
        </w:rPr>
        <w:t>某种正交基底，</w:t>
      </w:r>
      <w:r w:rsidR="003E3BF5">
        <w:rPr>
          <w:rFonts w:eastAsia="宋体" w:cs="Times New Roman" w:hint="eastAsia"/>
          <w:kern w:val="0"/>
          <w:szCs w:val="24"/>
        </w:rPr>
        <w:t>然后利用该基底</w:t>
      </w:r>
      <w:r w:rsidRPr="00737026">
        <w:rPr>
          <w:rFonts w:eastAsia="宋体" w:cs="Times New Roman"/>
          <w:kern w:val="0"/>
          <w:szCs w:val="24"/>
        </w:rPr>
        <w:t>对输入信号在时域轴上做相关分析</w:t>
      </w:r>
      <w:r w:rsidR="00582AB0">
        <w:rPr>
          <w:rFonts w:eastAsia="宋体" w:cs="Times New Roman" w:hint="eastAsia"/>
          <w:kern w:val="0"/>
          <w:szCs w:val="24"/>
        </w:rPr>
        <w:t>这一</w:t>
      </w:r>
      <w:r w:rsidRPr="00737026">
        <w:rPr>
          <w:rFonts w:eastAsia="宋体" w:cs="Times New Roman"/>
          <w:kern w:val="0"/>
          <w:szCs w:val="24"/>
        </w:rPr>
        <w:t>重要思想</w:t>
      </w:r>
      <w:r w:rsidR="00582AB0">
        <w:rPr>
          <w:rFonts w:eastAsia="宋体" w:cs="Times New Roman" w:hint="eastAsia"/>
          <w:kern w:val="0"/>
          <w:szCs w:val="24"/>
        </w:rPr>
        <w:t>在</w:t>
      </w:r>
      <w:r w:rsidRPr="00737026">
        <w:rPr>
          <w:rFonts w:eastAsia="宋体" w:cs="Times New Roman"/>
          <w:kern w:val="0"/>
          <w:szCs w:val="24"/>
        </w:rPr>
        <w:t>数学</w:t>
      </w:r>
      <w:r w:rsidR="00582AB0">
        <w:rPr>
          <w:rFonts w:eastAsia="宋体" w:cs="Times New Roman" w:hint="eastAsia"/>
          <w:kern w:val="0"/>
          <w:szCs w:val="24"/>
        </w:rPr>
        <w:t>层次上的延伸</w:t>
      </w:r>
      <w:r w:rsidRPr="00737026">
        <w:rPr>
          <w:rFonts w:eastAsia="宋体" w:cs="Times New Roman"/>
          <w:kern w:val="0"/>
          <w:szCs w:val="24"/>
        </w:rPr>
        <w:t>。相比于</w:t>
      </w:r>
      <w:r w:rsidRPr="00737026">
        <w:rPr>
          <w:rFonts w:eastAsia="宋体" w:cs="Times New Roman"/>
          <w:kern w:val="0"/>
          <w:szCs w:val="24"/>
        </w:rPr>
        <w:t>STFT</w:t>
      </w:r>
      <w:r w:rsidRPr="00737026">
        <w:rPr>
          <w:rFonts w:eastAsia="宋体" w:cs="Times New Roman"/>
          <w:kern w:val="0"/>
          <w:szCs w:val="24"/>
        </w:rPr>
        <w:t>，小波变换具有多分辨率分析的功能，即可以对输入信号提供随频率变换的不同大小的时频窗口，从而解决了</w:t>
      </w:r>
      <w:r w:rsidRPr="00737026">
        <w:rPr>
          <w:rFonts w:eastAsia="宋体" w:cs="Times New Roman"/>
          <w:kern w:val="0"/>
          <w:szCs w:val="24"/>
        </w:rPr>
        <w:t>STFT</w:t>
      </w:r>
      <w:r w:rsidRPr="00737026">
        <w:rPr>
          <w:rFonts w:eastAsia="宋体" w:cs="Times New Roman"/>
          <w:kern w:val="0"/>
          <w:szCs w:val="24"/>
        </w:rPr>
        <w:t>中分辨率不能随时间变化的技术难题。</w:t>
      </w:r>
    </w:p>
    <w:p w14:paraId="6C805AEE" w14:textId="7F08D641" w:rsidR="00A627B5" w:rsidRDefault="00737026" w:rsidP="00A627B5">
      <w:pPr>
        <w:pStyle w:val="3"/>
      </w:pPr>
      <w:bookmarkStart w:id="32" w:name="_Toc511810623"/>
      <w:r>
        <w:rPr>
          <w:rFonts w:hint="eastAsia"/>
        </w:rPr>
        <w:t xml:space="preserve">2.2.1 </w:t>
      </w:r>
      <w:r w:rsidR="00A24CF4">
        <w:rPr>
          <w:rFonts w:hint="eastAsia"/>
        </w:rPr>
        <w:t>小波变换原理及其性质</w:t>
      </w:r>
      <w:bookmarkEnd w:id="32"/>
    </w:p>
    <w:p w14:paraId="6C805AEF" w14:textId="77777777" w:rsidR="00A24CF4" w:rsidRPr="00A24CF4" w:rsidRDefault="00A24CF4" w:rsidP="00A24CF4">
      <w:pPr>
        <w:ind w:firstLine="480"/>
        <w:rPr>
          <w:rFonts w:eastAsia="宋体" w:cs="Times New Roman"/>
          <w:color w:val="000000"/>
          <w:kern w:val="0"/>
          <w:szCs w:val="24"/>
        </w:rPr>
      </w:pPr>
      <w:r w:rsidRPr="00A24CF4">
        <w:rPr>
          <w:rFonts w:eastAsia="宋体" w:cs="Times New Roman"/>
          <w:color w:val="000000"/>
          <w:kern w:val="0"/>
          <w:szCs w:val="24"/>
        </w:rPr>
        <w:t>小波变换的定义如下式</w:t>
      </w:r>
      <w:r w:rsidRPr="00A2488D">
        <w:rPr>
          <w:rFonts w:eastAsia="宋体" w:cs="Times New Roman"/>
          <w:color w:val="000000" w:themeColor="text1"/>
          <w:kern w:val="0"/>
          <w:szCs w:val="24"/>
        </w:rPr>
        <w:t>2.14</w:t>
      </w:r>
      <w:r w:rsidRPr="00A24CF4">
        <w:rPr>
          <w:rFonts w:eastAsia="宋体" w:cs="Times New Roman"/>
          <w:color w:val="000000"/>
          <w:kern w:val="0"/>
          <w:szCs w:val="24"/>
        </w:rPr>
        <w:t>：</w:t>
      </w:r>
    </w:p>
    <w:p w14:paraId="3D500355" w14:textId="2D5FE760" w:rsidR="000E4261" w:rsidRDefault="002775B1" w:rsidP="000E4261">
      <w:pPr>
        <w:ind w:firstLine="480"/>
        <w:jc w:val="right"/>
      </w:pPr>
      <w:r w:rsidRPr="002775B1">
        <w:rPr>
          <w:position w:val="-22"/>
        </w:rPr>
        <w:object w:dxaOrig="4320" w:dyaOrig="560" w14:anchorId="6C805EA7">
          <v:shape id="_x0000_i1050" type="#_x0000_t75" style="width:3in;height:27.35pt" o:ole="">
            <v:imagedata r:id="rId87" o:title=""/>
          </v:shape>
          <o:OLEObject Type="Embed" ProgID="Equation.DSMT4" ShapeID="_x0000_i1050" DrawAspect="Content" ObjectID="_1638615666" r:id="rId88"/>
        </w:object>
      </w:r>
      <w:r w:rsidR="000E4261">
        <w:t>………</w:t>
      </w:r>
      <w:r w:rsidR="000E4261" w:rsidRPr="00F06113">
        <w:rPr>
          <w:rFonts w:hint="eastAsia"/>
          <w:sz w:val="21"/>
        </w:rPr>
        <w:t>（</w:t>
      </w:r>
      <w:r w:rsidR="000E4261" w:rsidRPr="00F06113">
        <w:rPr>
          <w:sz w:val="21"/>
        </w:rPr>
        <w:t>2</w:t>
      </w:r>
      <w:r w:rsidR="000E4261" w:rsidRPr="00F06113">
        <w:rPr>
          <w:rFonts w:hint="eastAsia"/>
          <w:sz w:val="21"/>
        </w:rPr>
        <w:t>.</w:t>
      </w:r>
      <w:r w:rsidR="000E4261" w:rsidRPr="00F06113">
        <w:rPr>
          <w:sz w:val="21"/>
        </w:rPr>
        <w:t>1</w:t>
      </w:r>
      <w:r w:rsidR="00607B34" w:rsidRPr="00F06113">
        <w:rPr>
          <w:sz w:val="21"/>
        </w:rPr>
        <w:t>4</w:t>
      </w:r>
      <w:r w:rsidR="000E4261" w:rsidRPr="00F06113">
        <w:rPr>
          <w:rFonts w:hint="eastAsia"/>
          <w:sz w:val="21"/>
        </w:rPr>
        <w:t>）</w:t>
      </w:r>
    </w:p>
    <w:p w14:paraId="6C805AF1" w14:textId="77777777" w:rsidR="006974B1" w:rsidRPr="00354FFE" w:rsidRDefault="006974B1" w:rsidP="006974B1">
      <w:pPr>
        <w:autoSpaceDE w:val="0"/>
        <w:autoSpaceDN w:val="0"/>
        <w:adjustRightInd w:val="0"/>
        <w:ind w:firstLineChars="0" w:firstLine="0"/>
        <w:jc w:val="center"/>
        <w:rPr>
          <w:rFonts w:eastAsia="宋体" w:cs="Times New Roman"/>
          <w:color w:val="000000"/>
          <w:kern w:val="0"/>
          <w:sz w:val="10"/>
          <w:szCs w:val="10"/>
        </w:rPr>
      </w:pPr>
    </w:p>
    <w:p w14:paraId="6C805AF2" w14:textId="2458AC1E" w:rsidR="00A24CF4" w:rsidRPr="00A24CF4" w:rsidRDefault="003E3BF5" w:rsidP="00A24CF4">
      <w:pPr>
        <w:autoSpaceDE w:val="0"/>
        <w:autoSpaceDN w:val="0"/>
        <w:adjustRightInd w:val="0"/>
        <w:ind w:firstLineChars="0" w:firstLine="0"/>
        <w:rPr>
          <w:rFonts w:eastAsia="宋体" w:cs="Times New Roman"/>
          <w:kern w:val="0"/>
          <w:szCs w:val="24"/>
        </w:rPr>
      </w:pPr>
      <w:r>
        <w:rPr>
          <w:rFonts w:eastAsia="宋体" w:cs="Times New Roman" w:hint="eastAsia"/>
          <w:kern w:val="0"/>
          <w:szCs w:val="24"/>
        </w:rPr>
        <w:t>，</w:t>
      </w:r>
      <w:r w:rsidR="00A24CF4" w:rsidRPr="00A24CF4">
        <w:rPr>
          <w:rFonts w:eastAsia="宋体" w:cs="Times New Roman"/>
          <w:kern w:val="0"/>
          <w:szCs w:val="24"/>
        </w:rPr>
        <w:t>式中</w:t>
      </w:r>
      <w:r w:rsidR="00A24CF4" w:rsidRPr="00A24CF4">
        <w:rPr>
          <w:rFonts w:ascii="Cambria Math" w:eastAsia="CMMI12" w:hAnsi="Cambria Math" w:cs="Cambria Math"/>
          <w:kern w:val="0"/>
          <w:szCs w:val="24"/>
        </w:rPr>
        <w:t>𝑎</w:t>
      </w:r>
      <w:r w:rsidR="00A24CF4" w:rsidRPr="00A24CF4">
        <w:rPr>
          <w:rFonts w:eastAsia="宋体" w:cs="Times New Roman"/>
          <w:kern w:val="0"/>
          <w:szCs w:val="24"/>
        </w:rPr>
        <w:t>为尺度因子，起到类似于</w:t>
      </w:r>
      <w:r w:rsidR="00A24CF4" w:rsidRPr="00A24CF4">
        <w:rPr>
          <w:rFonts w:eastAsia="宋体" w:cs="Times New Roman"/>
          <w:kern w:val="0"/>
          <w:szCs w:val="24"/>
        </w:rPr>
        <w:t>STFT</w:t>
      </w:r>
      <w:r w:rsidR="00A24CF4" w:rsidRPr="00A24CF4">
        <w:rPr>
          <w:rFonts w:eastAsia="宋体" w:cs="Times New Roman"/>
          <w:kern w:val="0"/>
          <w:szCs w:val="24"/>
        </w:rPr>
        <w:t>中施加窗</w:t>
      </w:r>
      <w:r w:rsidR="00437467">
        <w:rPr>
          <w:rFonts w:eastAsia="宋体" w:cs="Times New Roman" w:hint="eastAsia"/>
          <w:kern w:val="0"/>
          <w:szCs w:val="24"/>
        </w:rPr>
        <w:t>函数</w:t>
      </w:r>
      <w:r w:rsidR="00A24CF4" w:rsidRPr="00A24CF4">
        <w:rPr>
          <w:rFonts w:eastAsia="宋体" w:cs="Times New Roman"/>
          <w:kern w:val="0"/>
          <w:szCs w:val="24"/>
        </w:rPr>
        <w:t>的作用，</w:t>
      </w:r>
      <w:r w:rsidR="00A24CF4" w:rsidRPr="00A24CF4">
        <w:rPr>
          <w:rFonts w:ascii="Cambria Math" w:eastAsia="CMMI12" w:hAnsi="Cambria Math" w:cs="Cambria Math"/>
          <w:kern w:val="0"/>
          <w:szCs w:val="24"/>
        </w:rPr>
        <w:t>𝑏</w:t>
      </w:r>
      <w:r w:rsidR="00A24CF4" w:rsidRPr="00A24CF4">
        <w:rPr>
          <w:rFonts w:eastAsia="宋体" w:cs="Times New Roman"/>
          <w:kern w:val="0"/>
          <w:szCs w:val="24"/>
        </w:rPr>
        <w:t>为平移系数，作用是使得小波在时域轴上实现遍历，</w:t>
      </w:r>
      <w:r w:rsidR="00A24CF4" w:rsidRPr="00A24CF4">
        <w:rPr>
          <w:rFonts w:ascii="Cambria Math" w:eastAsia="CMMI12" w:hAnsi="Cambria Math" w:cs="Cambria Math"/>
          <w:kern w:val="0"/>
          <w:szCs w:val="24"/>
        </w:rPr>
        <w:t>𝜓</w:t>
      </w:r>
      <w:r w:rsidR="00A24CF4" w:rsidRPr="00A24CF4">
        <w:rPr>
          <w:rFonts w:eastAsia="宋体" w:cs="Times New Roman"/>
          <w:kern w:val="0"/>
          <w:szCs w:val="24"/>
        </w:rPr>
        <w:t>(</w:t>
      </w:r>
      <w:r w:rsidR="00A24CF4" w:rsidRPr="00A24CF4">
        <w:rPr>
          <w:rFonts w:ascii="Cambria Math" w:eastAsia="CMMI12" w:hAnsi="Cambria Math" w:cs="Cambria Math"/>
          <w:kern w:val="0"/>
          <w:szCs w:val="24"/>
        </w:rPr>
        <w:t>𝑡</w:t>
      </w:r>
      <w:r w:rsidR="00A24CF4" w:rsidRPr="00A24CF4">
        <w:rPr>
          <w:rFonts w:eastAsia="宋体" w:cs="Times New Roman"/>
          <w:kern w:val="0"/>
          <w:szCs w:val="24"/>
        </w:rPr>
        <w:t>)</w:t>
      </w:r>
      <w:r w:rsidR="00A24CF4" w:rsidRPr="00A24CF4">
        <w:rPr>
          <w:rFonts w:eastAsia="宋体" w:cs="Times New Roman"/>
          <w:kern w:val="0"/>
          <w:szCs w:val="24"/>
        </w:rPr>
        <w:t>为小波母函数。对于</w:t>
      </w:r>
      <w:r w:rsidR="00A24CF4" w:rsidRPr="00A24CF4">
        <w:rPr>
          <w:rFonts w:ascii="Cambria Math" w:eastAsia="CMMI12" w:hAnsi="Cambria Math" w:cs="Cambria Math"/>
          <w:kern w:val="0"/>
          <w:szCs w:val="24"/>
        </w:rPr>
        <w:t>𝜓</w:t>
      </w:r>
      <w:r w:rsidR="00A24CF4" w:rsidRPr="00A24CF4">
        <w:rPr>
          <w:rFonts w:eastAsia="宋体" w:cs="Times New Roman"/>
          <w:kern w:val="0"/>
          <w:szCs w:val="24"/>
        </w:rPr>
        <w:t>(</w:t>
      </w:r>
      <w:r w:rsidR="00A24CF4" w:rsidRPr="00A24CF4">
        <w:rPr>
          <w:rFonts w:ascii="Cambria Math" w:eastAsia="CMMI12" w:hAnsi="Cambria Math" w:cs="Cambria Math"/>
          <w:kern w:val="0"/>
          <w:szCs w:val="24"/>
        </w:rPr>
        <w:t>𝑡</w:t>
      </w:r>
      <w:r w:rsidR="00A24CF4" w:rsidRPr="00A24CF4">
        <w:rPr>
          <w:rFonts w:eastAsia="宋体" w:cs="Times New Roman"/>
          <w:kern w:val="0"/>
          <w:szCs w:val="24"/>
        </w:rPr>
        <w:t>)</w:t>
      </w:r>
      <w:r w:rsidR="00A24CF4" w:rsidRPr="00A24CF4">
        <w:rPr>
          <w:rFonts w:eastAsia="宋体" w:cs="Times New Roman"/>
          <w:kern w:val="0"/>
          <w:szCs w:val="24"/>
        </w:rPr>
        <w:t>，有：</w:t>
      </w:r>
    </w:p>
    <w:p w14:paraId="16D4056D" w14:textId="656D3CB7" w:rsidR="000E4261" w:rsidRDefault="0025142B" w:rsidP="000E4261">
      <w:pPr>
        <w:ind w:firstLine="480"/>
        <w:jc w:val="right"/>
      </w:pPr>
      <w:r w:rsidRPr="0025142B">
        <w:rPr>
          <w:position w:val="-30"/>
        </w:rPr>
        <w:object w:dxaOrig="1660" w:dyaOrig="840" w14:anchorId="6C805EA8">
          <v:shape id="_x0000_i1051" type="#_x0000_t75" style="width:81.35pt;height:42pt" o:ole="">
            <v:imagedata r:id="rId89" o:title=""/>
          </v:shape>
          <o:OLEObject Type="Embed" ProgID="Equation.DSMT4" ShapeID="_x0000_i1051" DrawAspect="Content" ObjectID="_1638615667" r:id="rId90"/>
        </w:object>
      </w:r>
      <w:r w:rsidR="000E4261">
        <w:t>……………………………</w:t>
      </w:r>
      <w:r w:rsidR="000E4261" w:rsidRPr="00F06113">
        <w:rPr>
          <w:rFonts w:hint="eastAsia"/>
          <w:sz w:val="21"/>
        </w:rPr>
        <w:t>（</w:t>
      </w:r>
      <w:r w:rsidR="000E4261" w:rsidRPr="00F06113">
        <w:rPr>
          <w:sz w:val="21"/>
        </w:rPr>
        <w:t>2</w:t>
      </w:r>
      <w:r w:rsidR="000E4261" w:rsidRPr="00F06113">
        <w:rPr>
          <w:rFonts w:hint="eastAsia"/>
          <w:sz w:val="21"/>
        </w:rPr>
        <w:t>.</w:t>
      </w:r>
      <w:r w:rsidR="000E4261" w:rsidRPr="00F06113">
        <w:rPr>
          <w:sz w:val="21"/>
        </w:rPr>
        <w:t>1</w:t>
      </w:r>
      <w:r w:rsidR="00607B34" w:rsidRPr="00F06113">
        <w:rPr>
          <w:sz w:val="21"/>
        </w:rPr>
        <w:t>5</w:t>
      </w:r>
      <w:r w:rsidR="000E4261" w:rsidRPr="00F06113">
        <w:rPr>
          <w:rFonts w:hint="eastAsia"/>
          <w:sz w:val="21"/>
        </w:rPr>
        <w:t>）</w:t>
      </w:r>
    </w:p>
    <w:p w14:paraId="6C805AF4" w14:textId="77777777" w:rsidR="0012171B" w:rsidRPr="00730800" w:rsidRDefault="0012171B" w:rsidP="00730800">
      <w:pPr>
        <w:rPr>
          <w:rFonts w:eastAsia="宋体" w:cs="Times New Roman"/>
          <w:kern w:val="0"/>
          <w:sz w:val="10"/>
          <w:szCs w:val="10"/>
        </w:rPr>
      </w:pPr>
    </w:p>
    <w:p w14:paraId="6C805AF5" w14:textId="27266F74" w:rsidR="00A24CF4" w:rsidRPr="00A24CF4" w:rsidRDefault="00A24CF4" w:rsidP="00A24CF4">
      <w:pPr>
        <w:ind w:firstLineChars="0" w:firstLine="0"/>
        <w:rPr>
          <w:rFonts w:eastAsia="宋体" w:cs="Times New Roman"/>
          <w:kern w:val="0"/>
          <w:szCs w:val="24"/>
        </w:rPr>
      </w:pPr>
      <w:r w:rsidRPr="00A24CF4">
        <w:rPr>
          <w:rFonts w:eastAsia="宋体" w:cs="Times New Roman"/>
          <w:kern w:val="0"/>
          <w:szCs w:val="24"/>
        </w:rPr>
        <w:t>，式中</w:t>
      </w:r>
      <w:r w:rsidR="00CA53C4" w:rsidRPr="00D32D29">
        <w:rPr>
          <w:position w:val="-10"/>
        </w:rPr>
        <w:object w:dxaOrig="560" w:dyaOrig="320" w14:anchorId="6AAA6D0D">
          <v:shape id="_x0000_i1052" type="#_x0000_t75" style="width:27.35pt;height:16pt" o:ole="">
            <v:imagedata r:id="rId91" o:title=""/>
          </v:shape>
          <o:OLEObject Type="Embed" ProgID="Equation.DSMT4" ShapeID="_x0000_i1052" DrawAspect="Content" ObjectID="_1638615668" r:id="rId92"/>
        </w:object>
      </w:r>
      <w:r w:rsidRPr="00A24CF4">
        <w:rPr>
          <w:rFonts w:eastAsia="宋体" w:cs="Times New Roman"/>
          <w:kern w:val="0"/>
          <w:szCs w:val="24"/>
        </w:rPr>
        <w:t>为</w:t>
      </w:r>
      <w:r w:rsidRPr="00A24CF4">
        <w:rPr>
          <w:rFonts w:ascii="Cambria Math" w:eastAsia="CMMI12" w:hAnsi="Cambria Math" w:cs="Cambria Math"/>
          <w:kern w:val="0"/>
          <w:szCs w:val="24"/>
        </w:rPr>
        <w:t>𝜓</w:t>
      </w:r>
      <w:r w:rsidRPr="00A24CF4">
        <w:rPr>
          <w:rFonts w:eastAsia="宋体" w:cs="Times New Roman"/>
          <w:kern w:val="0"/>
          <w:szCs w:val="24"/>
        </w:rPr>
        <w:t>(</w:t>
      </w:r>
      <w:r w:rsidRPr="00A24CF4">
        <w:rPr>
          <w:rFonts w:ascii="Cambria Math" w:eastAsia="CMMI12" w:hAnsi="Cambria Math" w:cs="Cambria Math"/>
          <w:kern w:val="0"/>
          <w:szCs w:val="24"/>
        </w:rPr>
        <w:t>𝑡</w:t>
      </w:r>
      <w:r w:rsidRPr="00A24CF4">
        <w:rPr>
          <w:rFonts w:eastAsia="宋体" w:cs="Times New Roman"/>
          <w:kern w:val="0"/>
          <w:szCs w:val="24"/>
        </w:rPr>
        <w:t>)</w:t>
      </w:r>
      <w:r w:rsidRPr="00A24CF4">
        <w:rPr>
          <w:rFonts w:eastAsia="宋体" w:cs="Times New Roman"/>
          <w:kern w:val="0"/>
          <w:szCs w:val="24"/>
        </w:rPr>
        <w:t>的傅里叶变换函数，可见：</w:t>
      </w:r>
    </w:p>
    <w:p w14:paraId="6C805AF6" w14:textId="1D870860" w:rsidR="00A24CF4" w:rsidRPr="00A24CF4" w:rsidRDefault="0025142B" w:rsidP="000E4261">
      <w:pPr>
        <w:ind w:firstLine="480"/>
        <w:jc w:val="right"/>
        <w:rPr>
          <w:rFonts w:eastAsia="宋体" w:cs="Times New Roman"/>
          <w:kern w:val="0"/>
          <w:szCs w:val="24"/>
        </w:rPr>
      </w:pPr>
      <w:r w:rsidRPr="0025142B">
        <w:rPr>
          <w:position w:val="-28"/>
        </w:rPr>
        <w:object w:dxaOrig="1920" w:dyaOrig="639" w14:anchorId="6C805EA9">
          <v:shape id="_x0000_i1053" type="#_x0000_t75" style="width:95.35pt;height:32pt" o:ole="">
            <v:imagedata r:id="rId93" o:title=""/>
          </v:shape>
          <o:OLEObject Type="Embed" ProgID="Equation.DSMT4" ShapeID="_x0000_i1053" DrawAspect="Content" ObjectID="_1638615669" r:id="rId94"/>
        </w:object>
      </w:r>
      <w:r w:rsidR="000E4261">
        <w:t>…………………………</w:t>
      </w:r>
      <w:r w:rsidR="000E4261" w:rsidRPr="00F06113">
        <w:rPr>
          <w:rFonts w:hint="eastAsia"/>
          <w:sz w:val="21"/>
        </w:rPr>
        <w:t>（</w:t>
      </w:r>
      <w:r w:rsidR="000E4261" w:rsidRPr="00F06113">
        <w:rPr>
          <w:sz w:val="21"/>
        </w:rPr>
        <w:t>2</w:t>
      </w:r>
      <w:r w:rsidR="000E4261" w:rsidRPr="00F06113">
        <w:rPr>
          <w:rFonts w:hint="eastAsia"/>
          <w:sz w:val="21"/>
        </w:rPr>
        <w:t>.</w:t>
      </w:r>
      <w:r w:rsidR="000E4261" w:rsidRPr="00F06113">
        <w:rPr>
          <w:sz w:val="21"/>
        </w:rPr>
        <w:t>1</w:t>
      </w:r>
      <w:r w:rsidR="00607B34" w:rsidRPr="00F06113">
        <w:rPr>
          <w:sz w:val="21"/>
        </w:rPr>
        <w:t>6</w:t>
      </w:r>
      <w:r w:rsidR="000E4261" w:rsidRPr="00F06113">
        <w:rPr>
          <w:rFonts w:hint="eastAsia"/>
          <w:sz w:val="21"/>
        </w:rPr>
        <w:t>）</w:t>
      </w:r>
    </w:p>
    <w:p w14:paraId="6C805AF7" w14:textId="77777777" w:rsidR="00A24CF4" w:rsidRPr="000E4261" w:rsidRDefault="00A24CF4" w:rsidP="00730800">
      <w:pPr>
        <w:rPr>
          <w:rFonts w:eastAsia="宋体" w:cs="Times New Roman"/>
          <w:kern w:val="0"/>
          <w:sz w:val="10"/>
          <w:szCs w:val="10"/>
        </w:rPr>
      </w:pPr>
    </w:p>
    <w:p w14:paraId="6C805AF8" w14:textId="14761AB4" w:rsidR="00A24CF4" w:rsidRPr="00A24CF4" w:rsidRDefault="00A24CF4" w:rsidP="00A24CF4">
      <w:pPr>
        <w:autoSpaceDE w:val="0"/>
        <w:autoSpaceDN w:val="0"/>
        <w:adjustRightInd w:val="0"/>
        <w:ind w:firstLine="480"/>
        <w:rPr>
          <w:rFonts w:eastAsia="宋体" w:cs="Times New Roman"/>
          <w:color w:val="000000"/>
          <w:kern w:val="0"/>
          <w:szCs w:val="24"/>
        </w:rPr>
      </w:pPr>
      <w:r w:rsidRPr="00A24CF4">
        <w:rPr>
          <w:rFonts w:eastAsia="宋体" w:cs="Times New Roman"/>
          <w:color w:val="000000"/>
          <w:kern w:val="0"/>
          <w:szCs w:val="24"/>
        </w:rPr>
        <w:t>由上式</w:t>
      </w:r>
      <w:r w:rsidRPr="00A2488D">
        <w:rPr>
          <w:rFonts w:eastAsia="宋体" w:cs="Times New Roman"/>
          <w:color w:val="000000" w:themeColor="text1"/>
          <w:kern w:val="0"/>
          <w:szCs w:val="24"/>
        </w:rPr>
        <w:t>2.16</w:t>
      </w:r>
      <w:r w:rsidRPr="00A24CF4">
        <w:rPr>
          <w:rFonts w:eastAsia="宋体" w:cs="Times New Roman"/>
          <w:color w:val="000000"/>
          <w:kern w:val="0"/>
          <w:szCs w:val="24"/>
        </w:rPr>
        <w:t>可知，若将</w:t>
      </w:r>
      <w:r w:rsidR="000229C0" w:rsidRPr="007E0733">
        <w:rPr>
          <w:position w:val="-10"/>
        </w:rPr>
        <w:object w:dxaOrig="560" w:dyaOrig="320" w14:anchorId="326A9AA0">
          <v:shape id="_x0000_i1054" type="#_x0000_t75" style="width:27.35pt;height:16pt" o:ole="">
            <v:imagedata r:id="rId95" o:title=""/>
          </v:shape>
          <o:OLEObject Type="Embed" ProgID="Equation.DSMT4" ShapeID="_x0000_i1054" DrawAspect="Content" ObjectID="_1638615670" r:id="rId96"/>
        </w:object>
      </w:r>
      <w:r w:rsidRPr="00A24CF4">
        <w:rPr>
          <w:rFonts w:eastAsia="宋体" w:cs="Times New Roman"/>
          <w:color w:val="000000"/>
          <w:kern w:val="0"/>
          <w:szCs w:val="24"/>
        </w:rPr>
        <w:t>视为带通滤波器的传递函数，实际上可将其对应为一组伸缩的带通滤波器，这反映在</w:t>
      </w:r>
      <w:proofErr w:type="gramStart"/>
      <w:r w:rsidRPr="00A24CF4">
        <w:rPr>
          <w:rFonts w:eastAsia="宋体" w:cs="Times New Roman"/>
          <w:color w:val="000000"/>
          <w:kern w:val="0"/>
          <w:szCs w:val="24"/>
        </w:rPr>
        <w:t>时频分析</w:t>
      </w:r>
      <w:proofErr w:type="gramEnd"/>
      <w:r w:rsidRPr="00A24CF4">
        <w:rPr>
          <w:rFonts w:eastAsia="宋体" w:cs="Times New Roman"/>
          <w:color w:val="000000"/>
          <w:kern w:val="0"/>
          <w:szCs w:val="24"/>
        </w:rPr>
        <w:t>的过程中即为小波变换的伸缩性。类似于</w:t>
      </w:r>
      <w:r w:rsidRPr="00A24CF4">
        <w:rPr>
          <w:rFonts w:eastAsia="宋体" w:cs="Times New Roman"/>
          <w:color w:val="000000"/>
          <w:kern w:val="0"/>
          <w:szCs w:val="24"/>
        </w:rPr>
        <w:t>STFT</w:t>
      </w:r>
      <w:r w:rsidRPr="00A24CF4">
        <w:rPr>
          <w:rFonts w:eastAsia="宋体" w:cs="Times New Roman"/>
          <w:color w:val="000000"/>
          <w:kern w:val="0"/>
          <w:szCs w:val="24"/>
        </w:rPr>
        <w:t>的频域窗口为</w:t>
      </w:r>
      <w:r w:rsidRPr="00A24CF4">
        <w:rPr>
          <w:rFonts w:eastAsia="宋体" w:cs="Times New Roman"/>
          <w:color w:val="000000"/>
          <w:kern w:val="0"/>
          <w:szCs w:val="24"/>
        </w:rPr>
        <w:t>[</w:t>
      </w:r>
      <w:r w:rsidRPr="00A24CF4">
        <w:rPr>
          <w:rFonts w:ascii="Cambria Math" w:eastAsia="CMMI12" w:hAnsi="Cambria Math" w:cs="Cambria Math"/>
          <w:color w:val="000000"/>
          <w:kern w:val="0"/>
          <w:szCs w:val="24"/>
        </w:rPr>
        <w:t>𝜔</w:t>
      </w:r>
      <w:r w:rsidRPr="00A24CF4">
        <w:rPr>
          <w:rFonts w:eastAsia="CMSY10" w:cs="Times New Roman"/>
          <w:color w:val="000000"/>
          <w:kern w:val="0"/>
          <w:szCs w:val="24"/>
        </w:rPr>
        <w:t>−</w:t>
      </w:r>
      <w:r w:rsidR="0007704E">
        <w:rPr>
          <w:rFonts w:ascii="宋体" w:eastAsia="宋体" w:hAnsi="宋体" w:cs="Times New Roman" w:hint="eastAsia"/>
          <w:color w:val="000000"/>
          <w:kern w:val="0"/>
          <w:szCs w:val="24"/>
        </w:rPr>
        <w:t>Δ</w:t>
      </w:r>
      <w:r w:rsidRPr="00A24CF4">
        <w:rPr>
          <w:rFonts w:ascii="Cambria Math" w:eastAsia="CMMI12" w:hAnsi="Cambria Math" w:cs="Cambria Math"/>
          <w:color w:val="000000"/>
          <w:kern w:val="0"/>
          <w:szCs w:val="24"/>
        </w:rPr>
        <w:t>𝜔</w:t>
      </w:r>
      <w:r w:rsidRPr="00A24CF4">
        <w:rPr>
          <w:rFonts w:eastAsia="CMMI12" w:cs="Times New Roman"/>
          <w:color w:val="000000"/>
          <w:kern w:val="0"/>
          <w:szCs w:val="24"/>
        </w:rPr>
        <w:t>,</w:t>
      </w:r>
      <w:r w:rsidR="00BC575B">
        <w:rPr>
          <w:rFonts w:eastAsia="CMMI12" w:cs="Times New Roman"/>
          <w:color w:val="000000"/>
          <w:kern w:val="0"/>
          <w:szCs w:val="24"/>
        </w:rPr>
        <w:t xml:space="preserve"> </w:t>
      </w:r>
      <w:r w:rsidRPr="00A24CF4">
        <w:rPr>
          <w:rFonts w:ascii="Cambria Math" w:eastAsia="CMMI12" w:hAnsi="Cambria Math" w:cs="Cambria Math"/>
          <w:color w:val="000000"/>
          <w:kern w:val="0"/>
          <w:szCs w:val="24"/>
        </w:rPr>
        <w:t>𝜔</w:t>
      </w:r>
      <w:r w:rsidRPr="00A24CF4">
        <w:rPr>
          <w:rFonts w:eastAsia="CMMI12" w:cs="Times New Roman"/>
          <w:color w:val="000000"/>
          <w:kern w:val="0"/>
          <w:szCs w:val="24"/>
        </w:rPr>
        <w:t xml:space="preserve"> </w:t>
      </w:r>
      <w:r w:rsidRPr="00A24CF4">
        <w:rPr>
          <w:rFonts w:eastAsia="宋体" w:cs="Times New Roman"/>
          <w:color w:val="000000"/>
          <w:kern w:val="0"/>
          <w:szCs w:val="24"/>
        </w:rPr>
        <w:t>+</w:t>
      </w:r>
      <w:r w:rsidR="0007704E">
        <w:rPr>
          <w:rFonts w:ascii="宋体" w:eastAsia="宋体" w:hAnsi="宋体" w:cs="Times New Roman" w:hint="eastAsia"/>
          <w:color w:val="000000"/>
          <w:kern w:val="0"/>
          <w:szCs w:val="24"/>
        </w:rPr>
        <w:t>Δ</w:t>
      </w:r>
      <w:r w:rsidRPr="00A24CF4">
        <w:rPr>
          <w:rFonts w:ascii="Cambria Math" w:eastAsia="CMMI12" w:hAnsi="Cambria Math" w:cs="Cambria Math"/>
          <w:color w:val="000000"/>
          <w:kern w:val="0"/>
          <w:szCs w:val="24"/>
        </w:rPr>
        <w:t>𝜔</w:t>
      </w:r>
      <w:r w:rsidRPr="00A24CF4">
        <w:rPr>
          <w:rFonts w:eastAsia="宋体" w:cs="Times New Roman"/>
          <w:color w:val="000000"/>
          <w:kern w:val="0"/>
          <w:szCs w:val="24"/>
        </w:rPr>
        <w:t>]</w:t>
      </w:r>
      <w:r w:rsidRPr="00A24CF4">
        <w:rPr>
          <w:rFonts w:eastAsia="宋体" w:cs="Times New Roman"/>
          <w:color w:val="000000"/>
          <w:kern w:val="0"/>
          <w:szCs w:val="24"/>
        </w:rPr>
        <w:t>，可以对小波变换定义如下频域窗口：</w:t>
      </w:r>
    </w:p>
    <w:p w14:paraId="4ADDEAA1" w14:textId="244C1828" w:rsidR="000E4261" w:rsidRPr="00A24CF4" w:rsidRDefault="0025142B" w:rsidP="000E4261">
      <w:pPr>
        <w:ind w:firstLine="480"/>
        <w:jc w:val="right"/>
        <w:rPr>
          <w:rFonts w:eastAsia="宋体" w:cs="Times New Roman"/>
          <w:kern w:val="0"/>
          <w:szCs w:val="24"/>
        </w:rPr>
      </w:pPr>
      <w:r w:rsidRPr="0025142B">
        <w:rPr>
          <w:position w:val="-28"/>
        </w:rPr>
        <w:object w:dxaOrig="2100" w:dyaOrig="660" w14:anchorId="6C805EAA">
          <v:shape id="_x0000_i1055" type="#_x0000_t75" style="width:104.65pt;height:32pt" o:ole="">
            <v:imagedata r:id="rId97" o:title=""/>
          </v:shape>
          <o:OLEObject Type="Embed" ProgID="Equation.DSMT4" ShapeID="_x0000_i1055" DrawAspect="Content" ObjectID="_1638615671" r:id="rId98"/>
        </w:object>
      </w:r>
      <w:r w:rsidR="000E4261">
        <w:t>………………………</w:t>
      </w:r>
      <w:r w:rsidR="000E4261" w:rsidRPr="00F06113">
        <w:rPr>
          <w:rFonts w:hint="eastAsia"/>
          <w:sz w:val="21"/>
        </w:rPr>
        <w:t>（</w:t>
      </w:r>
      <w:r w:rsidR="000E4261" w:rsidRPr="00F06113">
        <w:rPr>
          <w:sz w:val="21"/>
        </w:rPr>
        <w:t>2</w:t>
      </w:r>
      <w:r w:rsidR="000E4261" w:rsidRPr="00F06113">
        <w:rPr>
          <w:rFonts w:hint="eastAsia"/>
          <w:sz w:val="21"/>
        </w:rPr>
        <w:t>.</w:t>
      </w:r>
      <w:r w:rsidR="000E4261" w:rsidRPr="00F06113">
        <w:rPr>
          <w:sz w:val="21"/>
        </w:rPr>
        <w:t>1</w:t>
      </w:r>
      <w:r w:rsidR="00607B34" w:rsidRPr="00F06113">
        <w:rPr>
          <w:sz w:val="21"/>
        </w:rPr>
        <w:t>7</w:t>
      </w:r>
      <w:r w:rsidR="000E4261" w:rsidRPr="00F06113">
        <w:rPr>
          <w:rFonts w:hint="eastAsia"/>
          <w:sz w:val="21"/>
        </w:rPr>
        <w:t>）</w:t>
      </w:r>
    </w:p>
    <w:p w14:paraId="6C805AFA" w14:textId="77777777" w:rsidR="00A24CF4" w:rsidRPr="00730800" w:rsidRDefault="00A24CF4" w:rsidP="00730800">
      <w:pPr>
        <w:jc w:val="center"/>
        <w:rPr>
          <w:rFonts w:eastAsia="宋体" w:cs="Times New Roman"/>
          <w:color w:val="000000"/>
          <w:kern w:val="0"/>
          <w:sz w:val="10"/>
          <w:szCs w:val="10"/>
        </w:rPr>
      </w:pPr>
    </w:p>
    <w:p w14:paraId="6C805AFC" w14:textId="5C994CE1" w:rsidR="00CE5877" w:rsidRDefault="00A24CF4" w:rsidP="00AC49DC">
      <w:pPr>
        <w:autoSpaceDE w:val="0"/>
        <w:autoSpaceDN w:val="0"/>
        <w:adjustRightInd w:val="0"/>
        <w:ind w:firstLineChars="0" w:firstLine="0"/>
        <w:rPr>
          <w:rFonts w:eastAsia="宋体" w:cs="Times New Roman"/>
          <w:kern w:val="0"/>
          <w:szCs w:val="24"/>
        </w:rPr>
      </w:pPr>
      <w:r w:rsidRPr="00A24CF4">
        <w:rPr>
          <w:rFonts w:eastAsia="宋体" w:cs="Times New Roman"/>
          <w:kern w:val="0"/>
          <w:szCs w:val="24"/>
        </w:rPr>
        <w:t>，而对于这样的频域窗口，其中心频率</w:t>
      </w:r>
      <w:r w:rsidR="007E221D" w:rsidRPr="007E221D">
        <w:rPr>
          <w:position w:val="-6"/>
        </w:rPr>
        <w:object w:dxaOrig="520" w:dyaOrig="300" w14:anchorId="6C805EAB">
          <v:shape id="_x0000_i1056" type="#_x0000_t75" style="width:26.65pt;height:15.35pt" o:ole="">
            <v:imagedata r:id="rId99" o:title=""/>
          </v:shape>
          <o:OLEObject Type="Embed" ProgID="Equation.DSMT4" ShapeID="_x0000_i1056" DrawAspect="Content" ObjectID="_1638615672" r:id="rId100"/>
        </w:object>
      </w:r>
      <w:r w:rsidRPr="00A24CF4">
        <w:rPr>
          <w:rFonts w:eastAsia="宋体" w:cs="Times New Roman"/>
          <w:kern w:val="0"/>
          <w:szCs w:val="24"/>
        </w:rPr>
        <w:t>与窗口宽度</w:t>
      </w:r>
      <w:r w:rsidR="007E221D" w:rsidRPr="007E221D">
        <w:rPr>
          <w:position w:val="-10"/>
        </w:rPr>
        <w:object w:dxaOrig="840" w:dyaOrig="340" w14:anchorId="6C805EAC">
          <v:shape id="_x0000_i1057" type="#_x0000_t75" style="width:42pt;height:16.65pt" o:ole="">
            <v:imagedata r:id="rId101" o:title=""/>
          </v:shape>
          <o:OLEObject Type="Embed" ProgID="Equation.DSMT4" ShapeID="_x0000_i1057" DrawAspect="Content" ObjectID="_1638615673" r:id="rId102"/>
        </w:object>
      </w:r>
      <w:r w:rsidRPr="00A24CF4">
        <w:rPr>
          <w:rFonts w:eastAsia="宋体" w:cs="Times New Roman"/>
          <w:kern w:val="0"/>
          <w:szCs w:val="24"/>
        </w:rPr>
        <w:t>之比为</w:t>
      </w:r>
      <w:r w:rsidR="007E221D" w:rsidRPr="007E221D">
        <w:rPr>
          <w:position w:val="-10"/>
        </w:rPr>
        <w:object w:dxaOrig="920" w:dyaOrig="340" w14:anchorId="6C805EAD">
          <v:shape id="_x0000_i1058" type="#_x0000_t75" style="width:45.35pt;height:16.65pt" o:ole="">
            <v:imagedata r:id="rId103" o:title=""/>
          </v:shape>
          <o:OLEObject Type="Embed" ProgID="Equation.DSMT4" ShapeID="_x0000_i1058" DrawAspect="Content" ObjectID="_1638615674" r:id="rId104"/>
        </w:object>
      </w:r>
      <w:r w:rsidR="007E221D">
        <w:t>，</w:t>
      </w:r>
      <w:r w:rsidRPr="00A24CF4">
        <w:rPr>
          <w:rFonts w:eastAsia="宋体" w:cs="Times New Roman"/>
          <w:kern w:val="0"/>
          <w:szCs w:val="24"/>
        </w:rPr>
        <w:t>为一常数数值</w:t>
      </w:r>
      <w:r w:rsidR="000229C0">
        <w:rPr>
          <w:rFonts w:eastAsia="宋体" w:cs="Times New Roman" w:hint="eastAsia"/>
          <w:kern w:val="0"/>
          <w:szCs w:val="24"/>
        </w:rPr>
        <w:t>。</w:t>
      </w:r>
      <w:r w:rsidRPr="00A24CF4">
        <w:rPr>
          <w:rFonts w:eastAsia="宋体" w:cs="Times New Roman"/>
          <w:kern w:val="0"/>
          <w:szCs w:val="24"/>
        </w:rPr>
        <w:t>可见</w:t>
      </w:r>
      <w:proofErr w:type="gramStart"/>
      <w:r w:rsidR="000229C0">
        <w:rPr>
          <w:rFonts w:eastAsia="宋体" w:cs="Times New Roman" w:hint="eastAsia"/>
          <w:kern w:val="0"/>
          <w:szCs w:val="24"/>
        </w:rPr>
        <w:t>其</w:t>
      </w:r>
      <w:r w:rsidRPr="00A24CF4">
        <w:rPr>
          <w:rFonts w:eastAsia="宋体" w:cs="Times New Roman"/>
          <w:kern w:val="0"/>
          <w:szCs w:val="24"/>
        </w:rPr>
        <w:t>频窗的</w:t>
      </w:r>
      <w:proofErr w:type="gramEnd"/>
      <w:r w:rsidRPr="00A24CF4">
        <w:rPr>
          <w:rFonts w:eastAsia="宋体" w:cs="Times New Roman"/>
          <w:kern w:val="0"/>
          <w:szCs w:val="24"/>
        </w:rPr>
        <w:t>中心频率与窗宽之比</w:t>
      </w:r>
      <w:r w:rsidR="00456EB9">
        <w:rPr>
          <w:rFonts w:eastAsia="宋体" w:cs="Times New Roman" w:hint="eastAsia"/>
          <w:kern w:val="0"/>
          <w:szCs w:val="24"/>
        </w:rPr>
        <w:t>并</w:t>
      </w:r>
      <w:r w:rsidRPr="00A24CF4">
        <w:rPr>
          <w:rFonts w:eastAsia="宋体" w:cs="Times New Roman"/>
          <w:kern w:val="0"/>
          <w:szCs w:val="24"/>
        </w:rPr>
        <w:t>不受中心频率</w:t>
      </w:r>
      <w:r w:rsidR="00456EB9">
        <w:rPr>
          <w:rFonts w:eastAsia="宋体" w:cs="Times New Roman" w:hint="eastAsia"/>
          <w:kern w:val="0"/>
          <w:szCs w:val="24"/>
        </w:rPr>
        <w:t>本身</w:t>
      </w:r>
      <w:r w:rsidRPr="00A24CF4">
        <w:rPr>
          <w:rFonts w:eastAsia="宋体" w:cs="Times New Roman"/>
          <w:kern w:val="0"/>
          <w:szCs w:val="24"/>
        </w:rPr>
        <w:t>数值的</w:t>
      </w:r>
      <w:r w:rsidR="00456EB9">
        <w:rPr>
          <w:rFonts w:eastAsia="宋体" w:cs="Times New Roman" w:hint="eastAsia"/>
          <w:kern w:val="0"/>
          <w:szCs w:val="24"/>
        </w:rPr>
        <w:t>影响。</w:t>
      </w:r>
      <w:r w:rsidRPr="00A24CF4">
        <w:rPr>
          <w:rFonts w:eastAsia="宋体" w:cs="Times New Roman"/>
          <w:kern w:val="0"/>
          <w:szCs w:val="24"/>
        </w:rPr>
        <w:t>因此小波变换具有在小中心频率带宽变窄、大中心频率带宽展宽的特性，便于进行时频分析。虽然在另一方面小波变换的时频</w:t>
      </w:r>
      <w:proofErr w:type="gramStart"/>
      <w:r w:rsidRPr="00A24CF4">
        <w:rPr>
          <w:rFonts w:eastAsia="宋体" w:cs="Times New Roman"/>
          <w:kern w:val="0"/>
          <w:szCs w:val="24"/>
        </w:rPr>
        <w:t>窗大小</w:t>
      </w:r>
      <w:proofErr w:type="gramEnd"/>
      <w:r w:rsidRPr="00A24CF4">
        <w:rPr>
          <w:rFonts w:eastAsia="宋体" w:cs="Times New Roman"/>
          <w:kern w:val="0"/>
          <w:szCs w:val="24"/>
        </w:rPr>
        <w:t>仍然是一个类似于</w:t>
      </w:r>
      <w:r w:rsidRPr="00A24CF4">
        <w:rPr>
          <w:rFonts w:eastAsia="宋体" w:cs="Times New Roman"/>
          <w:kern w:val="0"/>
          <w:szCs w:val="24"/>
        </w:rPr>
        <w:t>STFT</w:t>
      </w:r>
      <w:r w:rsidR="00D836CE">
        <w:rPr>
          <w:rFonts w:eastAsia="宋体" w:cs="Times New Roman" w:hint="eastAsia"/>
          <w:kern w:val="0"/>
          <w:szCs w:val="24"/>
        </w:rPr>
        <w:t>中</w:t>
      </w:r>
      <w:r w:rsidR="00D836CE">
        <w:rPr>
          <w:rFonts w:eastAsia="宋体" w:cs="Times New Roman"/>
          <w:kern w:val="0"/>
          <w:szCs w:val="24"/>
        </w:rPr>
        <w:t>Δ</w:t>
      </w:r>
      <w:r w:rsidRPr="00A24CF4">
        <w:rPr>
          <w:rFonts w:ascii="Cambria Math" w:eastAsia="CMMI12" w:hAnsi="Cambria Math" w:cs="Cambria Math"/>
          <w:kern w:val="0"/>
          <w:szCs w:val="24"/>
        </w:rPr>
        <w:t>𝑡</w:t>
      </w:r>
      <w:r w:rsidRPr="00A24CF4">
        <w:rPr>
          <w:rFonts w:eastAsia="CMMI12" w:cs="Times New Roman"/>
          <w:kern w:val="0"/>
          <w:szCs w:val="24"/>
        </w:rPr>
        <w:t xml:space="preserve"> </w:t>
      </w:r>
      <w:r w:rsidRPr="00A24CF4">
        <w:rPr>
          <w:rFonts w:eastAsia="CMSY10" w:cs="Times New Roman"/>
          <w:kern w:val="0"/>
          <w:szCs w:val="24"/>
        </w:rPr>
        <w:t xml:space="preserve">× </w:t>
      </w:r>
      <w:r w:rsidR="00D836CE">
        <w:rPr>
          <w:rFonts w:eastAsia="宋体" w:cs="Times New Roman"/>
          <w:kern w:val="0"/>
          <w:szCs w:val="24"/>
        </w:rPr>
        <w:t>Δ</w:t>
      </w:r>
      <w:r w:rsidRPr="00A24CF4">
        <w:rPr>
          <w:rFonts w:ascii="Cambria Math" w:eastAsia="CMMI12" w:hAnsi="Cambria Math" w:cs="Cambria Math"/>
          <w:kern w:val="0"/>
          <w:szCs w:val="24"/>
        </w:rPr>
        <w:t>𝜔</w:t>
      </w:r>
      <w:r w:rsidRPr="00A24CF4">
        <w:rPr>
          <w:rFonts w:eastAsia="宋体" w:cs="Times New Roman"/>
          <w:kern w:val="0"/>
          <w:szCs w:val="24"/>
        </w:rPr>
        <w:t>的数值，这说明它同样需要受到测不准原理的约束，但是其时频窗与</w:t>
      </w:r>
      <w:r w:rsidRPr="00A24CF4">
        <w:rPr>
          <w:rFonts w:eastAsia="宋体" w:cs="Times New Roman"/>
          <w:kern w:val="0"/>
          <w:szCs w:val="24"/>
        </w:rPr>
        <w:t>STFT</w:t>
      </w:r>
      <w:r w:rsidRPr="00A24CF4">
        <w:rPr>
          <w:rFonts w:eastAsia="宋体" w:cs="Times New Roman"/>
          <w:kern w:val="0"/>
          <w:szCs w:val="24"/>
        </w:rPr>
        <w:t>对比如下图</w:t>
      </w:r>
      <w:r w:rsidRPr="00A24CF4">
        <w:rPr>
          <w:rFonts w:eastAsia="宋体" w:cs="Times New Roman"/>
          <w:kern w:val="0"/>
          <w:szCs w:val="24"/>
        </w:rPr>
        <w:t>2.1</w:t>
      </w:r>
      <w:r w:rsidRPr="00A24CF4">
        <w:rPr>
          <w:rFonts w:eastAsia="宋体" w:cs="Times New Roman"/>
          <w:kern w:val="0"/>
          <w:szCs w:val="24"/>
        </w:rPr>
        <w:t>所</w:t>
      </w:r>
      <w:r w:rsidRPr="00D1735F">
        <w:rPr>
          <w:rFonts w:eastAsia="宋体" w:cs="Times New Roman"/>
          <w:kern w:val="0"/>
          <w:szCs w:val="24"/>
        </w:rPr>
        <w:t>示</w:t>
      </w:r>
      <w:r w:rsidRPr="00D1735F">
        <w:rPr>
          <w:rFonts w:eastAsia="宋体" w:cs="Times New Roman"/>
          <w:kern w:val="0"/>
          <w:szCs w:val="24"/>
        </w:rPr>
        <w:t>[</w:t>
      </w:r>
      <w:r w:rsidR="001E1BC3" w:rsidRPr="00D1735F">
        <w:rPr>
          <w:rFonts w:eastAsia="宋体" w:cs="Times New Roman"/>
          <w:kern w:val="0"/>
          <w:szCs w:val="24"/>
        </w:rPr>
        <w:t>47</w:t>
      </w:r>
      <w:r w:rsidRPr="00D1735F">
        <w:rPr>
          <w:rFonts w:eastAsia="宋体" w:cs="Times New Roman"/>
          <w:kern w:val="0"/>
          <w:szCs w:val="24"/>
        </w:rPr>
        <w:t>]</w:t>
      </w:r>
      <w:r w:rsidRPr="00A24CF4">
        <w:rPr>
          <w:rFonts w:eastAsia="宋体" w:cs="Times New Roman"/>
          <w:kern w:val="0"/>
          <w:szCs w:val="24"/>
        </w:rPr>
        <w:t>：</w:t>
      </w:r>
    </w:p>
    <w:p w14:paraId="00274DE0" w14:textId="7EE34C29" w:rsidR="00AC49DC" w:rsidRPr="00AC49DC" w:rsidRDefault="00AC49DC" w:rsidP="00AC49DC">
      <w:pPr>
        <w:autoSpaceDE w:val="0"/>
        <w:autoSpaceDN w:val="0"/>
        <w:adjustRightInd w:val="0"/>
        <w:ind w:firstLineChars="0" w:firstLine="0"/>
        <w:jc w:val="center"/>
        <w:rPr>
          <w:rFonts w:eastAsia="宋体" w:cs="Times New Roman"/>
          <w:kern w:val="0"/>
          <w:szCs w:val="24"/>
        </w:rPr>
      </w:pPr>
      <w:r>
        <w:rPr>
          <w:noProof/>
        </w:rPr>
        <w:drawing>
          <wp:inline distT="0" distB="0" distL="0" distR="0" wp14:anchorId="70EDAD2A" wp14:editId="53E5D33C">
            <wp:extent cx="4276725" cy="21804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05925" cy="2195324"/>
                    </a:xfrm>
                    <a:prstGeom prst="rect">
                      <a:avLst/>
                    </a:prstGeom>
                  </pic:spPr>
                </pic:pic>
              </a:graphicData>
            </a:graphic>
          </wp:inline>
        </w:drawing>
      </w:r>
    </w:p>
    <w:p w14:paraId="6C805AFD" w14:textId="205F7005" w:rsidR="00F2415C" w:rsidRPr="008A101B" w:rsidRDefault="00F2415C" w:rsidP="00F2415C">
      <w:pPr>
        <w:pStyle w:val="ad"/>
      </w:pPr>
      <w:r w:rsidRPr="008A101B">
        <w:t>图</w:t>
      </w:r>
      <w:r>
        <w:t xml:space="preserve">2.1 </w:t>
      </w:r>
      <w:bookmarkStart w:id="33" w:name="_Hlk511812797"/>
      <w:r w:rsidR="00EF07C0">
        <w:rPr>
          <w:rFonts w:hint="eastAsia"/>
        </w:rPr>
        <w:t>（</w:t>
      </w:r>
      <w:r w:rsidR="00EF07C0">
        <w:rPr>
          <w:rFonts w:hint="eastAsia"/>
        </w:rPr>
        <w:t>a</w:t>
      </w:r>
      <w:r w:rsidR="00EF07C0">
        <w:rPr>
          <w:rFonts w:hint="eastAsia"/>
        </w:rPr>
        <w:t>）</w:t>
      </w:r>
      <w:r w:rsidRPr="00F2415C">
        <w:rPr>
          <w:rFonts w:hint="eastAsia"/>
        </w:rPr>
        <w:t>短时傅里叶变换的时频窗网格示意图</w:t>
      </w:r>
      <w:r>
        <w:rPr>
          <w:rFonts w:hint="eastAsia"/>
        </w:rPr>
        <w:t xml:space="preserve">; </w:t>
      </w:r>
      <w:r w:rsidR="00EF07C0">
        <w:rPr>
          <w:rFonts w:hint="eastAsia"/>
        </w:rPr>
        <w:t>（</w:t>
      </w:r>
      <w:r w:rsidR="00EF07C0">
        <w:rPr>
          <w:rFonts w:hint="eastAsia"/>
        </w:rPr>
        <w:t>b</w:t>
      </w:r>
      <w:r w:rsidR="00EF07C0">
        <w:rPr>
          <w:rFonts w:hint="eastAsia"/>
        </w:rPr>
        <w:t>）</w:t>
      </w:r>
      <w:r w:rsidRPr="00F2415C">
        <w:rPr>
          <w:rFonts w:hint="eastAsia"/>
        </w:rPr>
        <w:t>小波变换的时频窗网格示意图</w:t>
      </w:r>
      <w:bookmarkEnd w:id="33"/>
      <w:r w:rsidRPr="00D1735F">
        <w:rPr>
          <w:rFonts w:hint="eastAsia"/>
        </w:rPr>
        <w:t>[</w:t>
      </w:r>
      <w:r w:rsidR="00D1735F" w:rsidRPr="00D1735F">
        <w:t>47</w:t>
      </w:r>
      <w:r w:rsidRPr="00D1735F">
        <w:rPr>
          <w:rFonts w:hint="eastAsia"/>
        </w:rPr>
        <w:t>]</w:t>
      </w:r>
    </w:p>
    <w:p w14:paraId="6C805AFE" w14:textId="77777777" w:rsidR="00F2415C" w:rsidRPr="00E26ADD" w:rsidRDefault="00F2415C" w:rsidP="00F2415C">
      <w:pPr>
        <w:pStyle w:val="ad"/>
        <w:rPr>
          <w:noProof/>
        </w:rPr>
      </w:pPr>
      <w:r w:rsidRPr="008A101B">
        <w:t>Fig</w:t>
      </w:r>
      <w:r w:rsidRPr="008A101B">
        <w:rPr>
          <w:rFonts w:hint="eastAsia"/>
        </w:rPr>
        <w:t>ure</w:t>
      </w:r>
      <w:r>
        <w:t xml:space="preserve"> 2</w:t>
      </w:r>
      <w:r w:rsidRPr="008A101B">
        <w:t xml:space="preserve">.1 </w:t>
      </w:r>
      <w:r w:rsidRPr="00F2415C">
        <w:t>schematic diagram of time-frequency windows: (a) short-time Fourier transform</w:t>
      </w:r>
      <w:r>
        <w:rPr>
          <w:rFonts w:hint="eastAsia"/>
        </w:rPr>
        <w:t xml:space="preserve">, (b) </w:t>
      </w:r>
      <w:r w:rsidRPr="00F2415C">
        <w:t>wavelet transform</w:t>
      </w:r>
    </w:p>
    <w:p w14:paraId="6C805AFF" w14:textId="6FE50E2F" w:rsidR="00A24CF4" w:rsidRPr="00614E6A" w:rsidRDefault="00A24CF4" w:rsidP="00A24CF4">
      <w:pPr>
        <w:autoSpaceDE w:val="0"/>
        <w:autoSpaceDN w:val="0"/>
        <w:adjustRightInd w:val="0"/>
        <w:ind w:firstLine="480"/>
        <w:rPr>
          <w:rFonts w:eastAsia="宋体" w:cs="Times New Roman"/>
          <w:kern w:val="0"/>
          <w:szCs w:val="24"/>
        </w:rPr>
      </w:pPr>
      <w:r w:rsidRPr="00614E6A">
        <w:rPr>
          <w:rFonts w:eastAsia="宋体" w:cs="Times New Roman"/>
          <w:kern w:val="0"/>
          <w:szCs w:val="24"/>
        </w:rPr>
        <w:t>小</w:t>
      </w:r>
      <w:proofErr w:type="gramStart"/>
      <w:r w:rsidRPr="00614E6A">
        <w:rPr>
          <w:rFonts w:eastAsia="宋体" w:cs="Times New Roman"/>
          <w:kern w:val="0"/>
          <w:szCs w:val="24"/>
        </w:rPr>
        <w:t>波具有</w:t>
      </w:r>
      <w:proofErr w:type="gramEnd"/>
      <w:r w:rsidRPr="00614E6A">
        <w:rPr>
          <w:rFonts w:eastAsia="宋体" w:cs="Times New Roman"/>
          <w:kern w:val="0"/>
          <w:szCs w:val="24"/>
        </w:rPr>
        <w:t>图中所示的</w:t>
      </w:r>
      <w:r w:rsidRPr="004328EA">
        <w:rPr>
          <w:rFonts w:ascii="宋体" w:eastAsia="宋体" w:hAnsi="宋体" w:cs="Times New Roman"/>
          <w:kern w:val="0"/>
          <w:szCs w:val="24"/>
        </w:rPr>
        <w:t>“恒Q”</w:t>
      </w:r>
      <w:r w:rsidRPr="00614E6A">
        <w:rPr>
          <w:rFonts w:eastAsia="宋体" w:cs="Times New Roman"/>
          <w:kern w:val="0"/>
          <w:szCs w:val="24"/>
        </w:rPr>
        <w:t>性质，其时频窗的面积是固定的，这就使得小波在信号高频部分虽然不能取得很好的频域分辨率，但是其时域分辨率会有相应的提高，信号中包含有高频信息的部分往往是陡变的，需要较高的时域分析精度。同样的，小波在低频部分具有很好的频域精度，契合了信号</w:t>
      </w:r>
      <w:r w:rsidR="00AC49DC">
        <w:rPr>
          <w:rFonts w:eastAsia="宋体" w:cs="Times New Roman" w:hint="eastAsia"/>
          <w:kern w:val="0"/>
          <w:szCs w:val="24"/>
        </w:rPr>
        <w:t>波形</w:t>
      </w:r>
      <w:r w:rsidRPr="00614E6A">
        <w:rPr>
          <w:rFonts w:eastAsia="宋体" w:cs="Times New Roman"/>
          <w:kern w:val="0"/>
          <w:szCs w:val="24"/>
        </w:rPr>
        <w:t>在这部分</w:t>
      </w:r>
      <w:r w:rsidR="00AC49DC">
        <w:rPr>
          <w:rFonts w:eastAsia="宋体" w:cs="Times New Roman" w:hint="eastAsia"/>
          <w:kern w:val="0"/>
          <w:szCs w:val="24"/>
        </w:rPr>
        <w:t>是</w:t>
      </w:r>
      <w:r w:rsidRPr="00614E6A">
        <w:rPr>
          <w:rFonts w:eastAsia="宋体" w:cs="Times New Roman"/>
          <w:kern w:val="0"/>
          <w:szCs w:val="24"/>
        </w:rPr>
        <w:t>缓变的</w:t>
      </w:r>
      <w:r w:rsidR="00AC49DC">
        <w:rPr>
          <w:rFonts w:eastAsia="宋体" w:cs="Times New Roman" w:hint="eastAsia"/>
          <w:kern w:val="0"/>
          <w:szCs w:val="24"/>
        </w:rPr>
        <w:t>这一</w:t>
      </w:r>
      <w:r w:rsidRPr="00614E6A">
        <w:rPr>
          <w:rFonts w:eastAsia="宋体" w:cs="Times New Roman"/>
          <w:kern w:val="0"/>
          <w:szCs w:val="24"/>
        </w:rPr>
        <w:t>基本特征。</w:t>
      </w:r>
    </w:p>
    <w:p w14:paraId="6C805B00" w14:textId="46B1AF69" w:rsidR="00F2415C" w:rsidRPr="00614E6A" w:rsidRDefault="00F2415C" w:rsidP="00A24CF4">
      <w:pPr>
        <w:autoSpaceDE w:val="0"/>
        <w:autoSpaceDN w:val="0"/>
        <w:adjustRightInd w:val="0"/>
        <w:ind w:firstLine="480"/>
        <w:rPr>
          <w:rFonts w:eastAsia="宋体" w:cs="Times New Roman"/>
          <w:kern w:val="0"/>
          <w:szCs w:val="24"/>
        </w:rPr>
      </w:pPr>
      <w:r w:rsidRPr="00614E6A">
        <w:rPr>
          <w:rFonts w:eastAsia="宋体" w:cs="Times New Roman"/>
          <w:kern w:val="0"/>
          <w:szCs w:val="24"/>
        </w:rPr>
        <w:t>小波变换具有如下几点常用性质</w:t>
      </w:r>
      <w:r w:rsidR="00BE71D3">
        <w:rPr>
          <w:rFonts w:eastAsia="宋体" w:cs="Times New Roman" w:hint="eastAsia"/>
          <w:kern w:val="0"/>
          <w:szCs w:val="24"/>
        </w:rPr>
        <w:t>[</w:t>
      </w:r>
      <w:r w:rsidR="00BE71D3">
        <w:rPr>
          <w:rFonts w:eastAsia="宋体" w:cs="Times New Roman"/>
          <w:kern w:val="0"/>
          <w:szCs w:val="24"/>
        </w:rPr>
        <w:t>48]</w:t>
      </w:r>
      <w:r w:rsidRPr="00614E6A">
        <w:rPr>
          <w:rFonts w:eastAsia="宋体" w:cs="Times New Roman"/>
          <w:kern w:val="0"/>
          <w:szCs w:val="24"/>
        </w:rPr>
        <w:t>，设定小波算子为</w:t>
      </w:r>
      <w:r w:rsidRPr="00BE71D3">
        <w:rPr>
          <w:rFonts w:eastAsia="宋体" w:cs="Times New Roman"/>
          <w:i/>
          <w:kern w:val="0"/>
          <w:szCs w:val="24"/>
        </w:rPr>
        <w:t>W</w:t>
      </w:r>
      <w:r w:rsidR="0004160F" w:rsidRPr="00BE71D3">
        <w:rPr>
          <w:rFonts w:eastAsia="宋体" w:cs="Times New Roman"/>
          <w:i/>
          <w:kern w:val="0"/>
          <w:szCs w:val="24"/>
        </w:rPr>
        <w:t>T</w:t>
      </w:r>
      <w:r w:rsidRPr="00614E6A">
        <w:rPr>
          <w:rFonts w:eastAsia="宋体" w:cs="Times New Roman"/>
          <w:kern w:val="0"/>
          <w:szCs w:val="24"/>
        </w:rPr>
        <w:t>：</w:t>
      </w:r>
    </w:p>
    <w:p w14:paraId="6C805B01" w14:textId="77777777" w:rsidR="00F2415C" w:rsidRPr="00614E6A" w:rsidRDefault="0004160F" w:rsidP="00090762">
      <w:pPr>
        <w:pStyle w:val="aa"/>
        <w:numPr>
          <w:ilvl w:val="0"/>
          <w:numId w:val="9"/>
        </w:numPr>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t>线性叠加性：</w:t>
      </w:r>
    </w:p>
    <w:p w14:paraId="6C805B02" w14:textId="68A509E3" w:rsidR="0012171B" w:rsidRDefault="0025142B" w:rsidP="00D836CE">
      <w:pPr>
        <w:pStyle w:val="aa"/>
        <w:autoSpaceDE w:val="0"/>
        <w:autoSpaceDN w:val="0"/>
        <w:adjustRightInd w:val="0"/>
        <w:ind w:left="900" w:firstLineChars="0" w:firstLine="0"/>
        <w:jc w:val="center"/>
      </w:pPr>
      <w:r w:rsidRPr="0025142B">
        <w:rPr>
          <w:position w:val="-18"/>
        </w:rPr>
        <w:object w:dxaOrig="6220" w:dyaOrig="440" w14:anchorId="6C805EB0">
          <v:shape id="_x0000_i1059" type="#_x0000_t75" style="width:310.65pt;height:22.65pt" o:ole="">
            <v:imagedata r:id="rId106" o:title=""/>
          </v:shape>
          <o:OLEObject Type="Embed" ProgID="Equation.DSMT4" ShapeID="_x0000_i1059" DrawAspect="Content" ObjectID="_1638615675" r:id="rId107"/>
        </w:object>
      </w:r>
    </w:p>
    <w:p w14:paraId="56F34391" w14:textId="3B287D5D" w:rsidR="00035972" w:rsidRDefault="00035972" w:rsidP="00035972">
      <w:pPr>
        <w:pStyle w:val="aa"/>
        <w:autoSpaceDE w:val="0"/>
        <w:autoSpaceDN w:val="0"/>
        <w:adjustRightInd w:val="0"/>
        <w:ind w:left="900" w:firstLineChars="0" w:firstLine="0"/>
        <w:jc w:val="right"/>
      </w:pPr>
      <w:r>
        <w:t>…………</w:t>
      </w:r>
      <w:r w:rsidRPr="00F06113">
        <w:rPr>
          <w:rFonts w:hint="eastAsia"/>
          <w:sz w:val="21"/>
        </w:rPr>
        <w:t>（</w:t>
      </w:r>
      <w:r w:rsidRPr="00F06113">
        <w:rPr>
          <w:sz w:val="21"/>
        </w:rPr>
        <w:t>2</w:t>
      </w:r>
      <w:r w:rsidRPr="00F06113">
        <w:rPr>
          <w:rFonts w:hint="eastAsia"/>
          <w:sz w:val="21"/>
        </w:rPr>
        <w:t>.</w:t>
      </w:r>
      <w:r w:rsidRPr="00F06113">
        <w:rPr>
          <w:sz w:val="21"/>
        </w:rPr>
        <w:t>18</w:t>
      </w:r>
      <w:r w:rsidRPr="00F06113">
        <w:rPr>
          <w:rFonts w:hint="eastAsia"/>
          <w:sz w:val="21"/>
        </w:rPr>
        <w:t>）</w:t>
      </w:r>
    </w:p>
    <w:p w14:paraId="6C805B03" w14:textId="77777777" w:rsidR="00D836CE" w:rsidRPr="00D836CE" w:rsidRDefault="00D836CE" w:rsidP="0004160F">
      <w:pPr>
        <w:pStyle w:val="aa"/>
        <w:autoSpaceDE w:val="0"/>
        <w:autoSpaceDN w:val="0"/>
        <w:adjustRightInd w:val="0"/>
        <w:ind w:left="900" w:firstLineChars="0" w:firstLine="0"/>
        <w:rPr>
          <w:rFonts w:eastAsia="宋体" w:cs="Times New Roman"/>
          <w:kern w:val="0"/>
          <w:sz w:val="10"/>
          <w:szCs w:val="10"/>
        </w:rPr>
      </w:pPr>
    </w:p>
    <w:p w14:paraId="6C805B04" w14:textId="77777777" w:rsidR="0004160F" w:rsidRPr="00614E6A" w:rsidRDefault="0004160F" w:rsidP="00090762">
      <w:pPr>
        <w:pStyle w:val="aa"/>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t>，即小波变换为线性变换。</w:t>
      </w:r>
    </w:p>
    <w:p w14:paraId="6C805B05" w14:textId="77777777" w:rsidR="00F2415C" w:rsidRPr="00614E6A" w:rsidRDefault="0004160F" w:rsidP="00090762">
      <w:pPr>
        <w:pStyle w:val="aa"/>
        <w:numPr>
          <w:ilvl w:val="0"/>
          <w:numId w:val="9"/>
        </w:numPr>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lastRenderedPageBreak/>
        <w:t>时不变特性：</w:t>
      </w:r>
    </w:p>
    <w:p w14:paraId="6C805B06" w14:textId="0B64C04A" w:rsidR="00F914D9" w:rsidRPr="00614E6A" w:rsidRDefault="0025142B" w:rsidP="00035972">
      <w:pPr>
        <w:pStyle w:val="aa"/>
        <w:autoSpaceDE w:val="0"/>
        <w:autoSpaceDN w:val="0"/>
        <w:adjustRightInd w:val="0"/>
        <w:ind w:left="900" w:firstLineChars="0" w:firstLine="0"/>
        <w:jc w:val="right"/>
        <w:rPr>
          <w:rFonts w:eastAsia="宋体" w:cs="Times New Roman"/>
          <w:kern w:val="0"/>
          <w:szCs w:val="24"/>
        </w:rPr>
      </w:pPr>
      <w:r w:rsidRPr="0025142B">
        <w:rPr>
          <w:position w:val="-18"/>
        </w:rPr>
        <w:object w:dxaOrig="3440" w:dyaOrig="440" w14:anchorId="6C805EB1">
          <v:shape id="_x0000_i1060" type="#_x0000_t75" style="width:171.35pt;height:22.65pt" o:ole="">
            <v:imagedata r:id="rId108" o:title=""/>
          </v:shape>
          <o:OLEObject Type="Embed" ProgID="Equation.DSMT4" ShapeID="_x0000_i1060" DrawAspect="Content" ObjectID="_1638615676" r:id="rId109"/>
        </w:object>
      </w:r>
      <w:r w:rsidR="00035972">
        <w:t>………</w:t>
      </w:r>
      <w:r w:rsidR="004441A5">
        <w:t>……</w:t>
      </w:r>
      <w:r w:rsidR="00035972">
        <w:t>……</w:t>
      </w:r>
      <w:r w:rsidR="00035972" w:rsidRPr="00F06113">
        <w:rPr>
          <w:rFonts w:hint="eastAsia"/>
          <w:sz w:val="21"/>
        </w:rPr>
        <w:t>（</w:t>
      </w:r>
      <w:r w:rsidR="00035972" w:rsidRPr="00F06113">
        <w:rPr>
          <w:sz w:val="21"/>
        </w:rPr>
        <w:t>2</w:t>
      </w:r>
      <w:r w:rsidR="00035972" w:rsidRPr="00F06113">
        <w:rPr>
          <w:rFonts w:hint="eastAsia"/>
          <w:sz w:val="21"/>
        </w:rPr>
        <w:t>.</w:t>
      </w:r>
      <w:r w:rsidR="00035972" w:rsidRPr="00F06113">
        <w:rPr>
          <w:sz w:val="21"/>
        </w:rPr>
        <w:t>19</w:t>
      </w:r>
      <w:r w:rsidR="00035972" w:rsidRPr="00F06113">
        <w:rPr>
          <w:rFonts w:hint="eastAsia"/>
          <w:sz w:val="21"/>
        </w:rPr>
        <w:t>）</w:t>
      </w:r>
    </w:p>
    <w:p w14:paraId="6C805B07" w14:textId="77777777" w:rsidR="0012171B" w:rsidRPr="00D836CE" w:rsidRDefault="0012171B" w:rsidP="00F914D9">
      <w:pPr>
        <w:pStyle w:val="aa"/>
        <w:autoSpaceDE w:val="0"/>
        <w:autoSpaceDN w:val="0"/>
        <w:adjustRightInd w:val="0"/>
        <w:ind w:left="900" w:firstLineChars="0" w:firstLine="0"/>
        <w:rPr>
          <w:rFonts w:eastAsia="宋体" w:cs="Times New Roman"/>
          <w:kern w:val="0"/>
          <w:sz w:val="10"/>
          <w:szCs w:val="10"/>
        </w:rPr>
      </w:pPr>
    </w:p>
    <w:p w14:paraId="6C805B08" w14:textId="7C4AE3A4" w:rsidR="00F914D9" w:rsidRPr="00614E6A" w:rsidRDefault="00F914D9" w:rsidP="00090762">
      <w:pPr>
        <w:pStyle w:val="aa"/>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t>，即小波对输入</w:t>
      </w:r>
      <w:r w:rsidR="00BD508E">
        <w:rPr>
          <w:rFonts w:eastAsia="宋体" w:cs="Times New Roman" w:hint="eastAsia"/>
          <w:kern w:val="0"/>
          <w:szCs w:val="24"/>
        </w:rPr>
        <w:t>中</w:t>
      </w:r>
      <w:r w:rsidR="004328EA">
        <w:rPr>
          <w:rFonts w:eastAsia="宋体" w:cs="Times New Roman" w:hint="eastAsia"/>
          <w:kern w:val="0"/>
          <w:szCs w:val="24"/>
        </w:rPr>
        <w:t>发生的</w:t>
      </w:r>
      <w:r w:rsidRPr="00614E6A">
        <w:rPr>
          <w:rFonts w:eastAsia="宋体" w:cs="Times New Roman"/>
          <w:kern w:val="0"/>
          <w:szCs w:val="24"/>
        </w:rPr>
        <w:t>时域平移不敏感。</w:t>
      </w:r>
    </w:p>
    <w:p w14:paraId="6C805B09" w14:textId="77777777" w:rsidR="00F2415C" w:rsidRPr="00614E6A" w:rsidRDefault="0004160F" w:rsidP="00090762">
      <w:pPr>
        <w:pStyle w:val="aa"/>
        <w:numPr>
          <w:ilvl w:val="0"/>
          <w:numId w:val="9"/>
        </w:numPr>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t>尺度变换性：</w:t>
      </w:r>
    </w:p>
    <w:p w14:paraId="6C805B0A" w14:textId="0CBD6788" w:rsidR="00C43347" w:rsidRPr="00614E6A" w:rsidRDefault="00C9686B" w:rsidP="00035972">
      <w:pPr>
        <w:pStyle w:val="aa"/>
        <w:autoSpaceDE w:val="0"/>
        <w:autoSpaceDN w:val="0"/>
        <w:adjustRightInd w:val="0"/>
        <w:ind w:left="900" w:firstLineChars="0" w:firstLine="0"/>
        <w:jc w:val="right"/>
        <w:rPr>
          <w:rFonts w:eastAsia="宋体" w:cs="Times New Roman"/>
          <w:kern w:val="0"/>
          <w:szCs w:val="24"/>
        </w:rPr>
      </w:pPr>
      <w:r w:rsidRPr="00C9686B">
        <w:rPr>
          <w:position w:val="-18"/>
        </w:rPr>
        <w:object w:dxaOrig="4660" w:dyaOrig="440" w14:anchorId="6C805EB2">
          <v:shape id="_x0000_i1061" type="#_x0000_t75" style="width:232.65pt;height:22.65pt" o:ole="">
            <v:imagedata r:id="rId110" o:title=""/>
          </v:shape>
          <o:OLEObject Type="Embed" ProgID="Equation.DSMT4" ShapeID="_x0000_i1061" DrawAspect="Content" ObjectID="_1638615677" r:id="rId111"/>
        </w:object>
      </w:r>
      <w:r w:rsidR="00F06113">
        <w:t>…</w:t>
      </w:r>
      <w:r w:rsidR="00BD508E">
        <w:t>…</w:t>
      </w:r>
      <w:r w:rsidR="00F06113">
        <w:t>…</w:t>
      </w:r>
      <w:r w:rsidR="00035972" w:rsidRPr="00F06113">
        <w:rPr>
          <w:rFonts w:hint="eastAsia"/>
          <w:sz w:val="21"/>
        </w:rPr>
        <w:t>（</w:t>
      </w:r>
      <w:r w:rsidR="00035972" w:rsidRPr="00F06113">
        <w:rPr>
          <w:sz w:val="21"/>
        </w:rPr>
        <w:t>2</w:t>
      </w:r>
      <w:r w:rsidR="00035972" w:rsidRPr="00F06113">
        <w:rPr>
          <w:rFonts w:hint="eastAsia"/>
          <w:sz w:val="21"/>
        </w:rPr>
        <w:t>.</w:t>
      </w:r>
      <w:r w:rsidR="00035972" w:rsidRPr="00F06113">
        <w:rPr>
          <w:sz w:val="21"/>
        </w:rPr>
        <w:t>20</w:t>
      </w:r>
      <w:r w:rsidR="00035972" w:rsidRPr="00F06113">
        <w:rPr>
          <w:rFonts w:hint="eastAsia"/>
          <w:sz w:val="21"/>
        </w:rPr>
        <w:t>）</w:t>
      </w:r>
    </w:p>
    <w:p w14:paraId="6C805B0B" w14:textId="77777777" w:rsidR="0012171B" w:rsidRPr="00D836CE" w:rsidRDefault="0012171B" w:rsidP="00C43347">
      <w:pPr>
        <w:pStyle w:val="aa"/>
        <w:autoSpaceDE w:val="0"/>
        <w:autoSpaceDN w:val="0"/>
        <w:adjustRightInd w:val="0"/>
        <w:ind w:left="900" w:firstLineChars="0" w:firstLine="0"/>
        <w:rPr>
          <w:rFonts w:eastAsia="宋体" w:cs="Times New Roman"/>
          <w:kern w:val="0"/>
          <w:sz w:val="10"/>
          <w:szCs w:val="10"/>
        </w:rPr>
      </w:pPr>
    </w:p>
    <w:p w14:paraId="6C805B0C" w14:textId="77777777" w:rsidR="0004160F" w:rsidRPr="00614E6A" w:rsidRDefault="0004160F" w:rsidP="00090762">
      <w:pPr>
        <w:pStyle w:val="aa"/>
        <w:numPr>
          <w:ilvl w:val="0"/>
          <w:numId w:val="9"/>
        </w:numPr>
        <w:autoSpaceDE w:val="0"/>
        <w:autoSpaceDN w:val="0"/>
        <w:adjustRightInd w:val="0"/>
        <w:ind w:left="480" w:hangingChars="200" w:hanging="480"/>
        <w:rPr>
          <w:rFonts w:eastAsia="宋体" w:cs="Times New Roman"/>
          <w:kern w:val="0"/>
          <w:szCs w:val="24"/>
        </w:rPr>
      </w:pPr>
      <w:r w:rsidRPr="00614E6A">
        <w:rPr>
          <w:rFonts w:cs="Times New Roman"/>
          <w:kern w:val="0"/>
          <w:szCs w:val="24"/>
        </w:rPr>
        <w:t>Moyal</w:t>
      </w:r>
      <w:r w:rsidRPr="00614E6A">
        <w:rPr>
          <w:rFonts w:eastAsia="宋体" w:cs="Times New Roman"/>
          <w:kern w:val="0"/>
          <w:szCs w:val="24"/>
        </w:rPr>
        <w:t>定理：</w:t>
      </w:r>
    </w:p>
    <w:p w14:paraId="6C805B0D" w14:textId="3F2F0A9D" w:rsidR="00C43347" w:rsidRPr="00614E6A" w:rsidRDefault="00C9686B" w:rsidP="00035972">
      <w:pPr>
        <w:pStyle w:val="aa"/>
        <w:ind w:left="900" w:firstLineChars="0" w:firstLine="0"/>
        <w:jc w:val="right"/>
        <w:rPr>
          <w:rFonts w:eastAsia="宋体" w:cs="Times New Roman"/>
          <w:kern w:val="0"/>
          <w:szCs w:val="24"/>
        </w:rPr>
      </w:pPr>
      <w:r w:rsidRPr="00C9686B">
        <w:rPr>
          <w:position w:val="-66"/>
        </w:rPr>
        <w:object w:dxaOrig="4360" w:dyaOrig="1500" w14:anchorId="6C805EB3">
          <v:shape id="_x0000_i1062" type="#_x0000_t75" style="width:216.65pt;height:73.35pt" o:ole="">
            <v:imagedata r:id="rId112" o:title=""/>
          </v:shape>
          <o:OLEObject Type="Embed" ProgID="Equation.DSMT4" ShapeID="_x0000_i1062" DrawAspect="Content" ObjectID="_1638615678" r:id="rId113"/>
        </w:object>
      </w:r>
      <w:r w:rsidR="00035972">
        <w:t>…</w:t>
      </w:r>
      <w:r w:rsidR="00942C27">
        <w:t>……</w:t>
      </w:r>
      <w:r w:rsidR="00035972">
        <w:t>…</w:t>
      </w:r>
      <w:r w:rsidR="00035972" w:rsidRPr="00F06113">
        <w:rPr>
          <w:rFonts w:hint="eastAsia"/>
          <w:sz w:val="21"/>
        </w:rPr>
        <w:t>（</w:t>
      </w:r>
      <w:r w:rsidR="00035972" w:rsidRPr="00F06113">
        <w:rPr>
          <w:sz w:val="21"/>
        </w:rPr>
        <w:t>2</w:t>
      </w:r>
      <w:r w:rsidR="00035972" w:rsidRPr="00F06113">
        <w:rPr>
          <w:rFonts w:hint="eastAsia"/>
          <w:sz w:val="21"/>
        </w:rPr>
        <w:t>.</w:t>
      </w:r>
      <w:r w:rsidR="00035972" w:rsidRPr="00F06113">
        <w:rPr>
          <w:sz w:val="21"/>
        </w:rPr>
        <w:t>21</w:t>
      </w:r>
      <w:r w:rsidR="00035972" w:rsidRPr="00F06113">
        <w:rPr>
          <w:rFonts w:hint="eastAsia"/>
          <w:sz w:val="21"/>
        </w:rPr>
        <w:t>）</w:t>
      </w:r>
    </w:p>
    <w:p w14:paraId="6C805B0E" w14:textId="77777777" w:rsidR="0012171B" w:rsidRPr="00D836CE" w:rsidRDefault="0012171B" w:rsidP="00D836CE">
      <w:pPr>
        <w:pStyle w:val="aa"/>
        <w:ind w:firstLine="200"/>
        <w:rPr>
          <w:rFonts w:eastAsia="宋体" w:cs="Times New Roman"/>
          <w:kern w:val="0"/>
          <w:sz w:val="10"/>
          <w:szCs w:val="10"/>
        </w:rPr>
      </w:pPr>
    </w:p>
    <w:p w14:paraId="6C805B0F" w14:textId="2FD5249E" w:rsidR="00C43347" w:rsidRPr="00D836CE" w:rsidRDefault="00D836CE" w:rsidP="00090762">
      <w:pPr>
        <w:autoSpaceDE w:val="0"/>
        <w:autoSpaceDN w:val="0"/>
        <w:adjustRightInd w:val="0"/>
        <w:ind w:left="480" w:hangingChars="200" w:hanging="480"/>
        <w:rPr>
          <w:rFonts w:eastAsia="宋体" w:cs="Times New Roman"/>
          <w:kern w:val="0"/>
          <w:szCs w:val="24"/>
        </w:rPr>
      </w:pPr>
      <w:r>
        <w:rPr>
          <w:rFonts w:eastAsia="宋体" w:cs="Times New Roman"/>
          <w:kern w:val="0"/>
          <w:szCs w:val="24"/>
        </w:rPr>
        <w:t>，</w:t>
      </w:r>
      <w:r w:rsidR="00C43347" w:rsidRPr="00D836CE">
        <w:rPr>
          <w:rFonts w:eastAsia="宋体" w:cs="Times New Roman"/>
          <w:kern w:val="0"/>
          <w:szCs w:val="24"/>
        </w:rPr>
        <w:t>其中</w:t>
      </w:r>
      <w:r w:rsidR="00C9686B" w:rsidRPr="00C9686B">
        <w:rPr>
          <w:position w:val="-30"/>
        </w:rPr>
        <w:object w:dxaOrig="1760" w:dyaOrig="840" w14:anchorId="6C805EB4">
          <v:shape id="_x0000_i1063" type="#_x0000_t75" style="width:88pt;height:42pt" o:ole="">
            <v:imagedata r:id="rId114" o:title=""/>
          </v:shape>
          <o:OLEObject Type="Embed" ProgID="Equation.DSMT4" ShapeID="_x0000_i1063" DrawAspect="Content" ObjectID="_1638615679" r:id="rId115"/>
        </w:object>
      </w:r>
      <w:r w:rsidR="00BD508E">
        <w:rPr>
          <w:rFonts w:hint="eastAsia"/>
        </w:rPr>
        <w:t>。</w:t>
      </w:r>
    </w:p>
    <w:p w14:paraId="6C805B10" w14:textId="77777777" w:rsidR="0004160F" w:rsidRPr="00614E6A" w:rsidRDefault="0004160F" w:rsidP="00090762">
      <w:pPr>
        <w:pStyle w:val="aa"/>
        <w:numPr>
          <w:ilvl w:val="0"/>
          <w:numId w:val="9"/>
        </w:numPr>
        <w:autoSpaceDE w:val="0"/>
        <w:autoSpaceDN w:val="0"/>
        <w:adjustRightInd w:val="0"/>
        <w:ind w:left="480" w:hangingChars="200" w:hanging="480"/>
        <w:rPr>
          <w:rFonts w:eastAsia="宋体" w:cs="Times New Roman"/>
          <w:kern w:val="0"/>
          <w:szCs w:val="24"/>
        </w:rPr>
      </w:pPr>
      <w:r w:rsidRPr="00614E6A">
        <w:rPr>
          <w:rFonts w:eastAsia="宋体" w:cs="Times New Roman"/>
          <w:kern w:val="0"/>
          <w:szCs w:val="24"/>
        </w:rPr>
        <w:t>能量守恒：若令上式中的</w:t>
      </w:r>
      <w:r w:rsidRPr="00614E6A">
        <w:rPr>
          <w:rFonts w:ascii="Cambria Math" w:eastAsia="CMMI12" w:hAnsi="Cambria Math" w:cs="Cambria Math"/>
          <w:kern w:val="0"/>
          <w:szCs w:val="24"/>
        </w:rPr>
        <w:t>𝑓</w:t>
      </w:r>
      <w:r w:rsidRPr="00614E6A">
        <w:rPr>
          <w:rFonts w:eastAsia="宋体" w:cs="Times New Roman"/>
          <w:kern w:val="0"/>
          <w:szCs w:val="24"/>
        </w:rPr>
        <w:t>(</w:t>
      </w:r>
      <w:r w:rsidRPr="00614E6A">
        <w:rPr>
          <w:rFonts w:ascii="Cambria Math" w:eastAsia="CMMI12" w:hAnsi="Cambria Math" w:cs="Cambria Math"/>
          <w:kern w:val="0"/>
          <w:szCs w:val="24"/>
        </w:rPr>
        <w:t>𝑡</w:t>
      </w:r>
      <w:r w:rsidRPr="00614E6A">
        <w:rPr>
          <w:rFonts w:eastAsia="宋体" w:cs="Times New Roman"/>
          <w:kern w:val="0"/>
          <w:szCs w:val="24"/>
        </w:rPr>
        <w:t xml:space="preserve">) = </w:t>
      </w:r>
      <w:r w:rsidRPr="00614E6A">
        <w:rPr>
          <w:rFonts w:ascii="Cambria Math" w:eastAsia="CMMI12" w:hAnsi="Cambria Math" w:cs="Cambria Math"/>
          <w:kern w:val="0"/>
          <w:szCs w:val="24"/>
        </w:rPr>
        <w:t>𝑔</w:t>
      </w:r>
      <w:r w:rsidRPr="00614E6A">
        <w:rPr>
          <w:rFonts w:eastAsia="宋体" w:cs="Times New Roman"/>
          <w:kern w:val="0"/>
          <w:szCs w:val="24"/>
        </w:rPr>
        <w:t>(</w:t>
      </w:r>
      <w:r w:rsidRPr="00614E6A">
        <w:rPr>
          <w:rFonts w:ascii="Cambria Math" w:eastAsia="CMMI12" w:hAnsi="Cambria Math" w:cs="Cambria Math"/>
          <w:kern w:val="0"/>
          <w:szCs w:val="24"/>
        </w:rPr>
        <w:t>𝑡</w:t>
      </w:r>
      <w:r w:rsidRPr="00614E6A">
        <w:rPr>
          <w:rFonts w:eastAsia="宋体" w:cs="Times New Roman"/>
          <w:kern w:val="0"/>
          <w:szCs w:val="24"/>
        </w:rPr>
        <w:t>)</w:t>
      </w:r>
      <w:r w:rsidRPr="00614E6A">
        <w:rPr>
          <w:rFonts w:eastAsia="宋体" w:cs="Times New Roman"/>
          <w:kern w:val="0"/>
          <w:szCs w:val="24"/>
        </w:rPr>
        <w:t>，则</w:t>
      </w:r>
    </w:p>
    <w:p w14:paraId="6C805B11" w14:textId="7374BF6A" w:rsidR="0004160F" w:rsidRDefault="00C9686B" w:rsidP="00D836CE">
      <w:pPr>
        <w:autoSpaceDE w:val="0"/>
        <w:autoSpaceDN w:val="0"/>
        <w:adjustRightInd w:val="0"/>
        <w:ind w:firstLine="480"/>
        <w:jc w:val="center"/>
      </w:pPr>
      <w:r w:rsidRPr="00C9686B">
        <w:rPr>
          <w:position w:val="-22"/>
        </w:rPr>
        <w:object w:dxaOrig="5980" w:dyaOrig="600" w14:anchorId="6C805EB5">
          <v:shape id="_x0000_i1064" type="#_x0000_t75" style="width:297.35pt;height:30pt" o:ole="">
            <v:imagedata r:id="rId116" o:title=""/>
          </v:shape>
          <o:OLEObject Type="Embed" ProgID="Equation.DSMT4" ShapeID="_x0000_i1064" DrawAspect="Content" ObjectID="_1638615680" r:id="rId117"/>
        </w:object>
      </w:r>
    </w:p>
    <w:p w14:paraId="6F8A5AB8" w14:textId="2EA7FBF0" w:rsidR="00525F73" w:rsidRPr="00614E6A" w:rsidRDefault="00F308D0" w:rsidP="00525F73">
      <w:pPr>
        <w:autoSpaceDE w:val="0"/>
        <w:autoSpaceDN w:val="0"/>
        <w:adjustRightInd w:val="0"/>
        <w:ind w:firstLine="480"/>
        <w:jc w:val="right"/>
        <w:rPr>
          <w:rFonts w:eastAsia="宋体" w:cs="Times New Roman"/>
          <w:kern w:val="0"/>
          <w:szCs w:val="24"/>
        </w:rPr>
      </w:pPr>
      <w:r>
        <w:t>………</w:t>
      </w:r>
      <w:r w:rsidR="00525F73" w:rsidRPr="00F06113">
        <w:rPr>
          <w:rFonts w:hint="eastAsia"/>
          <w:sz w:val="21"/>
        </w:rPr>
        <w:t>（</w:t>
      </w:r>
      <w:r w:rsidR="00525F73" w:rsidRPr="00F06113">
        <w:rPr>
          <w:sz w:val="21"/>
        </w:rPr>
        <w:t>2</w:t>
      </w:r>
      <w:r w:rsidR="00525F73" w:rsidRPr="00F06113">
        <w:rPr>
          <w:rFonts w:hint="eastAsia"/>
          <w:sz w:val="21"/>
        </w:rPr>
        <w:t>.</w:t>
      </w:r>
      <w:r w:rsidR="00525F73" w:rsidRPr="00F06113">
        <w:rPr>
          <w:sz w:val="21"/>
        </w:rPr>
        <w:t>22</w:t>
      </w:r>
      <w:r w:rsidR="00525F73" w:rsidRPr="00F06113">
        <w:rPr>
          <w:rFonts w:hint="eastAsia"/>
          <w:sz w:val="21"/>
        </w:rPr>
        <w:t>）</w:t>
      </w:r>
    </w:p>
    <w:p w14:paraId="6C805B12" w14:textId="77777777" w:rsidR="0012171B" w:rsidRPr="00D836CE" w:rsidRDefault="0012171B" w:rsidP="00D836CE">
      <w:pPr>
        <w:autoSpaceDE w:val="0"/>
        <w:autoSpaceDN w:val="0"/>
        <w:adjustRightInd w:val="0"/>
        <w:rPr>
          <w:rFonts w:eastAsia="宋体" w:cs="Times New Roman"/>
          <w:kern w:val="0"/>
          <w:sz w:val="10"/>
          <w:szCs w:val="10"/>
        </w:rPr>
      </w:pPr>
    </w:p>
    <w:p w14:paraId="6C805B13" w14:textId="68771BA4" w:rsidR="0004160F" w:rsidRPr="00D836CE" w:rsidRDefault="0004160F" w:rsidP="0004160F">
      <w:pPr>
        <w:autoSpaceDE w:val="0"/>
        <w:autoSpaceDN w:val="0"/>
        <w:adjustRightInd w:val="0"/>
        <w:ind w:firstLine="480"/>
        <w:rPr>
          <w:rFonts w:cs="Times New Roman"/>
          <w:szCs w:val="24"/>
        </w:rPr>
      </w:pPr>
      <w:r w:rsidRPr="00D836CE">
        <w:rPr>
          <w:rFonts w:cs="Times New Roman"/>
          <w:szCs w:val="24"/>
        </w:rPr>
        <w:t>小波变换相对于</w:t>
      </w:r>
      <w:r w:rsidRPr="00D836CE">
        <w:rPr>
          <w:rFonts w:cs="Times New Roman"/>
          <w:szCs w:val="24"/>
        </w:rPr>
        <w:t>STFT</w:t>
      </w:r>
      <w:r w:rsidRPr="00D836CE">
        <w:rPr>
          <w:rFonts w:cs="Times New Roman"/>
          <w:szCs w:val="24"/>
        </w:rPr>
        <w:t>的一个重要</w:t>
      </w:r>
      <w:r w:rsidR="00F4481A">
        <w:rPr>
          <w:rFonts w:cs="Times New Roman" w:hint="eastAsia"/>
          <w:szCs w:val="24"/>
        </w:rPr>
        <w:t>变化</w:t>
      </w:r>
      <w:r w:rsidRPr="00D836CE">
        <w:rPr>
          <w:rFonts w:cs="Times New Roman"/>
          <w:szCs w:val="24"/>
        </w:rPr>
        <w:t>是</w:t>
      </w:r>
      <w:r w:rsidR="006A0F07">
        <w:rPr>
          <w:rFonts w:cs="Times New Roman" w:hint="eastAsia"/>
          <w:szCs w:val="24"/>
        </w:rPr>
        <w:t>，小波在</w:t>
      </w:r>
      <w:r w:rsidRPr="00D836CE">
        <w:rPr>
          <w:rFonts w:cs="Times New Roman"/>
          <w:szCs w:val="24"/>
        </w:rPr>
        <w:t>时域所加</w:t>
      </w:r>
      <w:r w:rsidR="006A0F07">
        <w:rPr>
          <w:rFonts w:cs="Times New Roman" w:hint="eastAsia"/>
          <w:szCs w:val="24"/>
        </w:rPr>
        <w:t>的“</w:t>
      </w:r>
      <w:r w:rsidR="006A0F07" w:rsidRPr="00D836CE">
        <w:rPr>
          <w:rFonts w:cs="Times New Roman"/>
          <w:szCs w:val="24"/>
        </w:rPr>
        <w:t>窗</w:t>
      </w:r>
      <w:r w:rsidR="006A0F07">
        <w:rPr>
          <w:rFonts w:cs="Times New Roman" w:hint="eastAsia"/>
          <w:szCs w:val="24"/>
        </w:rPr>
        <w:t>”</w:t>
      </w:r>
      <w:r w:rsidRPr="00D836CE">
        <w:rPr>
          <w:rFonts w:cs="Times New Roman"/>
          <w:szCs w:val="24"/>
        </w:rPr>
        <w:t>可以随信号</w:t>
      </w:r>
      <w:r w:rsidR="006A0F07">
        <w:rPr>
          <w:rFonts w:cs="Times New Roman" w:hint="eastAsia"/>
          <w:szCs w:val="24"/>
        </w:rPr>
        <w:t>在</w:t>
      </w:r>
      <w:r w:rsidRPr="00D836CE">
        <w:rPr>
          <w:rFonts w:cs="Times New Roman"/>
          <w:szCs w:val="24"/>
        </w:rPr>
        <w:t>频域</w:t>
      </w:r>
      <w:r w:rsidR="006A0F07">
        <w:rPr>
          <w:rFonts w:cs="Times New Roman" w:hint="eastAsia"/>
          <w:szCs w:val="24"/>
        </w:rPr>
        <w:t>中的</w:t>
      </w:r>
      <w:r w:rsidRPr="00D836CE">
        <w:rPr>
          <w:rFonts w:cs="Times New Roman"/>
          <w:szCs w:val="24"/>
        </w:rPr>
        <w:t>变化而变化，这就突破了</w:t>
      </w:r>
      <w:r w:rsidRPr="00D836CE">
        <w:rPr>
          <w:rFonts w:cs="Times New Roman"/>
          <w:szCs w:val="24"/>
        </w:rPr>
        <w:t>STFT</w:t>
      </w:r>
      <w:r w:rsidRPr="00AD37F9">
        <w:rPr>
          <w:rFonts w:ascii="宋体" w:eastAsia="宋体" w:hAnsi="宋体" w:cs="Times New Roman"/>
          <w:szCs w:val="24"/>
        </w:rPr>
        <w:t>中“等宽滤波器”的</w:t>
      </w:r>
      <w:r w:rsidRPr="00D836CE">
        <w:rPr>
          <w:rFonts w:cs="Times New Roman"/>
          <w:szCs w:val="24"/>
        </w:rPr>
        <w:t>概念，从而可以在做</w:t>
      </w:r>
      <w:r w:rsidR="000D02A8" w:rsidRPr="00D836CE">
        <w:rPr>
          <w:rFonts w:cs="Times New Roman"/>
          <w:szCs w:val="24"/>
        </w:rPr>
        <w:t>信号</w:t>
      </w:r>
      <w:r w:rsidRPr="00D836CE">
        <w:rPr>
          <w:rFonts w:cs="Times New Roman"/>
          <w:szCs w:val="24"/>
        </w:rPr>
        <w:t>处理时取得</w:t>
      </w:r>
      <w:r w:rsidR="000D02A8">
        <w:rPr>
          <w:rFonts w:cs="Times New Roman" w:hint="eastAsia"/>
          <w:szCs w:val="24"/>
        </w:rPr>
        <w:t>更加细致</w:t>
      </w:r>
      <w:r w:rsidRPr="00D836CE">
        <w:rPr>
          <w:rFonts w:cs="Times New Roman"/>
          <w:szCs w:val="24"/>
        </w:rPr>
        <w:t>的时频分析效果。然而正如上文中提到的，小波变换也属于有基底展开，本质上还是将</w:t>
      </w:r>
      <w:r w:rsidR="000D02A8">
        <w:rPr>
          <w:rFonts w:cs="Times New Roman" w:hint="eastAsia"/>
          <w:szCs w:val="24"/>
        </w:rPr>
        <w:t>分解所用的</w:t>
      </w:r>
      <w:r w:rsidRPr="00D836CE">
        <w:rPr>
          <w:rFonts w:cs="Times New Roman"/>
          <w:szCs w:val="24"/>
        </w:rPr>
        <w:t>基底函数</w:t>
      </w:r>
      <w:r w:rsidR="000D02A8">
        <w:rPr>
          <w:rFonts w:cs="Times New Roman" w:hint="eastAsia"/>
          <w:szCs w:val="24"/>
        </w:rPr>
        <w:t>，即</w:t>
      </w:r>
      <w:r w:rsidRPr="00D836CE">
        <w:rPr>
          <w:rFonts w:cs="Times New Roman"/>
          <w:szCs w:val="24"/>
        </w:rPr>
        <w:t>小波母函数</w:t>
      </w:r>
      <w:r w:rsidR="000D02A8">
        <w:rPr>
          <w:rFonts w:cs="Times New Roman" w:hint="eastAsia"/>
          <w:szCs w:val="24"/>
        </w:rPr>
        <w:t>，</w:t>
      </w:r>
      <w:r w:rsidRPr="00D836CE">
        <w:rPr>
          <w:rFonts w:cs="Times New Roman"/>
          <w:szCs w:val="24"/>
        </w:rPr>
        <w:t>，与待分解信号</w:t>
      </w:r>
      <w:r w:rsidR="000D02A8">
        <w:rPr>
          <w:rFonts w:cs="Times New Roman" w:hint="eastAsia"/>
          <w:szCs w:val="24"/>
        </w:rPr>
        <w:t>在时域遍历进行波形的</w:t>
      </w:r>
      <w:r w:rsidRPr="00D836CE">
        <w:rPr>
          <w:rFonts w:cs="Times New Roman"/>
          <w:szCs w:val="24"/>
        </w:rPr>
        <w:t>相关性分析，因此</w:t>
      </w:r>
      <w:r w:rsidR="005B6B21">
        <w:rPr>
          <w:rFonts w:cs="Times New Roman" w:hint="eastAsia"/>
          <w:szCs w:val="24"/>
        </w:rPr>
        <w:t>其</w:t>
      </w:r>
      <w:r w:rsidRPr="00D836CE">
        <w:rPr>
          <w:rFonts w:cs="Times New Roman"/>
          <w:szCs w:val="24"/>
        </w:rPr>
        <w:t>分解</w:t>
      </w:r>
      <w:r w:rsidR="005B6B21">
        <w:rPr>
          <w:rFonts w:cs="Times New Roman" w:hint="eastAsia"/>
          <w:szCs w:val="24"/>
        </w:rPr>
        <w:t>结果的有效性</w:t>
      </w:r>
      <w:r w:rsidR="00FE25E6">
        <w:rPr>
          <w:rFonts w:cs="Times New Roman" w:hint="eastAsia"/>
          <w:szCs w:val="24"/>
        </w:rPr>
        <w:t>和准确性</w:t>
      </w:r>
      <w:r w:rsidR="00A22095">
        <w:rPr>
          <w:rFonts w:cs="Times New Roman" w:hint="eastAsia"/>
          <w:szCs w:val="24"/>
        </w:rPr>
        <w:t>在很大程度上</w:t>
      </w:r>
      <w:r w:rsidR="00FE25E6">
        <w:rPr>
          <w:rFonts w:cs="Times New Roman" w:hint="eastAsia"/>
          <w:szCs w:val="24"/>
        </w:rPr>
        <w:t>都是取决</w:t>
      </w:r>
      <w:r w:rsidRPr="00D836CE">
        <w:rPr>
          <w:rFonts w:cs="Times New Roman"/>
          <w:szCs w:val="24"/>
        </w:rPr>
        <w:t>于所选择的小波母函数与待处理信号</w:t>
      </w:r>
      <w:r w:rsidR="00FE25E6">
        <w:rPr>
          <w:rFonts w:cs="Times New Roman" w:hint="eastAsia"/>
          <w:szCs w:val="24"/>
        </w:rPr>
        <w:t>时域</w:t>
      </w:r>
      <w:r w:rsidRPr="00D836CE">
        <w:rPr>
          <w:rFonts w:cs="Times New Roman"/>
          <w:szCs w:val="24"/>
        </w:rPr>
        <w:t>波形的相近程度</w:t>
      </w:r>
      <w:r w:rsidR="002E0315">
        <w:rPr>
          <w:rFonts w:cs="Times New Roman" w:hint="eastAsia"/>
          <w:szCs w:val="24"/>
        </w:rPr>
        <w:t>。</w:t>
      </w:r>
      <w:r w:rsidRPr="00D836CE">
        <w:rPr>
          <w:rFonts w:cs="Times New Roman"/>
          <w:szCs w:val="24"/>
        </w:rPr>
        <w:t>两者相关程度越高，小波变换的效果就越好</w:t>
      </w:r>
      <w:r w:rsidR="00057758">
        <w:rPr>
          <w:rFonts w:cs="Times New Roman" w:hint="eastAsia"/>
          <w:szCs w:val="24"/>
        </w:rPr>
        <w:t>，</w:t>
      </w:r>
      <w:r w:rsidRPr="00D836CE">
        <w:rPr>
          <w:rFonts w:cs="Times New Roman"/>
          <w:szCs w:val="24"/>
        </w:rPr>
        <w:t>这说明小波</w:t>
      </w:r>
      <w:r w:rsidR="00FE124D">
        <w:rPr>
          <w:rFonts w:cs="Times New Roman" w:hint="eastAsia"/>
          <w:szCs w:val="24"/>
        </w:rPr>
        <w:t>变换</w:t>
      </w:r>
      <w:r w:rsidRPr="00D836CE">
        <w:rPr>
          <w:rFonts w:cs="Times New Roman"/>
          <w:szCs w:val="24"/>
        </w:rPr>
        <w:t>依然没有突破信号波形</w:t>
      </w:r>
      <w:r w:rsidR="00FE124D">
        <w:rPr>
          <w:rFonts w:cs="Times New Roman" w:hint="eastAsia"/>
          <w:szCs w:val="24"/>
        </w:rPr>
        <w:t>引入的</w:t>
      </w:r>
      <w:r w:rsidRPr="00D836CE">
        <w:rPr>
          <w:rFonts w:cs="Times New Roman"/>
          <w:szCs w:val="24"/>
        </w:rPr>
        <w:t>先验限制。</w:t>
      </w:r>
    </w:p>
    <w:p w14:paraId="6C805B14" w14:textId="01484DC0" w:rsidR="00A627B5" w:rsidRPr="00D836CE" w:rsidRDefault="00A24CF4" w:rsidP="00A627B5">
      <w:pPr>
        <w:pStyle w:val="3"/>
      </w:pPr>
      <w:bookmarkStart w:id="34" w:name="_Toc511810624"/>
      <w:r w:rsidRPr="00D836CE">
        <w:t xml:space="preserve">2.2.2 </w:t>
      </w:r>
      <w:r w:rsidR="0012171B" w:rsidRPr="00D836CE">
        <w:t>离散小波变换</w:t>
      </w:r>
      <w:bookmarkEnd w:id="34"/>
    </w:p>
    <w:p w14:paraId="6C805B15" w14:textId="16F2732A" w:rsidR="00A24CF4" w:rsidRPr="00D836CE" w:rsidRDefault="0012171B" w:rsidP="0012171B">
      <w:pPr>
        <w:autoSpaceDE w:val="0"/>
        <w:autoSpaceDN w:val="0"/>
        <w:adjustRightInd w:val="0"/>
        <w:ind w:firstLine="480"/>
        <w:rPr>
          <w:rFonts w:eastAsia="宋体" w:cs="Times New Roman"/>
          <w:kern w:val="0"/>
          <w:szCs w:val="24"/>
        </w:rPr>
      </w:pPr>
      <w:r w:rsidRPr="00D836CE">
        <w:rPr>
          <w:rFonts w:eastAsia="宋体" w:cs="Times New Roman"/>
          <w:kern w:val="0"/>
          <w:szCs w:val="24"/>
        </w:rPr>
        <w:t>正如章节</w:t>
      </w:r>
      <w:r w:rsidRPr="00D836CE">
        <w:rPr>
          <w:rFonts w:eastAsia="宋体" w:cs="Times New Roman"/>
          <w:kern w:val="0"/>
          <w:szCs w:val="24"/>
        </w:rPr>
        <w:t>2.1.3</w:t>
      </w:r>
      <w:r w:rsidRPr="00D836CE">
        <w:rPr>
          <w:rFonts w:eastAsia="宋体" w:cs="Times New Roman"/>
          <w:kern w:val="0"/>
          <w:szCs w:val="24"/>
        </w:rPr>
        <w:t>所述，实际待处理的数据都是以有限长的方式离散地存在于存储和处理单元内的，因此小波变换也要解决离散化的问题。直觉来说，主要对小波变换的尺度因子</w:t>
      </w:r>
      <w:r w:rsidRPr="00D836CE">
        <w:rPr>
          <w:rFonts w:ascii="Cambria Math" w:eastAsia="CMMI12" w:hAnsi="Cambria Math" w:cs="Cambria Math"/>
          <w:kern w:val="0"/>
          <w:szCs w:val="24"/>
        </w:rPr>
        <w:t>𝑎</w:t>
      </w:r>
      <w:r w:rsidRPr="00D836CE">
        <w:rPr>
          <w:rFonts w:eastAsia="宋体" w:cs="Times New Roman"/>
          <w:kern w:val="0"/>
          <w:szCs w:val="24"/>
        </w:rPr>
        <w:t>取离散化处理，即令</w:t>
      </w:r>
      <w:r w:rsidR="003C696A" w:rsidRPr="00D836CE">
        <w:rPr>
          <w:rFonts w:cs="Times New Roman"/>
          <w:position w:val="-14"/>
        </w:rPr>
        <w:object w:dxaOrig="1820" w:dyaOrig="400" w14:anchorId="6C805EB6">
          <v:shape id="_x0000_i1065" type="#_x0000_t75" style="width:92pt;height:20pt" o:ole="">
            <v:imagedata r:id="rId118" o:title=""/>
          </v:shape>
          <o:OLEObject Type="Embed" ProgID="Equation.DSMT4" ShapeID="_x0000_i1065" DrawAspect="Content" ObjectID="_1638615681" r:id="rId119"/>
        </w:object>
      </w:r>
      <w:r w:rsidRPr="00D836CE">
        <w:rPr>
          <w:rFonts w:eastAsia="宋体" w:cs="Times New Roman"/>
          <w:kern w:val="0"/>
          <w:szCs w:val="24"/>
        </w:rPr>
        <w:t>，那么相应地，离散</w:t>
      </w:r>
      <w:r w:rsidRPr="00D836CE">
        <w:rPr>
          <w:rFonts w:eastAsia="宋体" w:cs="Times New Roman"/>
          <w:kern w:val="0"/>
          <w:szCs w:val="24"/>
        </w:rPr>
        <w:lastRenderedPageBreak/>
        <w:t>形式的小波函数表达式可以改写为：</w:t>
      </w:r>
    </w:p>
    <w:p w14:paraId="6E85514E" w14:textId="68169AE9" w:rsidR="00525F73" w:rsidRPr="00614E6A" w:rsidRDefault="003C696A" w:rsidP="00525F73">
      <w:pPr>
        <w:autoSpaceDE w:val="0"/>
        <w:autoSpaceDN w:val="0"/>
        <w:adjustRightInd w:val="0"/>
        <w:ind w:firstLine="480"/>
        <w:jc w:val="right"/>
        <w:rPr>
          <w:rFonts w:eastAsia="宋体" w:cs="Times New Roman"/>
          <w:kern w:val="0"/>
          <w:szCs w:val="24"/>
        </w:rPr>
      </w:pPr>
      <w:r w:rsidRPr="00C9686B">
        <w:rPr>
          <w:rFonts w:cs="Times New Roman"/>
          <w:position w:val="-14"/>
        </w:rPr>
        <w:object w:dxaOrig="4160" w:dyaOrig="380" w14:anchorId="6C805EB7">
          <v:shape id="_x0000_i1066" type="#_x0000_t75" style="width:209.35pt;height:20pt" o:ole="">
            <v:imagedata r:id="rId120" o:title=""/>
          </v:shape>
          <o:OLEObject Type="Embed" ProgID="Equation.DSMT4" ShapeID="_x0000_i1066" DrawAspect="Content" ObjectID="_1638615682" r:id="rId121"/>
        </w:object>
      </w:r>
      <w:r w:rsidR="00525F73">
        <w:t>…………</w:t>
      </w:r>
      <w:r w:rsidR="00525F73" w:rsidRPr="00F06113">
        <w:rPr>
          <w:rFonts w:hint="eastAsia"/>
          <w:sz w:val="21"/>
        </w:rPr>
        <w:t>（</w:t>
      </w:r>
      <w:r w:rsidR="00525F73" w:rsidRPr="00F06113">
        <w:rPr>
          <w:sz w:val="21"/>
        </w:rPr>
        <w:t>2</w:t>
      </w:r>
      <w:r w:rsidR="00525F73" w:rsidRPr="00F06113">
        <w:rPr>
          <w:rFonts w:hint="eastAsia"/>
          <w:sz w:val="21"/>
        </w:rPr>
        <w:t>.</w:t>
      </w:r>
      <w:r w:rsidR="00525F73" w:rsidRPr="00F06113">
        <w:rPr>
          <w:sz w:val="21"/>
        </w:rPr>
        <w:t>23</w:t>
      </w:r>
      <w:r w:rsidR="00525F73" w:rsidRPr="00F06113">
        <w:rPr>
          <w:rFonts w:hint="eastAsia"/>
          <w:sz w:val="21"/>
        </w:rPr>
        <w:t>）</w:t>
      </w:r>
    </w:p>
    <w:p w14:paraId="6C805B17" w14:textId="77777777" w:rsidR="0012171B" w:rsidRPr="00293ECE" w:rsidRDefault="0012171B" w:rsidP="00293ECE">
      <w:pPr>
        <w:autoSpaceDE w:val="0"/>
        <w:autoSpaceDN w:val="0"/>
        <w:adjustRightInd w:val="0"/>
        <w:rPr>
          <w:rFonts w:eastAsia="宋体" w:cs="Times New Roman"/>
          <w:kern w:val="0"/>
          <w:sz w:val="10"/>
          <w:szCs w:val="10"/>
        </w:rPr>
      </w:pPr>
    </w:p>
    <w:p w14:paraId="6C805B18" w14:textId="77777777" w:rsidR="0012171B" w:rsidRPr="00D836CE" w:rsidRDefault="0012171B" w:rsidP="0012171B">
      <w:pPr>
        <w:autoSpaceDE w:val="0"/>
        <w:autoSpaceDN w:val="0"/>
        <w:adjustRightInd w:val="0"/>
        <w:ind w:firstLine="480"/>
        <w:rPr>
          <w:rFonts w:eastAsia="宋体" w:cs="Times New Roman"/>
          <w:color w:val="000000"/>
          <w:kern w:val="0"/>
          <w:szCs w:val="24"/>
        </w:rPr>
      </w:pPr>
      <w:r w:rsidRPr="00D836CE">
        <w:rPr>
          <w:rFonts w:eastAsia="宋体" w:cs="Times New Roman"/>
          <w:color w:val="000000"/>
          <w:kern w:val="0"/>
          <w:szCs w:val="24"/>
        </w:rPr>
        <w:t>由此，离散形式的小波变换如下式</w:t>
      </w:r>
      <w:r w:rsidRPr="00FF4C03">
        <w:rPr>
          <w:rFonts w:eastAsia="宋体" w:cs="Times New Roman"/>
          <w:color w:val="000000" w:themeColor="text1"/>
          <w:kern w:val="0"/>
          <w:szCs w:val="24"/>
        </w:rPr>
        <w:t>2.24</w:t>
      </w:r>
      <w:r w:rsidRPr="00D836CE">
        <w:rPr>
          <w:rFonts w:eastAsia="宋体" w:cs="Times New Roman"/>
          <w:color w:val="000000"/>
          <w:kern w:val="0"/>
          <w:szCs w:val="24"/>
        </w:rPr>
        <w:t>：</w:t>
      </w:r>
    </w:p>
    <w:p w14:paraId="6C805B19" w14:textId="607DD55E" w:rsidR="00D836CE" w:rsidRPr="00D836CE" w:rsidRDefault="000828EB" w:rsidP="00525F73">
      <w:pPr>
        <w:autoSpaceDE w:val="0"/>
        <w:autoSpaceDN w:val="0"/>
        <w:adjustRightInd w:val="0"/>
        <w:ind w:firstLine="480"/>
        <w:jc w:val="right"/>
        <w:rPr>
          <w:rFonts w:eastAsia="宋体" w:cs="Times New Roman"/>
          <w:color w:val="000000"/>
          <w:kern w:val="0"/>
          <w:szCs w:val="24"/>
        </w:rPr>
      </w:pPr>
      <w:r w:rsidRPr="000828EB">
        <w:rPr>
          <w:rFonts w:cs="Times New Roman"/>
          <w:position w:val="-18"/>
        </w:rPr>
        <w:object w:dxaOrig="4099" w:dyaOrig="480" w14:anchorId="6C805EB8">
          <v:shape id="_x0000_i1067" type="#_x0000_t75" style="width:206.65pt;height:24pt" o:ole="">
            <v:imagedata r:id="rId122" o:title=""/>
          </v:shape>
          <o:OLEObject Type="Embed" ProgID="Equation.DSMT4" ShapeID="_x0000_i1067" DrawAspect="Content" ObjectID="_1638615683" r:id="rId123"/>
        </w:object>
      </w:r>
      <w:r w:rsidR="00525F73">
        <w:t>……</w:t>
      </w:r>
      <w:r w:rsidR="003C696A">
        <w:t>…</w:t>
      </w:r>
      <w:r w:rsidR="00525F73">
        <w:t>…</w:t>
      </w:r>
      <w:r w:rsidR="00525F73" w:rsidRPr="00F06113">
        <w:rPr>
          <w:rFonts w:hint="eastAsia"/>
          <w:sz w:val="21"/>
        </w:rPr>
        <w:t>（</w:t>
      </w:r>
      <w:r w:rsidR="00525F73" w:rsidRPr="00F06113">
        <w:rPr>
          <w:sz w:val="21"/>
        </w:rPr>
        <w:t>2</w:t>
      </w:r>
      <w:r w:rsidR="00525F73" w:rsidRPr="00F06113">
        <w:rPr>
          <w:rFonts w:hint="eastAsia"/>
          <w:sz w:val="21"/>
        </w:rPr>
        <w:t>.</w:t>
      </w:r>
      <w:r w:rsidR="00525F73" w:rsidRPr="00F06113">
        <w:rPr>
          <w:sz w:val="21"/>
        </w:rPr>
        <w:t>24</w:t>
      </w:r>
      <w:r w:rsidR="00525F73" w:rsidRPr="00F06113">
        <w:rPr>
          <w:rFonts w:hint="eastAsia"/>
          <w:sz w:val="21"/>
        </w:rPr>
        <w:t>）</w:t>
      </w:r>
    </w:p>
    <w:p w14:paraId="6C805B1A" w14:textId="77777777" w:rsidR="00D836CE" w:rsidRPr="00293ECE" w:rsidRDefault="00D836CE" w:rsidP="00293ECE">
      <w:pPr>
        <w:autoSpaceDE w:val="0"/>
        <w:autoSpaceDN w:val="0"/>
        <w:adjustRightInd w:val="0"/>
        <w:rPr>
          <w:rFonts w:eastAsia="宋体" w:cs="Times New Roman"/>
          <w:kern w:val="0"/>
          <w:sz w:val="10"/>
          <w:szCs w:val="10"/>
        </w:rPr>
      </w:pPr>
    </w:p>
    <w:p w14:paraId="6C805B1B" w14:textId="77777777" w:rsidR="0012171B" w:rsidRPr="00D836CE" w:rsidRDefault="0012171B" w:rsidP="0012171B">
      <w:pPr>
        <w:autoSpaceDE w:val="0"/>
        <w:autoSpaceDN w:val="0"/>
        <w:adjustRightInd w:val="0"/>
        <w:ind w:firstLine="480"/>
        <w:rPr>
          <w:rFonts w:cs="Times New Roman"/>
        </w:rPr>
      </w:pPr>
      <w:r w:rsidRPr="00D836CE">
        <w:rPr>
          <w:rFonts w:eastAsia="宋体" w:cs="Times New Roman"/>
          <w:kern w:val="0"/>
          <w:szCs w:val="24"/>
        </w:rPr>
        <w:t>由于计算机硬件中采用二进制作为运算的基本规则，因此一般取</w:t>
      </w:r>
      <w:r w:rsidRPr="00D836CE">
        <w:rPr>
          <w:rFonts w:cs="Times New Roman"/>
          <w:position w:val="-14"/>
        </w:rPr>
        <w:object w:dxaOrig="279" w:dyaOrig="340" w14:anchorId="6C805EB9">
          <v:shape id="_x0000_i1068" type="#_x0000_t75" style="width:14pt;height:16.65pt" o:ole="">
            <v:imagedata r:id="rId124" o:title=""/>
          </v:shape>
          <o:OLEObject Type="Embed" ProgID="Equation.DSMT4" ShapeID="_x0000_i1068" DrawAspect="Content" ObjectID="_1638615684" r:id="rId125"/>
        </w:object>
      </w:r>
      <w:r w:rsidRPr="00D836CE">
        <w:rPr>
          <w:rFonts w:cs="Times New Roman"/>
        </w:rPr>
        <w:t>为</w:t>
      </w:r>
      <w:r w:rsidRPr="00D836CE">
        <w:rPr>
          <w:rFonts w:cs="Times New Roman"/>
          <w:position w:val="-4"/>
        </w:rPr>
        <w:object w:dxaOrig="340" w:dyaOrig="260" w14:anchorId="6C805EBA">
          <v:shape id="_x0000_i1069" type="#_x0000_t75" style="width:16.65pt;height:12.65pt" o:ole="">
            <v:imagedata r:id="rId126" o:title=""/>
          </v:shape>
          <o:OLEObject Type="Embed" ProgID="Equation.DSMT4" ShapeID="_x0000_i1069" DrawAspect="Content" ObjectID="_1638615685" r:id="rId127"/>
        </w:object>
      </w:r>
      <w:r w:rsidRPr="00D836CE">
        <w:rPr>
          <w:rFonts w:cs="Times New Roman"/>
        </w:rPr>
        <w:t>，</w:t>
      </w:r>
      <w:r w:rsidRPr="00D836CE">
        <w:rPr>
          <w:rFonts w:eastAsia="宋体" w:cs="Times New Roman"/>
          <w:kern w:val="0"/>
          <w:szCs w:val="24"/>
        </w:rPr>
        <w:t>取</w:t>
      </w:r>
      <w:r w:rsidRPr="00D836CE">
        <w:rPr>
          <w:rFonts w:cs="Times New Roman"/>
          <w:position w:val="-14"/>
        </w:rPr>
        <w:object w:dxaOrig="260" w:dyaOrig="380" w14:anchorId="6C805EBB">
          <v:shape id="_x0000_i1070" type="#_x0000_t75" style="width:12.65pt;height:20pt" o:ole="">
            <v:imagedata r:id="rId128" o:title=""/>
          </v:shape>
          <o:OLEObject Type="Embed" ProgID="Equation.DSMT4" ShapeID="_x0000_i1070" DrawAspect="Content" ObjectID="_1638615686" r:id="rId129"/>
        </w:object>
      </w:r>
      <w:r w:rsidRPr="00D836CE">
        <w:rPr>
          <w:rFonts w:cs="Times New Roman"/>
        </w:rPr>
        <w:t>为</w:t>
      </w:r>
      <w:r w:rsidRPr="00D836CE">
        <w:rPr>
          <w:rFonts w:cs="Times New Roman"/>
          <w:position w:val="-6"/>
        </w:rPr>
        <w:object w:dxaOrig="480" w:dyaOrig="279" w14:anchorId="6C805EBC">
          <v:shape id="_x0000_i1071" type="#_x0000_t75" style="width:24pt;height:14pt" o:ole="">
            <v:imagedata r:id="rId130" o:title=""/>
          </v:shape>
          <o:OLEObject Type="Embed" ProgID="Equation.DSMT4" ShapeID="_x0000_i1071" DrawAspect="Content" ObjectID="_1638615687" r:id="rId131"/>
        </w:object>
      </w:r>
      <w:r w:rsidRPr="00D836CE">
        <w:rPr>
          <w:rFonts w:cs="Times New Roman"/>
        </w:rPr>
        <w:t>，由此可见每当频域尺度增大一倍，时域上的采样间隔也就相应地增大一倍，而上式</w:t>
      </w:r>
      <w:r w:rsidRPr="00D836CE">
        <w:rPr>
          <w:rFonts w:cs="Times New Roman"/>
        </w:rPr>
        <w:t>2.23</w:t>
      </w:r>
      <w:r w:rsidRPr="00D836CE">
        <w:rPr>
          <w:rFonts w:cs="Times New Roman"/>
        </w:rPr>
        <w:t>可以改写为：</w:t>
      </w:r>
    </w:p>
    <w:p w14:paraId="6C805B1C" w14:textId="247F776A" w:rsidR="0012171B" w:rsidRPr="00D836CE" w:rsidRDefault="00305B35" w:rsidP="00525F73">
      <w:pPr>
        <w:autoSpaceDE w:val="0"/>
        <w:autoSpaceDN w:val="0"/>
        <w:adjustRightInd w:val="0"/>
        <w:ind w:firstLine="480"/>
        <w:jc w:val="right"/>
        <w:rPr>
          <w:rFonts w:cs="Times New Roman"/>
        </w:rPr>
      </w:pPr>
      <w:r w:rsidRPr="00B64D7B">
        <w:rPr>
          <w:rFonts w:cs="Times New Roman"/>
          <w:position w:val="-14"/>
        </w:rPr>
        <w:object w:dxaOrig="4260" w:dyaOrig="400" w14:anchorId="6C805EBD">
          <v:shape id="_x0000_i1072" type="#_x0000_t75" style="width:211.35pt;height:20pt" o:ole="">
            <v:imagedata r:id="rId132" o:title=""/>
          </v:shape>
          <o:OLEObject Type="Embed" ProgID="Equation.DSMT4" ShapeID="_x0000_i1072" DrawAspect="Content" ObjectID="_1638615688" r:id="rId133"/>
        </w:object>
      </w:r>
      <w:r w:rsidR="00525F73">
        <w:t>…………</w:t>
      </w:r>
      <w:r w:rsidR="00525F73" w:rsidRPr="00F06113">
        <w:rPr>
          <w:rFonts w:hint="eastAsia"/>
          <w:sz w:val="21"/>
        </w:rPr>
        <w:t>（</w:t>
      </w:r>
      <w:r w:rsidR="00525F73" w:rsidRPr="00F06113">
        <w:rPr>
          <w:sz w:val="21"/>
        </w:rPr>
        <w:t>2</w:t>
      </w:r>
      <w:r w:rsidR="00525F73" w:rsidRPr="00F06113">
        <w:rPr>
          <w:rFonts w:hint="eastAsia"/>
          <w:sz w:val="21"/>
        </w:rPr>
        <w:t>.</w:t>
      </w:r>
      <w:r w:rsidR="00525F73" w:rsidRPr="00F06113">
        <w:rPr>
          <w:sz w:val="21"/>
        </w:rPr>
        <w:t>25</w:t>
      </w:r>
      <w:r w:rsidR="00525F73" w:rsidRPr="00F06113">
        <w:rPr>
          <w:rFonts w:hint="eastAsia"/>
          <w:sz w:val="21"/>
        </w:rPr>
        <w:t>）</w:t>
      </w:r>
    </w:p>
    <w:p w14:paraId="6C805B1D" w14:textId="77777777" w:rsidR="0012171B" w:rsidRPr="00293ECE" w:rsidRDefault="0012171B" w:rsidP="00293ECE">
      <w:pPr>
        <w:autoSpaceDE w:val="0"/>
        <w:autoSpaceDN w:val="0"/>
        <w:adjustRightInd w:val="0"/>
        <w:rPr>
          <w:rFonts w:eastAsia="宋体" w:cs="Times New Roman"/>
          <w:kern w:val="0"/>
          <w:sz w:val="10"/>
          <w:szCs w:val="10"/>
        </w:rPr>
      </w:pPr>
    </w:p>
    <w:p w14:paraId="6C805B1E" w14:textId="77777777" w:rsidR="0012171B" w:rsidRPr="00D836CE" w:rsidRDefault="0012171B" w:rsidP="0012171B">
      <w:pPr>
        <w:autoSpaceDE w:val="0"/>
        <w:autoSpaceDN w:val="0"/>
        <w:adjustRightInd w:val="0"/>
        <w:ind w:firstLine="480"/>
        <w:rPr>
          <w:rFonts w:cs="Times New Roman"/>
        </w:rPr>
      </w:pPr>
      <w:r w:rsidRPr="00D836CE">
        <w:rPr>
          <w:rFonts w:cs="Times New Roman"/>
        </w:rPr>
        <w:t>虽然上一章中刚刚提到小波以</w:t>
      </w:r>
      <w:proofErr w:type="gramStart"/>
      <w:r w:rsidRPr="00D836CE">
        <w:rPr>
          <w:rFonts w:cs="Times New Roman"/>
        </w:rPr>
        <w:t>不定长</w:t>
      </w:r>
      <w:proofErr w:type="gramEnd"/>
      <w:r w:rsidRPr="00D836CE">
        <w:rPr>
          <w:rFonts w:cs="Times New Roman"/>
        </w:rPr>
        <w:t>的</w:t>
      </w:r>
      <w:r w:rsidRPr="00D836CE">
        <w:rPr>
          <w:rFonts w:cs="Times New Roman"/>
        </w:rPr>
        <w:t>“</w:t>
      </w:r>
      <w:r w:rsidRPr="00D836CE">
        <w:rPr>
          <w:rFonts w:cs="Times New Roman"/>
        </w:rPr>
        <w:t>滤波器</w:t>
      </w:r>
      <w:r w:rsidRPr="00D836CE">
        <w:rPr>
          <w:rFonts w:cs="Times New Roman"/>
        </w:rPr>
        <w:t>”</w:t>
      </w:r>
      <w:r w:rsidRPr="00D836CE">
        <w:rPr>
          <w:rFonts w:cs="Times New Roman"/>
        </w:rPr>
        <w:t>实现了对信号频域与时域分布的良好适应，但是离散化后的小波变换依然一种是网格形式的分解，不同尺度的小波变换对应的时域和频域分辨率都是被限制在一定范围内的，因此如何选取合适的小波变换尺度就成了另一个需要解决的技术问题。</w:t>
      </w:r>
    </w:p>
    <w:p w14:paraId="6C805B1F" w14:textId="54AC91A2" w:rsidR="00A627B5" w:rsidRPr="00D836CE" w:rsidRDefault="00A24CF4" w:rsidP="00A627B5">
      <w:pPr>
        <w:pStyle w:val="3"/>
      </w:pPr>
      <w:bookmarkStart w:id="35" w:name="_Toc511810625"/>
      <w:r w:rsidRPr="00D836CE">
        <w:t xml:space="preserve">2.2.3 </w:t>
      </w:r>
      <w:proofErr w:type="gramStart"/>
      <w:r w:rsidR="0012171B" w:rsidRPr="00D836CE">
        <w:t>小波域多</w:t>
      </w:r>
      <w:proofErr w:type="gramEnd"/>
      <w:r w:rsidR="0012171B" w:rsidRPr="00D836CE">
        <w:t>分辨率分析</w:t>
      </w:r>
      <w:bookmarkEnd w:id="35"/>
    </w:p>
    <w:p w14:paraId="6C805B20" w14:textId="35EE3D9A" w:rsidR="00A24CF4" w:rsidRPr="00D836CE" w:rsidRDefault="00614E6A" w:rsidP="00614E6A">
      <w:pPr>
        <w:ind w:firstLine="480"/>
        <w:rPr>
          <w:rFonts w:cs="Times New Roman"/>
        </w:rPr>
      </w:pPr>
      <w:r w:rsidRPr="00D836CE">
        <w:rPr>
          <w:rFonts w:cs="Times New Roman"/>
        </w:rPr>
        <w:t>首先定义多分辨率分析如下</w:t>
      </w:r>
      <w:r w:rsidR="007055B3" w:rsidRPr="0068612C">
        <w:rPr>
          <w:rFonts w:cs="Times New Roman"/>
        </w:rPr>
        <w:t>[</w:t>
      </w:r>
      <w:r w:rsidR="0068612C" w:rsidRPr="0068612C">
        <w:rPr>
          <w:rFonts w:cs="Times New Roman"/>
        </w:rPr>
        <w:t>48</w:t>
      </w:r>
      <w:r w:rsidR="007055B3" w:rsidRPr="0068612C">
        <w:rPr>
          <w:rFonts w:cs="Times New Roman"/>
        </w:rPr>
        <w:t>]</w:t>
      </w:r>
      <w:r w:rsidRPr="00D836CE">
        <w:rPr>
          <w:rFonts w:cs="Times New Roman"/>
        </w:rPr>
        <w:t>，令</w:t>
      </w:r>
      <w:r w:rsidRPr="00D836CE">
        <w:rPr>
          <w:rFonts w:cs="Times New Roman"/>
          <w:position w:val="-18"/>
        </w:rPr>
        <w:object w:dxaOrig="2460" w:dyaOrig="400" w14:anchorId="6C805EBE">
          <v:shape id="_x0000_i1073" type="#_x0000_t75" style="width:124pt;height:20pt" o:ole="">
            <v:imagedata r:id="rId134" o:title=""/>
          </v:shape>
          <o:OLEObject Type="Embed" ProgID="Equation.DSMT4" ShapeID="_x0000_i1073" DrawAspect="Content" ObjectID="_1638615689" r:id="rId135"/>
        </w:object>
      </w:r>
      <w:r w:rsidRPr="00D836CE">
        <w:rPr>
          <w:rFonts w:cs="Times New Roman"/>
        </w:rPr>
        <w:t>为</w:t>
      </w:r>
      <w:r w:rsidRPr="00D836CE">
        <w:rPr>
          <w:rFonts w:cs="Times New Roman"/>
          <w:i/>
        </w:rPr>
        <w:t>L</w:t>
      </w:r>
      <w:r w:rsidRPr="00D836CE">
        <w:rPr>
          <w:rFonts w:cs="Times New Roman"/>
          <w:i/>
          <w:vertAlign w:val="superscript"/>
        </w:rPr>
        <w:t>2</w:t>
      </w:r>
      <w:r w:rsidRPr="00D836CE">
        <w:rPr>
          <w:rFonts w:cs="Times New Roman"/>
          <w:i/>
        </w:rPr>
        <w:t>(R)</w:t>
      </w:r>
      <w:r w:rsidRPr="00D836CE">
        <w:rPr>
          <w:rFonts w:cs="Times New Roman"/>
        </w:rPr>
        <w:t>空间内的</w:t>
      </w:r>
      <w:r w:rsidR="003915BA">
        <w:rPr>
          <w:rFonts w:cs="Times New Roman" w:hint="eastAsia"/>
        </w:rPr>
        <w:t>一个</w:t>
      </w:r>
      <w:r w:rsidRPr="00D836CE">
        <w:rPr>
          <w:rFonts w:cs="Times New Roman"/>
        </w:rPr>
        <w:t>函数子空间序列，</w:t>
      </w:r>
      <w:proofErr w:type="gramStart"/>
      <w:r w:rsidRPr="00D836CE">
        <w:rPr>
          <w:rFonts w:cs="Times New Roman"/>
        </w:rPr>
        <w:t>若下列</w:t>
      </w:r>
      <w:proofErr w:type="gramEnd"/>
      <w:r w:rsidRPr="00D836CE">
        <w:rPr>
          <w:rFonts w:cs="Times New Roman"/>
        </w:rPr>
        <w:t>条件都成立，那么</w:t>
      </w:r>
      <w:r w:rsidRPr="00D836CE">
        <w:rPr>
          <w:rFonts w:cs="Times New Roman"/>
          <w:position w:val="-18"/>
        </w:rPr>
        <w:object w:dxaOrig="300" w:dyaOrig="400" w14:anchorId="6C805EBF">
          <v:shape id="_x0000_i1074" type="#_x0000_t75" style="width:15.35pt;height:20pt" o:ole="">
            <v:imagedata r:id="rId136" o:title=""/>
          </v:shape>
          <o:OLEObject Type="Embed" ProgID="Equation.DSMT4" ShapeID="_x0000_i1074" DrawAspect="Content" ObjectID="_1638615690" r:id="rId137"/>
        </w:object>
      </w:r>
      <w:r w:rsidRPr="00D836CE">
        <w:rPr>
          <w:rFonts w:cs="Times New Roman"/>
        </w:rPr>
        <w:t>组成的集合就称为依据尺度</w:t>
      </w:r>
      <w:r w:rsidRPr="00D836CE">
        <w:rPr>
          <w:rFonts w:cs="Times New Roman"/>
          <w:position w:val="-10"/>
        </w:rPr>
        <w:object w:dxaOrig="220" w:dyaOrig="320" w14:anchorId="6C805EC0">
          <v:shape id="_x0000_i1075" type="#_x0000_t75" style="width:9.35pt;height:16pt" o:ole="">
            <v:imagedata r:id="rId138" o:title=""/>
          </v:shape>
          <o:OLEObject Type="Embed" ProgID="Equation.DSMT4" ShapeID="_x0000_i1075" DrawAspect="Content" ObjectID="_1638615691" r:id="rId139"/>
        </w:object>
      </w:r>
      <w:r w:rsidRPr="00D836CE">
        <w:rPr>
          <w:rFonts w:cs="Times New Roman"/>
        </w:rPr>
        <w:t>的多分辨率分析：</w:t>
      </w:r>
    </w:p>
    <w:p w14:paraId="6C805B21" w14:textId="77777777" w:rsidR="00CE5877" w:rsidRPr="00D836CE" w:rsidRDefault="00CE5877" w:rsidP="008D20E1">
      <w:pPr>
        <w:pStyle w:val="aa"/>
        <w:numPr>
          <w:ilvl w:val="0"/>
          <w:numId w:val="10"/>
        </w:numPr>
        <w:autoSpaceDE w:val="0"/>
        <w:autoSpaceDN w:val="0"/>
        <w:adjustRightInd w:val="0"/>
        <w:ind w:left="426" w:firstLineChars="0"/>
        <w:rPr>
          <w:rFonts w:cs="Times New Roman"/>
          <w:kern w:val="0"/>
          <w:szCs w:val="24"/>
        </w:rPr>
      </w:pPr>
      <w:r w:rsidRPr="00D836CE">
        <w:rPr>
          <w:rFonts w:cs="Times New Roman"/>
          <w:kern w:val="0"/>
          <w:szCs w:val="24"/>
        </w:rPr>
        <w:t>嵌套性：</w:t>
      </w:r>
      <w:r w:rsidRPr="00D836CE">
        <w:rPr>
          <w:rFonts w:cs="Times New Roman"/>
          <w:position w:val="-16"/>
        </w:rPr>
        <w:object w:dxaOrig="900" w:dyaOrig="380" w14:anchorId="6C805EC1">
          <v:shape id="_x0000_i1076" type="#_x0000_t75" style="width:45.35pt;height:20pt" o:ole="">
            <v:imagedata r:id="rId140" o:title=""/>
          </v:shape>
          <o:OLEObject Type="Embed" ProgID="Equation.DSMT4" ShapeID="_x0000_i1076" DrawAspect="Content" ObjectID="_1638615692" r:id="rId141"/>
        </w:object>
      </w:r>
    </w:p>
    <w:p w14:paraId="6C805B22" w14:textId="77777777" w:rsidR="00CE5877" w:rsidRPr="00D836CE" w:rsidRDefault="00CE5877" w:rsidP="008D20E1">
      <w:pPr>
        <w:pStyle w:val="aa"/>
        <w:numPr>
          <w:ilvl w:val="0"/>
          <w:numId w:val="10"/>
        </w:numPr>
        <w:autoSpaceDE w:val="0"/>
        <w:autoSpaceDN w:val="0"/>
        <w:adjustRightInd w:val="0"/>
        <w:ind w:left="426" w:firstLineChars="0"/>
        <w:rPr>
          <w:rFonts w:cs="Times New Roman"/>
          <w:kern w:val="0"/>
          <w:szCs w:val="24"/>
        </w:rPr>
      </w:pPr>
      <w:r w:rsidRPr="00D836CE">
        <w:rPr>
          <w:rFonts w:cs="Times New Roman"/>
          <w:kern w:val="0"/>
          <w:szCs w:val="24"/>
        </w:rPr>
        <w:t>稠密性：</w:t>
      </w:r>
      <w:r w:rsidRPr="00D836CE">
        <w:rPr>
          <w:rFonts w:cs="Times New Roman"/>
          <w:position w:val="-12"/>
        </w:rPr>
        <w:object w:dxaOrig="1240" w:dyaOrig="380" w14:anchorId="6C805EC2">
          <v:shape id="_x0000_i1077" type="#_x0000_t75" style="width:62.65pt;height:20pt" o:ole="">
            <v:imagedata r:id="rId142" o:title=""/>
          </v:shape>
          <o:OLEObject Type="Embed" ProgID="Equation.DSMT4" ShapeID="_x0000_i1077" DrawAspect="Content" ObjectID="_1638615693" r:id="rId143"/>
        </w:object>
      </w:r>
    </w:p>
    <w:p w14:paraId="6C805B23" w14:textId="77777777" w:rsidR="00CE5877" w:rsidRPr="00D836CE" w:rsidRDefault="00CE5877" w:rsidP="008D20E1">
      <w:pPr>
        <w:pStyle w:val="aa"/>
        <w:numPr>
          <w:ilvl w:val="0"/>
          <w:numId w:val="10"/>
        </w:numPr>
        <w:autoSpaceDE w:val="0"/>
        <w:autoSpaceDN w:val="0"/>
        <w:adjustRightInd w:val="0"/>
        <w:ind w:left="426" w:firstLineChars="0"/>
        <w:rPr>
          <w:rFonts w:cs="Times New Roman"/>
          <w:kern w:val="0"/>
          <w:szCs w:val="24"/>
        </w:rPr>
      </w:pPr>
      <w:r w:rsidRPr="00D836CE">
        <w:rPr>
          <w:rFonts w:cs="Times New Roman"/>
          <w:kern w:val="0"/>
          <w:szCs w:val="24"/>
        </w:rPr>
        <w:t>分立性：</w:t>
      </w:r>
      <w:r w:rsidRPr="00D836CE">
        <w:rPr>
          <w:rFonts w:cs="Times New Roman"/>
          <w:position w:val="-16"/>
        </w:rPr>
        <w:object w:dxaOrig="920" w:dyaOrig="420" w14:anchorId="6C805EC3">
          <v:shape id="_x0000_i1078" type="#_x0000_t75" style="width:45.35pt;height:20pt" o:ole="">
            <v:imagedata r:id="rId144" o:title=""/>
          </v:shape>
          <o:OLEObject Type="Embed" ProgID="Equation.DSMT4" ShapeID="_x0000_i1078" DrawAspect="Content" ObjectID="_1638615694" r:id="rId145"/>
        </w:object>
      </w:r>
    </w:p>
    <w:p w14:paraId="6C805B24" w14:textId="77777777" w:rsidR="00CE5877" w:rsidRPr="00D836CE" w:rsidRDefault="00CE5877" w:rsidP="008D20E1">
      <w:pPr>
        <w:pStyle w:val="aa"/>
        <w:numPr>
          <w:ilvl w:val="0"/>
          <w:numId w:val="10"/>
        </w:numPr>
        <w:autoSpaceDE w:val="0"/>
        <w:autoSpaceDN w:val="0"/>
        <w:adjustRightInd w:val="0"/>
        <w:ind w:left="426" w:firstLineChars="0"/>
        <w:rPr>
          <w:rFonts w:cs="Times New Roman"/>
          <w:kern w:val="0"/>
          <w:szCs w:val="24"/>
        </w:rPr>
      </w:pPr>
      <w:r w:rsidRPr="00D836CE">
        <w:rPr>
          <w:rFonts w:cs="Times New Roman"/>
          <w:kern w:val="0"/>
          <w:szCs w:val="24"/>
        </w:rPr>
        <w:t>尺度性：当且仅当</w:t>
      </w:r>
      <w:r w:rsidRPr="00D836CE">
        <w:rPr>
          <w:rFonts w:cs="Times New Roman"/>
          <w:position w:val="-20"/>
        </w:rPr>
        <w:object w:dxaOrig="1240" w:dyaOrig="480" w14:anchorId="6C805EC4">
          <v:shape id="_x0000_i1079" type="#_x0000_t75" style="width:62.65pt;height:24pt" o:ole="">
            <v:imagedata r:id="rId146" o:title=""/>
          </v:shape>
          <o:OLEObject Type="Embed" ProgID="Equation.DSMT4" ShapeID="_x0000_i1079" DrawAspect="Content" ObjectID="_1638615695" r:id="rId147"/>
        </w:object>
      </w:r>
      <w:r w:rsidRPr="00D836CE">
        <w:rPr>
          <w:rFonts w:cs="Times New Roman"/>
          <w:kern w:val="0"/>
          <w:szCs w:val="24"/>
        </w:rPr>
        <w:t>，有</w:t>
      </w:r>
      <w:r w:rsidRPr="00D836CE">
        <w:rPr>
          <w:rFonts w:cs="Times New Roman"/>
          <w:position w:val="-16"/>
        </w:rPr>
        <w:object w:dxaOrig="920" w:dyaOrig="380" w14:anchorId="6C805EC5">
          <v:shape id="_x0000_i1080" type="#_x0000_t75" style="width:45.35pt;height:20pt" o:ole="">
            <v:imagedata r:id="rId148" o:title=""/>
          </v:shape>
          <o:OLEObject Type="Embed" ProgID="Equation.DSMT4" ShapeID="_x0000_i1080" DrawAspect="Content" ObjectID="_1638615696" r:id="rId149"/>
        </w:object>
      </w:r>
    </w:p>
    <w:p w14:paraId="6C805B25" w14:textId="77777777" w:rsidR="00614E6A" w:rsidRPr="00D836CE" w:rsidRDefault="00CE5877" w:rsidP="008D20E1">
      <w:pPr>
        <w:pStyle w:val="aa"/>
        <w:numPr>
          <w:ilvl w:val="0"/>
          <w:numId w:val="10"/>
        </w:numPr>
        <w:ind w:left="426" w:firstLineChars="0"/>
        <w:rPr>
          <w:rFonts w:cs="Times New Roman"/>
          <w:szCs w:val="24"/>
        </w:rPr>
      </w:pPr>
      <w:r w:rsidRPr="00D836CE">
        <w:rPr>
          <w:rFonts w:cs="Times New Roman"/>
          <w:kern w:val="0"/>
          <w:szCs w:val="24"/>
        </w:rPr>
        <w:t>标准正交基：函数</w:t>
      </w:r>
      <w:r w:rsidRPr="00D836CE">
        <w:rPr>
          <w:rFonts w:cs="Times New Roman"/>
          <w:position w:val="-14"/>
        </w:rPr>
        <w:object w:dxaOrig="600" w:dyaOrig="360" w14:anchorId="6C805EC6">
          <v:shape id="_x0000_i1081" type="#_x0000_t75" style="width:30pt;height:19.35pt" o:ole="">
            <v:imagedata r:id="rId150" o:title=""/>
          </v:shape>
          <o:OLEObject Type="Embed" ProgID="Equation.DSMT4" ShapeID="_x0000_i1081" DrawAspect="Content" ObjectID="_1638615697" r:id="rId151"/>
        </w:object>
      </w:r>
      <w:r w:rsidRPr="00D836CE">
        <w:rPr>
          <w:rFonts w:cs="Times New Roman"/>
          <w:kern w:val="0"/>
          <w:szCs w:val="24"/>
        </w:rPr>
        <w:t>，且</w:t>
      </w:r>
      <w:r w:rsidRPr="00D836CE">
        <w:rPr>
          <w:rFonts w:cs="Times New Roman"/>
          <w:position w:val="-18"/>
        </w:rPr>
        <w:object w:dxaOrig="1500" w:dyaOrig="440" w14:anchorId="6C805EC7">
          <v:shape id="_x0000_i1082" type="#_x0000_t75" style="width:73.35pt;height:22pt" o:ole="">
            <v:imagedata r:id="rId152" o:title=""/>
          </v:shape>
          <o:OLEObject Type="Embed" ProgID="Equation.DSMT4" ShapeID="_x0000_i1082" DrawAspect="Content" ObjectID="_1638615698" r:id="rId153"/>
        </w:object>
      </w:r>
      <w:r w:rsidRPr="00D836CE">
        <w:rPr>
          <w:rFonts w:cs="Times New Roman"/>
          <w:kern w:val="0"/>
          <w:szCs w:val="24"/>
        </w:rPr>
        <w:t>为</w:t>
      </w:r>
      <w:r w:rsidRPr="00D836CE">
        <w:rPr>
          <w:rFonts w:ascii="Cambria Math" w:hAnsi="Cambria Math" w:cs="Cambria Math"/>
          <w:kern w:val="0"/>
          <w:szCs w:val="24"/>
        </w:rPr>
        <w:t>𝑉</w:t>
      </w:r>
      <w:r w:rsidRPr="00D836CE">
        <w:rPr>
          <w:rFonts w:cs="Times New Roman"/>
          <w:kern w:val="0"/>
          <w:szCs w:val="24"/>
          <w:vertAlign w:val="subscript"/>
        </w:rPr>
        <w:t>0</w:t>
      </w:r>
      <w:r w:rsidRPr="00D836CE">
        <w:rPr>
          <w:rFonts w:cs="Times New Roman"/>
          <w:kern w:val="0"/>
          <w:szCs w:val="24"/>
        </w:rPr>
        <w:t>的标准正交基</w:t>
      </w:r>
    </w:p>
    <w:p w14:paraId="6C805B26" w14:textId="77777777" w:rsidR="00614E6A" w:rsidRPr="00D836CE" w:rsidRDefault="00CE5877" w:rsidP="00614E6A">
      <w:pPr>
        <w:ind w:firstLine="480"/>
        <w:rPr>
          <w:rFonts w:cs="Times New Roman"/>
        </w:rPr>
      </w:pPr>
      <w:r w:rsidRPr="00D836CE">
        <w:rPr>
          <w:rFonts w:cs="Times New Roman"/>
        </w:rPr>
        <w:t>如果可以构建这样的尺度函数，将目标函数拆分成独立的子空间即分层分解，那么就可以实现对函数的多分辨率分析，可以推导出如下的尺度关系式：</w:t>
      </w:r>
    </w:p>
    <w:p w14:paraId="6C805B27" w14:textId="43057FB8" w:rsidR="00614E6A" w:rsidRDefault="00995CDA" w:rsidP="008918AE">
      <w:pPr>
        <w:ind w:firstLine="480"/>
        <w:jc w:val="right"/>
        <w:rPr>
          <w:rFonts w:cs="Times New Roman"/>
        </w:rPr>
      </w:pPr>
      <w:r w:rsidRPr="00437C16">
        <w:rPr>
          <w:rFonts w:cs="Times New Roman"/>
          <w:position w:val="-30"/>
        </w:rPr>
        <w:object w:dxaOrig="5140" w:dyaOrig="639" w14:anchorId="6C805EC8">
          <v:shape id="_x0000_i1083" type="#_x0000_t75" style="width:258pt;height:32pt" o:ole="">
            <v:imagedata r:id="rId154" o:title=""/>
          </v:shape>
          <o:OLEObject Type="Embed" ProgID="Equation.DSMT4" ShapeID="_x0000_i1083" DrawAspect="Content" ObjectID="_1638615699" r:id="rId155"/>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26</w:t>
      </w:r>
      <w:r w:rsidR="008918AE" w:rsidRPr="00F06113">
        <w:rPr>
          <w:rFonts w:hint="eastAsia"/>
          <w:sz w:val="21"/>
        </w:rPr>
        <w:t>）</w:t>
      </w:r>
    </w:p>
    <w:p w14:paraId="6C805B28" w14:textId="77777777" w:rsidR="00437C16" w:rsidRPr="00437C16" w:rsidRDefault="00437C16" w:rsidP="00437C16">
      <w:pPr>
        <w:jc w:val="center"/>
        <w:rPr>
          <w:rFonts w:cs="Times New Roman"/>
          <w:sz w:val="10"/>
          <w:szCs w:val="10"/>
        </w:rPr>
      </w:pPr>
    </w:p>
    <w:p w14:paraId="6C805B29" w14:textId="64203277" w:rsidR="00D836CE" w:rsidRPr="00D836CE" w:rsidRDefault="00A75B7B" w:rsidP="00614E6A">
      <w:pPr>
        <w:ind w:firstLine="480"/>
        <w:rPr>
          <w:rFonts w:cs="Times New Roman"/>
        </w:rPr>
      </w:pPr>
      <w:r w:rsidRPr="00D836CE">
        <w:rPr>
          <w:rFonts w:cs="Times New Roman"/>
        </w:rPr>
        <w:lastRenderedPageBreak/>
        <w:t>对于这样的多分辨率分析，令</w:t>
      </w:r>
      <w:r w:rsidR="00D836CE" w:rsidRPr="00D836CE">
        <w:rPr>
          <w:rFonts w:ascii="Cambria Math" w:eastAsia="CMMI12" w:hAnsi="Cambria Math" w:cs="Cambria Math"/>
          <w:kern w:val="0"/>
          <w:szCs w:val="24"/>
        </w:rPr>
        <w:t>𝑊</w:t>
      </w:r>
      <w:r w:rsidR="00D836CE" w:rsidRPr="00D836CE">
        <w:rPr>
          <w:rFonts w:ascii="Cambria Math" w:eastAsia="CMMI8" w:hAnsi="Cambria Math" w:cs="Cambria Math"/>
          <w:kern w:val="0"/>
          <w:sz w:val="16"/>
          <w:szCs w:val="16"/>
        </w:rPr>
        <w:t>𝑗</w:t>
      </w:r>
      <w:r w:rsidR="00D836CE" w:rsidRPr="00D836CE">
        <w:rPr>
          <w:rFonts w:eastAsia="宋体" w:cs="Times New Roman"/>
          <w:kern w:val="0"/>
          <w:szCs w:val="24"/>
        </w:rPr>
        <w:t>是由</w:t>
      </w:r>
      <w:r w:rsidR="00381FF2" w:rsidRPr="00381FF2">
        <w:rPr>
          <w:rFonts w:cs="Times New Roman"/>
          <w:position w:val="-16"/>
        </w:rPr>
        <w:object w:dxaOrig="2079" w:dyaOrig="400" w14:anchorId="6C805EC9">
          <v:shape id="_x0000_i1084" type="#_x0000_t75" style="width:103.35pt;height:20pt" o:ole="">
            <v:imagedata r:id="rId156" o:title=""/>
          </v:shape>
          <o:OLEObject Type="Embed" ProgID="Equation.DSMT4" ShapeID="_x0000_i1084" DrawAspect="Content" ObjectID="_1638615700" r:id="rId157"/>
        </w:object>
      </w:r>
      <w:r w:rsidR="00D836CE" w:rsidRPr="00D836CE">
        <w:rPr>
          <w:rFonts w:cs="Times New Roman"/>
        </w:rPr>
        <w:t>所张成的，而</w:t>
      </w:r>
    </w:p>
    <w:p w14:paraId="6C805B2A" w14:textId="552B5795" w:rsidR="00D836CE" w:rsidRPr="00D836CE" w:rsidRDefault="00F935D7" w:rsidP="008918AE">
      <w:pPr>
        <w:ind w:firstLine="480"/>
        <w:jc w:val="right"/>
        <w:rPr>
          <w:rFonts w:cs="Times New Roman"/>
        </w:rPr>
      </w:pPr>
      <w:r w:rsidRPr="00F935D7">
        <w:rPr>
          <w:rFonts w:cs="Times New Roman"/>
          <w:position w:val="-28"/>
        </w:rPr>
        <w:object w:dxaOrig="2900" w:dyaOrig="540" w14:anchorId="6C805ECA">
          <v:shape id="_x0000_i1085" type="#_x0000_t75" style="width:144.65pt;height:26.65pt" o:ole="">
            <v:imagedata r:id="rId158" o:title=""/>
          </v:shape>
          <o:OLEObject Type="Embed" ProgID="Equation.DSMT4" ShapeID="_x0000_i1085" DrawAspect="Content" ObjectID="_1638615701" r:id="rId159"/>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27</w:t>
      </w:r>
      <w:r w:rsidR="008918AE" w:rsidRPr="00F06113">
        <w:rPr>
          <w:rFonts w:hint="eastAsia"/>
          <w:sz w:val="21"/>
        </w:rPr>
        <w:t>）</w:t>
      </w:r>
    </w:p>
    <w:p w14:paraId="6C805B2B" w14:textId="77777777" w:rsidR="00D836CE" w:rsidRPr="00437C16" w:rsidRDefault="00D836CE" w:rsidP="00437C16">
      <w:pPr>
        <w:jc w:val="center"/>
        <w:rPr>
          <w:rFonts w:cs="Times New Roman"/>
          <w:sz w:val="10"/>
          <w:szCs w:val="10"/>
        </w:rPr>
      </w:pPr>
    </w:p>
    <w:p w14:paraId="6C805B2C" w14:textId="77777777" w:rsidR="00D836CE" w:rsidRPr="00D836CE" w:rsidRDefault="00D836CE" w:rsidP="00D836CE">
      <w:pPr>
        <w:ind w:firstLineChars="83" w:firstLine="199"/>
        <w:rPr>
          <w:rFonts w:eastAsia="宋体" w:cs="Times New Roman"/>
          <w:kern w:val="0"/>
          <w:szCs w:val="24"/>
        </w:rPr>
      </w:pPr>
      <w:r w:rsidRPr="00D836CE">
        <w:rPr>
          <w:rFonts w:cs="Times New Roman"/>
        </w:rPr>
        <w:t>那么</w:t>
      </w:r>
      <w:r w:rsidRPr="00D836CE">
        <w:rPr>
          <w:rFonts w:ascii="Cambria Math" w:eastAsia="CMMI12" w:hAnsi="Cambria Math" w:cs="Cambria Math"/>
          <w:kern w:val="0"/>
          <w:szCs w:val="24"/>
        </w:rPr>
        <w:t>𝑊</w:t>
      </w:r>
      <w:r w:rsidRPr="00D836CE">
        <w:rPr>
          <w:rFonts w:ascii="Cambria Math" w:eastAsia="CMMI8" w:hAnsi="Cambria Math" w:cs="Cambria Math"/>
          <w:kern w:val="0"/>
          <w:sz w:val="16"/>
          <w:szCs w:val="16"/>
        </w:rPr>
        <w:t>𝑗</w:t>
      </w:r>
      <w:r w:rsidRPr="00D836CE">
        <w:rPr>
          <w:rFonts w:eastAsia="CMMI8" w:cs="Times New Roman"/>
          <w:kern w:val="0"/>
          <w:sz w:val="16"/>
          <w:szCs w:val="16"/>
        </w:rPr>
        <w:t xml:space="preserve"> </w:t>
      </w:r>
      <w:r w:rsidRPr="00D836CE">
        <w:rPr>
          <w:rFonts w:ascii="Cambria Math" w:eastAsia="CMSY10" w:hAnsi="Cambria Math" w:cs="Cambria Math"/>
          <w:kern w:val="0"/>
          <w:szCs w:val="24"/>
        </w:rPr>
        <w:t>⊂</w:t>
      </w:r>
      <w:r w:rsidRPr="00D836CE">
        <w:rPr>
          <w:rFonts w:ascii="Cambria Math" w:eastAsia="CMMI12" w:hAnsi="Cambria Math" w:cs="Cambria Math"/>
          <w:kern w:val="0"/>
          <w:szCs w:val="24"/>
        </w:rPr>
        <w:t>𝑉</w:t>
      </w:r>
      <w:r w:rsidRPr="00D836CE">
        <w:rPr>
          <w:rFonts w:ascii="Cambria Math" w:eastAsia="CMMI8" w:hAnsi="Cambria Math" w:cs="Cambria Math"/>
          <w:kern w:val="0"/>
          <w:sz w:val="16"/>
          <w:szCs w:val="16"/>
        </w:rPr>
        <w:t>𝑗</w:t>
      </w:r>
      <w:r w:rsidRPr="00D836CE">
        <w:rPr>
          <w:rFonts w:eastAsia="CMR8" w:cs="Times New Roman"/>
          <w:kern w:val="0"/>
          <w:sz w:val="16"/>
          <w:szCs w:val="16"/>
        </w:rPr>
        <w:t>+1</w:t>
      </w:r>
      <w:r w:rsidRPr="00D836CE">
        <w:rPr>
          <w:rFonts w:eastAsia="宋体" w:cs="Times New Roman"/>
          <w:kern w:val="0"/>
          <w:szCs w:val="24"/>
        </w:rPr>
        <w:t>是</w:t>
      </w:r>
      <w:r w:rsidRPr="00D836CE">
        <w:rPr>
          <w:rFonts w:ascii="Cambria Math" w:eastAsia="CMMI12" w:hAnsi="Cambria Math" w:cs="Cambria Math"/>
          <w:kern w:val="0"/>
          <w:szCs w:val="24"/>
        </w:rPr>
        <w:t>𝑉</w:t>
      </w:r>
      <w:r w:rsidRPr="00D836CE">
        <w:rPr>
          <w:rFonts w:ascii="Cambria Math" w:eastAsia="CMMI8" w:hAnsi="Cambria Math" w:cs="Cambria Math"/>
          <w:kern w:val="0"/>
          <w:sz w:val="16"/>
          <w:szCs w:val="16"/>
        </w:rPr>
        <w:t>𝑗</w:t>
      </w:r>
      <w:r w:rsidRPr="00D836CE">
        <w:rPr>
          <w:rFonts w:eastAsia="CMR8" w:cs="Times New Roman"/>
          <w:kern w:val="0"/>
          <w:sz w:val="16"/>
          <w:szCs w:val="16"/>
        </w:rPr>
        <w:t>+1</w:t>
      </w:r>
      <w:r w:rsidRPr="00D836CE">
        <w:rPr>
          <w:rFonts w:eastAsia="宋体" w:cs="Times New Roman"/>
          <w:kern w:val="0"/>
          <w:szCs w:val="24"/>
        </w:rPr>
        <w:t>中</w:t>
      </w:r>
      <w:r w:rsidRPr="00D836CE">
        <w:rPr>
          <w:rFonts w:ascii="Cambria Math" w:eastAsia="CMMI12" w:hAnsi="Cambria Math" w:cs="Cambria Math"/>
          <w:kern w:val="0"/>
          <w:szCs w:val="24"/>
        </w:rPr>
        <w:t>𝑉</w:t>
      </w:r>
      <w:r w:rsidRPr="00D836CE">
        <w:rPr>
          <w:rFonts w:ascii="Cambria Math" w:eastAsia="CMMI8" w:hAnsi="Cambria Math" w:cs="Cambria Math"/>
          <w:kern w:val="0"/>
          <w:sz w:val="16"/>
          <w:szCs w:val="16"/>
        </w:rPr>
        <w:t>𝑗</w:t>
      </w:r>
      <w:r w:rsidRPr="00D836CE">
        <w:rPr>
          <w:rFonts w:eastAsia="宋体" w:cs="Times New Roman"/>
          <w:kern w:val="0"/>
          <w:szCs w:val="24"/>
        </w:rPr>
        <w:t>的正交补，更进一步地：</w:t>
      </w:r>
    </w:p>
    <w:p w14:paraId="6C805B2D" w14:textId="5528D555" w:rsidR="00D836CE" w:rsidRPr="00D836CE" w:rsidRDefault="00F935D7" w:rsidP="008918AE">
      <w:pPr>
        <w:ind w:firstLineChars="83" w:firstLine="199"/>
        <w:jc w:val="right"/>
        <w:rPr>
          <w:rFonts w:cs="Times New Roman"/>
        </w:rPr>
      </w:pPr>
      <w:r w:rsidRPr="00F935D7">
        <w:rPr>
          <w:rFonts w:cs="Times New Roman"/>
          <w:position w:val="-14"/>
        </w:rPr>
        <w:object w:dxaOrig="3400" w:dyaOrig="400" w14:anchorId="6C805ECB">
          <v:shape id="_x0000_i1086" type="#_x0000_t75" style="width:170.65pt;height:20pt" o:ole="">
            <v:imagedata r:id="rId160" o:title=""/>
          </v:shape>
          <o:OLEObject Type="Embed" ProgID="Equation.DSMT4" ShapeID="_x0000_i1086" DrawAspect="Content" ObjectID="_1638615702" r:id="rId161"/>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28</w:t>
      </w:r>
      <w:r w:rsidR="008918AE" w:rsidRPr="00F06113">
        <w:rPr>
          <w:rFonts w:hint="eastAsia"/>
          <w:sz w:val="21"/>
        </w:rPr>
        <w:t>）</w:t>
      </w:r>
    </w:p>
    <w:p w14:paraId="6C805B2E" w14:textId="77777777" w:rsidR="00D836CE" w:rsidRPr="00437C16" w:rsidRDefault="00D836CE" w:rsidP="00437C16">
      <w:pPr>
        <w:ind w:firstLineChars="83" w:firstLine="83"/>
        <w:jc w:val="center"/>
        <w:rPr>
          <w:rFonts w:cs="Times New Roman"/>
          <w:sz w:val="10"/>
          <w:szCs w:val="10"/>
        </w:rPr>
      </w:pPr>
    </w:p>
    <w:p w14:paraId="6C805B2F" w14:textId="5D6E1CEF" w:rsidR="00D836CE" w:rsidRPr="00D836CE" w:rsidRDefault="00D836CE" w:rsidP="00D836CE">
      <w:pPr>
        <w:ind w:firstLine="480"/>
        <w:rPr>
          <w:rFonts w:cs="Times New Roman"/>
        </w:rPr>
      </w:pPr>
      <w:r w:rsidRPr="00D836CE">
        <w:rPr>
          <w:rFonts w:cs="Times New Roman"/>
          <w:color w:val="000000"/>
        </w:rPr>
        <w:t>由上式</w:t>
      </w:r>
      <w:r w:rsidRPr="00FF4C03">
        <w:rPr>
          <w:rFonts w:cs="Times New Roman"/>
          <w:color w:val="000000" w:themeColor="text1"/>
        </w:rPr>
        <w:t>2.28</w:t>
      </w:r>
      <w:r w:rsidRPr="00D836CE">
        <w:rPr>
          <w:rFonts w:cs="Times New Roman"/>
          <w:color w:val="000000"/>
        </w:rPr>
        <w:t>可见，小波函数</w:t>
      </w:r>
      <w:r w:rsidR="009D5287">
        <w:rPr>
          <w:rFonts w:cs="Times New Roman" w:hint="eastAsia"/>
          <w:color w:val="000000"/>
        </w:rPr>
        <w:t>集合</w:t>
      </w:r>
      <w:r w:rsidRPr="00D836CE">
        <w:rPr>
          <w:rFonts w:cs="Times New Roman"/>
          <w:color w:val="000000"/>
        </w:rPr>
        <w:t>可以</w:t>
      </w:r>
      <w:r w:rsidR="00F112D8">
        <w:rPr>
          <w:rFonts w:cs="Times New Roman" w:hint="eastAsia"/>
          <w:color w:val="000000"/>
        </w:rPr>
        <w:t>为</w:t>
      </w:r>
      <w:r w:rsidRPr="00D836CE">
        <w:rPr>
          <w:rFonts w:cs="Times New Roman"/>
          <w:i/>
        </w:rPr>
        <w:t>L</w:t>
      </w:r>
      <w:r w:rsidRPr="00D836CE">
        <w:rPr>
          <w:rFonts w:cs="Times New Roman"/>
          <w:i/>
          <w:vertAlign w:val="superscript"/>
        </w:rPr>
        <w:t>2</w:t>
      </w:r>
      <w:r w:rsidRPr="00D836CE">
        <w:rPr>
          <w:rFonts w:cs="Times New Roman"/>
          <w:i/>
        </w:rPr>
        <w:t>(R</w:t>
      </w:r>
      <w:r w:rsidRPr="00F97ACA">
        <w:rPr>
          <w:rFonts w:cs="Times New Roman"/>
          <w:i/>
        </w:rPr>
        <w:t>)</w:t>
      </w:r>
      <w:r w:rsidRPr="00D836CE">
        <w:rPr>
          <w:rFonts w:cs="Times New Roman"/>
        </w:rPr>
        <w:t>的一组标准正交基，同时</w:t>
      </w:r>
      <w:r w:rsidR="00F112D8">
        <w:rPr>
          <w:rFonts w:cs="Times New Roman" w:hint="eastAsia"/>
        </w:rPr>
        <w:t>也</w:t>
      </w:r>
      <w:r w:rsidRPr="00D836CE">
        <w:rPr>
          <w:rFonts w:cs="Times New Roman"/>
        </w:rPr>
        <w:t>满足多分辨率分析的限定条件。</w:t>
      </w:r>
    </w:p>
    <w:p w14:paraId="6C805B30" w14:textId="7DA87110" w:rsidR="00D836CE" w:rsidRDefault="00D836CE" w:rsidP="00D836CE">
      <w:pPr>
        <w:ind w:firstLine="480"/>
        <w:rPr>
          <w:rFonts w:cs="Times New Roman"/>
        </w:rPr>
      </w:pPr>
      <w:r w:rsidRPr="00D836CE">
        <w:rPr>
          <w:rFonts w:cs="Times New Roman"/>
        </w:rPr>
        <w:t>另一方面，上式</w:t>
      </w:r>
      <w:r w:rsidRPr="00D836CE">
        <w:rPr>
          <w:rFonts w:cs="Times New Roman"/>
        </w:rPr>
        <w:t>2.26</w:t>
      </w:r>
      <w:r w:rsidRPr="00D836CE">
        <w:rPr>
          <w:rFonts w:cs="Times New Roman"/>
        </w:rPr>
        <w:t>、</w:t>
      </w:r>
      <w:r w:rsidRPr="00D836CE">
        <w:rPr>
          <w:rFonts w:cs="Times New Roman"/>
        </w:rPr>
        <w:t>2.27</w:t>
      </w:r>
      <w:r w:rsidRPr="00D836CE">
        <w:rPr>
          <w:rFonts w:cs="Times New Roman"/>
        </w:rPr>
        <w:t>共同组成了所谓的二尺度差分方程组，它反映了小波母函数与变换尺度函数之间的关系，</w:t>
      </w:r>
      <w:r w:rsidR="00035661">
        <w:rPr>
          <w:rFonts w:cs="Times New Roman" w:hint="eastAsia"/>
        </w:rPr>
        <w:t>根据</w:t>
      </w:r>
      <w:r w:rsidRPr="00D836CE">
        <w:rPr>
          <w:rFonts w:cs="Times New Roman"/>
        </w:rPr>
        <w:t>式</w:t>
      </w:r>
      <w:r w:rsidRPr="00D836CE">
        <w:rPr>
          <w:rFonts w:cs="Times New Roman"/>
        </w:rPr>
        <w:t>2.26</w:t>
      </w:r>
      <w:r w:rsidRPr="00D836CE">
        <w:rPr>
          <w:rFonts w:cs="Times New Roman"/>
        </w:rPr>
        <w:t>可以对应地构建低通滤波器，而</w:t>
      </w:r>
      <w:r w:rsidR="00035661" w:rsidRPr="00D836CE">
        <w:rPr>
          <w:rFonts w:cs="Times New Roman"/>
        </w:rPr>
        <w:t>式</w:t>
      </w:r>
      <w:r w:rsidRPr="00D836CE">
        <w:rPr>
          <w:rFonts w:cs="Times New Roman"/>
        </w:rPr>
        <w:t>2.27</w:t>
      </w:r>
      <w:r w:rsidRPr="00D836CE">
        <w:rPr>
          <w:rFonts w:cs="Times New Roman"/>
        </w:rPr>
        <w:t>则可以</w:t>
      </w:r>
      <w:r w:rsidR="00035661">
        <w:rPr>
          <w:rFonts w:cs="Times New Roman" w:hint="eastAsia"/>
        </w:rPr>
        <w:t>指导</w:t>
      </w:r>
      <w:r w:rsidRPr="00D836CE">
        <w:rPr>
          <w:rFonts w:cs="Times New Roman"/>
        </w:rPr>
        <w:t>构建高通滤波器。对于信号</w:t>
      </w:r>
      <w:r w:rsidRPr="00D836CE">
        <w:rPr>
          <w:rFonts w:cs="Times New Roman"/>
        </w:rPr>
        <w:t>f</w:t>
      </w:r>
      <w:r w:rsidRPr="00D836CE">
        <w:rPr>
          <w:rFonts w:cs="Times New Roman"/>
        </w:rPr>
        <w:t>，正交分解</w:t>
      </w:r>
      <w:r w:rsidR="00035661">
        <w:rPr>
          <w:rFonts w:cs="Times New Roman" w:hint="eastAsia"/>
        </w:rPr>
        <w:t>如下</w:t>
      </w:r>
      <w:r w:rsidRPr="00D836CE">
        <w:rPr>
          <w:rFonts w:cs="Times New Roman"/>
        </w:rPr>
        <w:t>：</w:t>
      </w:r>
    </w:p>
    <w:p w14:paraId="6C805B31" w14:textId="6E43A097" w:rsidR="00437C16" w:rsidRDefault="00CD062B" w:rsidP="008918AE">
      <w:pPr>
        <w:ind w:firstLine="480"/>
        <w:jc w:val="right"/>
        <w:rPr>
          <w:rFonts w:cs="Times New Roman"/>
        </w:rPr>
      </w:pPr>
      <w:r w:rsidRPr="00CD062B">
        <w:rPr>
          <w:position w:val="-28"/>
        </w:rPr>
        <w:object w:dxaOrig="2240" w:dyaOrig="639" w14:anchorId="6C805ECC">
          <v:shape id="_x0000_i1087" type="#_x0000_t75" style="width:112pt;height:32pt" o:ole="">
            <v:imagedata r:id="rId162" o:title=""/>
          </v:shape>
          <o:OLEObject Type="Embed" ProgID="Equation.DSMT4" ShapeID="_x0000_i1087" DrawAspect="Content" ObjectID="_1638615703" r:id="rId163"/>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29</w:t>
      </w:r>
      <w:r w:rsidR="008918AE" w:rsidRPr="00F06113">
        <w:rPr>
          <w:rFonts w:hint="eastAsia"/>
          <w:sz w:val="21"/>
        </w:rPr>
        <w:t>）</w:t>
      </w:r>
    </w:p>
    <w:p w14:paraId="6C805B32" w14:textId="77777777" w:rsidR="00437C16" w:rsidRPr="00437C16" w:rsidRDefault="00437C16" w:rsidP="00437C16">
      <w:pPr>
        <w:jc w:val="center"/>
        <w:rPr>
          <w:rFonts w:cs="Times New Roman"/>
          <w:sz w:val="10"/>
          <w:szCs w:val="10"/>
        </w:rPr>
      </w:pPr>
    </w:p>
    <w:p w14:paraId="6C805B33" w14:textId="77777777" w:rsidR="00437C16" w:rsidRDefault="00437C16" w:rsidP="00437C16">
      <w:pPr>
        <w:ind w:firstLineChars="0" w:firstLine="0"/>
        <w:rPr>
          <w:rFonts w:ascii="宋体" w:eastAsia="宋体" w:cs="宋体"/>
          <w:kern w:val="0"/>
          <w:szCs w:val="24"/>
        </w:rPr>
      </w:pPr>
      <w:r>
        <w:rPr>
          <w:rFonts w:ascii="宋体" w:eastAsia="宋体" w:cs="宋体" w:hint="eastAsia"/>
          <w:kern w:val="0"/>
          <w:szCs w:val="24"/>
        </w:rPr>
        <w:t>，代入二尺度差分方程组可得：</w:t>
      </w:r>
    </w:p>
    <w:p w14:paraId="6C805B34" w14:textId="28D4AA56" w:rsidR="00437C16" w:rsidRDefault="007A2FF4" w:rsidP="008918AE">
      <w:pPr>
        <w:ind w:firstLineChars="0" w:firstLine="0"/>
        <w:jc w:val="right"/>
        <w:rPr>
          <w:rFonts w:ascii="宋体" w:eastAsia="宋体" w:cs="宋体"/>
          <w:kern w:val="0"/>
          <w:szCs w:val="24"/>
        </w:rPr>
      </w:pPr>
      <w:r w:rsidRPr="00CD062B">
        <w:rPr>
          <w:position w:val="-28"/>
        </w:rPr>
        <w:object w:dxaOrig="4200" w:dyaOrig="580" w14:anchorId="6C805ECD">
          <v:shape id="_x0000_i1088" type="#_x0000_t75" style="width:211.35pt;height:29.35pt" o:ole="">
            <v:imagedata r:id="rId164" o:title=""/>
          </v:shape>
          <o:OLEObject Type="Embed" ProgID="Equation.DSMT4" ShapeID="_x0000_i1088" DrawAspect="Content" ObjectID="_1638615704" r:id="rId165"/>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30</w:t>
      </w:r>
      <w:r w:rsidR="008918AE" w:rsidRPr="00F06113">
        <w:rPr>
          <w:rFonts w:hint="eastAsia"/>
          <w:sz w:val="21"/>
        </w:rPr>
        <w:t>）</w:t>
      </w:r>
    </w:p>
    <w:p w14:paraId="6C805B35" w14:textId="77777777" w:rsidR="00437C16" w:rsidRPr="00437C16" w:rsidRDefault="00437C16" w:rsidP="00437C16">
      <w:pPr>
        <w:ind w:firstLineChars="0" w:firstLine="0"/>
        <w:jc w:val="center"/>
        <w:rPr>
          <w:rFonts w:ascii="宋体" w:eastAsia="宋体" w:cs="宋体"/>
          <w:kern w:val="0"/>
          <w:sz w:val="10"/>
          <w:szCs w:val="10"/>
        </w:rPr>
      </w:pPr>
    </w:p>
    <w:p w14:paraId="6C805B36" w14:textId="77777777" w:rsidR="00437C16" w:rsidRDefault="00437C16" w:rsidP="00437C16">
      <w:pPr>
        <w:ind w:firstLineChars="0" w:firstLine="0"/>
        <w:rPr>
          <w:rFonts w:ascii="宋体" w:eastAsia="宋体" w:cs="宋体"/>
          <w:kern w:val="0"/>
          <w:szCs w:val="24"/>
        </w:rPr>
      </w:pPr>
      <w:r>
        <w:rPr>
          <w:rFonts w:ascii="宋体" w:eastAsia="宋体" w:cs="宋体" w:hint="eastAsia"/>
          <w:kern w:val="0"/>
          <w:szCs w:val="24"/>
        </w:rPr>
        <w:t>对应的分解因子为：</w:t>
      </w:r>
    </w:p>
    <w:p w14:paraId="6C805B37" w14:textId="7A83A996" w:rsidR="00437C16" w:rsidRDefault="007A2FF4" w:rsidP="008918AE">
      <w:pPr>
        <w:ind w:firstLineChars="0" w:firstLine="0"/>
        <w:jc w:val="right"/>
        <w:rPr>
          <w:rFonts w:ascii="宋体" w:eastAsia="宋体" w:cs="宋体"/>
          <w:kern w:val="0"/>
          <w:szCs w:val="24"/>
        </w:rPr>
      </w:pPr>
      <w:r w:rsidRPr="00F935D7">
        <w:rPr>
          <w:position w:val="-56"/>
        </w:rPr>
        <w:object w:dxaOrig="3960" w:dyaOrig="1219" w14:anchorId="6C805ECE">
          <v:shape id="_x0000_i1089" type="#_x0000_t75" style="width:199.35pt;height:62.65pt" o:ole="">
            <v:imagedata r:id="rId166" o:title=""/>
          </v:shape>
          <o:OLEObject Type="Embed" ProgID="Equation.DSMT4" ShapeID="_x0000_i1089" DrawAspect="Content" ObjectID="_1638615705" r:id="rId167"/>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31</w:t>
      </w:r>
      <w:r w:rsidR="008918AE" w:rsidRPr="00F06113">
        <w:rPr>
          <w:rFonts w:hint="eastAsia"/>
          <w:sz w:val="21"/>
        </w:rPr>
        <w:t>）</w:t>
      </w:r>
    </w:p>
    <w:p w14:paraId="6C805B38" w14:textId="77777777" w:rsidR="00437C16" w:rsidRPr="00437C16" w:rsidRDefault="00437C16" w:rsidP="00437C16">
      <w:pPr>
        <w:ind w:firstLineChars="0" w:firstLine="0"/>
        <w:jc w:val="center"/>
        <w:rPr>
          <w:rFonts w:cs="Times New Roman"/>
          <w:sz w:val="10"/>
          <w:szCs w:val="10"/>
        </w:rPr>
      </w:pPr>
    </w:p>
    <w:p w14:paraId="6C805B39" w14:textId="77777777" w:rsidR="00437C16" w:rsidRDefault="00437C16" w:rsidP="00437C16">
      <w:pPr>
        <w:ind w:firstLineChars="0" w:firstLine="0"/>
        <w:rPr>
          <w:rFonts w:cs="Times New Roman"/>
        </w:rPr>
      </w:pPr>
      <w:r>
        <w:rPr>
          <w:rFonts w:ascii="宋体" w:eastAsia="宋体" w:cs="宋体" w:hint="eastAsia"/>
          <w:kern w:val="0"/>
          <w:szCs w:val="24"/>
        </w:rPr>
        <w:t>对应的重建因子为：</w:t>
      </w:r>
    </w:p>
    <w:p w14:paraId="6C805B3A" w14:textId="7805C08E" w:rsidR="00437C16" w:rsidRDefault="007A2FF4" w:rsidP="008918AE">
      <w:pPr>
        <w:ind w:firstLineChars="0" w:firstLine="0"/>
        <w:jc w:val="right"/>
        <w:rPr>
          <w:rFonts w:cs="Times New Roman"/>
        </w:rPr>
      </w:pPr>
      <w:r w:rsidRPr="00CD062B">
        <w:rPr>
          <w:position w:val="-28"/>
        </w:rPr>
        <w:object w:dxaOrig="6100" w:dyaOrig="580" w14:anchorId="6C805ECF">
          <v:shape id="_x0000_i1090" type="#_x0000_t75" style="width:305.35pt;height:29.35pt" o:ole="">
            <v:imagedata r:id="rId168" o:title=""/>
          </v:shape>
          <o:OLEObject Type="Embed" ProgID="Equation.DSMT4" ShapeID="_x0000_i1090" DrawAspect="Content" ObjectID="_1638615706" r:id="rId169"/>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32</w:t>
      </w:r>
      <w:r w:rsidR="008918AE" w:rsidRPr="00F06113">
        <w:rPr>
          <w:rFonts w:hint="eastAsia"/>
          <w:sz w:val="21"/>
        </w:rPr>
        <w:t>）</w:t>
      </w:r>
    </w:p>
    <w:p w14:paraId="6C805B3B" w14:textId="77777777" w:rsidR="00437C16" w:rsidRPr="00437C16" w:rsidRDefault="00437C16" w:rsidP="00437C16">
      <w:pPr>
        <w:ind w:firstLineChars="0" w:firstLine="0"/>
        <w:rPr>
          <w:rFonts w:cs="Times New Roman"/>
          <w:sz w:val="10"/>
          <w:szCs w:val="10"/>
        </w:rPr>
      </w:pPr>
    </w:p>
    <w:p w14:paraId="6C805B3C" w14:textId="384FFFC1" w:rsidR="00437C16" w:rsidRPr="00437C16" w:rsidRDefault="00437C16" w:rsidP="00437C16">
      <w:pPr>
        <w:ind w:firstLine="480"/>
      </w:pPr>
      <w:r w:rsidRPr="00437C16">
        <w:rPr>
          <w:rFonts w:hint="eastAsia"/>
        </w:rPr>
        <w:t>至此，可见离散小</w:t>
      </w:r>
      <w:proofErr w:type="gramStart"/>
      <w:r w:rsidRPr="00437C16">
        <w:rPr>
          <w:rFonts w:hint="eastAsia"/>
        </w:rPr>
        <w:t>波基可以</w:t>
      </w:r>
      <w:proofErr w:type="gramEnd"/>
      <w:r w:rsidRPr="00437C16">
        <w:rPr>
          <w:rFonts w:hint="eastAsia"/>
        </w:rPr>
        <w:t>用于</w:t>
      </w:r>
      <w:r w:rsidR="0068226B">
        <w:rPr>
          <w:rFonts w:hint="eastAsia"/>
        </w:rPr>
        <w:t>在</w:t>
      </w:r>
      <w:r w:rsidRPr="00437C16">
        <w:rPr>
          <w:rFonts w:hint="eastAsia"/>
        </w:rPr>
        <w:t>希尔伯特空间内</w:t>
      </w:r>
      <w:r w:rsidR="0068226B">
        <w:rPr>
          <w:rFonts w:hint="eastAsia"/>
        </w:rPr>
        <w:t>做</w:t>
      </w:r>
      <w:r w:rsidRPr="00437C16">
        <w:rPr>
          <w:rFonts w:hint="eastAsia"/>
        </w:rPr>
        <w:t>多分辨率分析，此外根据二尺度差分方程可以</w:t>
      </w:r>
      <w:r w:rsidR="0068226B">
        <w:rPr>
          <w:rFonts w:hint="eastAsia"/>
        </w:rPr>
        <w:t>以</w:t>
      </w:r>
      <w:r w:rsidRPr="00437C16">
        <w:rPr>
          <w:rFonts w:hint="eastAsia"/>
        </w:rPr>
        <w:t>低通</w:t>
      </w:r>
      <w:r w:rsidR="0068226B">
        <w:t>&amp;</w:t>
      </w:r>
      <w:r w:rsidRPr="00437C16">
        <w:rPr>
          <w:rFonts w:hint="eastAsia"/>
        </w:rPr>
        <w:t>高通滤波器组</w:t>
      </w:r>
      <w:r w:rsidR="0068226B">
        <w:rPr>
          <w:rFonts w:hint="eastAsia"/>
        </w:rPr>
        <w:t>组合</w:t>
      </w:r>
      <w:r w:rsidRPr="00437C16">
        <w:rPr>
          <w:rFonts w:hint="eastAsia"/>
        </w:rPr>
        <w:t>的形式</w:t>
      </w:r>
      <w:r w:rsidR="0068226B" w:rsidRPr="00437C16">
        <w:rPr>
          <w:rFonts w:hint="eastAsia"/>
        </w:rPr>
        <w:t>实现</w:t>
      </w:r>
      <w:r w:rsidRPr="00437C16">
        <w:rPr>
          <w:rFonts w:hint="eastAsia"/>
        </w:rPr>
        <w:t>小波分解和重构。</w:t>
      </w:r>
    </w:p>
    <w:p w14:paraId="6C805B3D" w14:textId="1D3FB328" w:rsidR="00A627B5" w:rsidRDefault="00A24CF4" w:rsidP="00A627B5">
      <w:pPr>
        <w:pStyle w:val="3"/>
      </w:pPr>
      <w:bookmarkStart w:id="36" w:name="_Toc511810626"/>
      <w:r>
        <w:t>2.2.4</w:t>
      </w:r>
      <w:r>
        <w:rPr>
          <w:rFonts w:hint="eastAsia"/>
        </w:rPr>
        <w:t xml:space="preserve"> </w:t>
      </w:r>
      <w:r w:rsidR="00437C16">
        <w:rPr>
          <w:rFonts w:hint="eastAsia"/>
        </w:rPr>
        <w:t>小波的快速分解与重构算法</w:t>
      </w:r>
      <w:bookmarkEnd w:id="36"/>
    </w:p>
    <w:p w14:paraId="6C805B3E" w14:textId="5E82516A" w:rsidR="00A24CF4" w:rsidRDefault="0034752A" w:rsidP="00DF3997">
      <w:pPr>
        <w:ind w:firstLine="480"/>
      </w:pPr>
      <w:r>
        <w:rPr>
          <w:rFonts w:hint="eastAsia"/>
        </w:rPr>
        <w:t>基于小波的多分辨率分析理论，</w:t>
      </w:r>
      <w:r>
        <w:rPr>
          <w:rFonts w:hint="eastAsia"/>
        </w:rPr>
        <w:t>Mallat</w:t>
      </w:r>
      <w:r>
        <w:rPr>
          <w:rFonts w:hint="eastAsia"/>
        </w:rPr>
        <w:t>提出了著名的</w:t>
      </w:r>
      <w:r>
        <w:rPr>
          <w:rFonts w:hint="eastAsia"/>
        </w:rPr>
        <w:t>Mallat</w:t>
      </w:r>
      <w:r>
        <w:rPr>
          <w:rFonts w:hint="eastAsia"/>
        </w:rPr>
        <w:t>小波分解和重构算法</w:t>
      </w:r>
      <w:r w:rsidR="00822C19" w:rsidRPr="00822C19">
        <w:rPr>
          <w:rFonts w:hint="eastAsia"/>
        </w:rPr>
        <w:t>[</w:t>
      </w:r>
      <w:r w:rsidR="00822C19" w:rsidRPr="00822C19">
        <w:t>49~51]</w:t>
      </w:r>
      <w:r>
        <w:rPr>
          <w:rFonts w:hint="eastAsia"/>
        </w:rPr>
        <w:t>，其定义</w:t>
      </w:r>
      <w:r w:rsidR="00822C19">
        <w:rPr>
          <w:rFonts w:hint="eastAsia"/>
        </w:rPr>
        <w:t>了</w:t>
      </w:r>
      <w:r>
        <w:rPr>
          <w:rFonts w:hint="eastAsia"/>
        </w:rPr>
        <w:t>二尺度差分方程</w:t>
      </w:r>
      <w:r w:rsidR="00822C19">
        <w:rPr>
          <w:rFonts w:hint="eastAsia"/>
        </w:rPr>
        <w:t>，见下式</w:t>
      </w:r>
      <w:r>
        <w:rPr>
          <w:rFonts w:hint="eastAsia"/>
        </w:rPr>
        <w:t>：</w:t>
      </w:r>
    </w:p>
    <w:p w14:paraId="6C805B3F" w14:textId="4170B9F8" w:rsidR="00DF3997" w:rsidRDefault="007A2FF4" w:rsidP="008918AE">
      <w:pPr>
        <w:ind w:firstLine="480"/>
        <w:jc w:val="right"/>
      </w:pPr>
      <w:r w:rsidRPr="00CD062B">
        <w:rPr>
          <w:position w:val="-56"/>
        </w:rPr>
        <w:object w:dxaOrig="3540" w:dyaOrig="1219" w14:anchorId="6C805ED0">
          <v:shape id="_x0000_i1091" type="#_x0000_t75" style="width:176.65pt;height:62.65pt" o:ole="">
            <v:imagedata r:id="rId170" o:title=""/>
          </v:shape>
          <o:OLEObject Type="Embed" ProgID="Equation.DSMT4" ShapeID="_x0000_i1091" DrawAspect="Content" ObjectID="_1638615707" r:id="rId171"/>
        </w:object>
      </w:r>
      <w:r w:rsidR="008918AE">
        <w:t>……………………</w:t>
      </w:r>
      <w:r w:rsidR="008918AE" w:rsidRPr="00F06113">
        <w:rPr>
          <w:rFonts w:hint="eastAsia"/>
          <w:sz w:val="21"/>
        </w:rPr>
        <w:t>（</w:t>
      </w:r>
      <w:r w:rsidR="008918AE" w:rsidRPr="00F06113">
        <w:rPr>
          <w:sz w:val="21"/>
        </w:rPr>
        <w:t>2</w:t>
      </w:r>
      <w:r w:rsidR="008918AE" w:rsidRPr="00F06113">
        <w:rPr>
          <w:rFonts w:hint="eastAsia"/>
          <w:sz w:val="21"/>
        </w:rPr>
        <w:t>.</w:t>
      </w:r>
      <w:r w:rsidR="008918AE" w:rsidRPr="00F06113">
        <w:rPr>
          <w:sz w:val="21"/>
        </w:rPr>
        <w:t>33</w:t>
      </w:r>
      <w:r w:rsidR="008918AE" w:rsidRPr="00F06113">
        <w:rPr>
          <w:rFonts w:hint="eastAsia"/>
          <w:sz w:val="21"/>
        </w:rPr>
        <w:t>）</w:t>
      </w:r>
    </w:p>
    <w:p w14:paraId="6C805B40" w14:textId="77777777" w:rsidR="00B43304" w:rsidRPr="00B43304" w:rsidRDefault="00B43304" w:rsidP="00B43304">
      <w:pPr>
        <w:rPr>
          <w:sz w:val="10"/>
          <w:szCs w:val="10"/>
        </w:rPr>
      </w:pPr>
    </w:p>
    <w:p w14:paraId="6C805B42" w14:textId="31A8C156" w:rsidR="00B43304" w:rsidRDefault="00DF3997" w:rsidP="001E3FB0">
      <w:pPr>
        <w:ind w:firstLineChars="0" w:firstLine="0"/>
        <w:jc w:val="center"/>
      </w:pPr>
      <w:r>
        <w:rPr>
          <w:rFonts w:hint="eastAsia"/>
        </w:rPr>
        <w:t>式中</w:t>
      </w:r>
      <w:r>
        <w:rPr>
          <w:rFonts w:ascii="Cambria Math" w:eastAsia="CMMI12" w:hAnsi="Cambria Math" w:cs="Cambria Math"/>
        </w:rPr>
        <w:t>𝑊</w:t>
      </w:r>
      <w:r>
        <w:rPr>
          <w:rFonts w:ascii="CMR8" w:eastAsia="CMR8" w:cs="CMR8"/>
          <w:sz w:val="16"/>
          <w:szCs w:val="16"/>
        </w:rPr>
        <w:t>2j</w:t>
      </w:r>
      <w:r>
        <w:rPr>
          <w:rFonts w:ascii="Cambria Math" w:eastAsia="CMMI12" w:hAnsi="Cambria Math" w:cs="Cambria Math"/>
        </w:rPr>
        <w:t>𝑓</w:t>
      </w:r>
      <w:r>
        <w:rPr>
          <w:rFonts w:ascii="CMR12" w:hAnsi="CMR12" w:cs="CMR12"/>
        </w:rPr>
        <w:t>(</w:t>
      </w:r>
      <w:r>
        <w:rPr>
          <w:rFonts w:ascii="Cambria Math" w:eastAsia="CMMI12" w:hAnsi="Cambria Math" w:cs="Cambria Math"/>
        </w:rPr>
        <w:t>𝑛</w:t>
      </w:r>
      <w:r>
        <w:rPr>
          <w:rFonts w:ascii="CMR12" w:hAnsi="CMR12" w:cs="CMR12"/>
        </w:rPr>
        <w:t>)</w:t>
      </w:r>
      <w:r>
        <w:rPr>
          <w:rFonts w:hint="eastAsia"/>
        </w:rPr>
        <w:t>为小波变换系数，</w:t>
      </w:r>
      <w:r>
        <w:rPr>
          <w:rFonts w:ascii="Cambria Math" w:eastAsia="CMMI12" w:hAnsi="Cambria Math" w:cs="Cambria Math"/>
        </w:rPr>
        <w:t>𝑆</w:t>
      </w:r>
      <w:r>
        <w:rPr>
          <w:rFonts w:ascii="CMR8" w:eastAsia="CMR8" w:cs="CMR8"/>
          <w:sz w:val="16"/>
          <w:szCs w:val="16"/>
        </w:rPr>
        <w:t>2j</w:t>
      </w:r>
      <w:r>
        <w:rPr>
          <w:rFonts w:ascii="Cambria Math" w:eastAsia="CMMI12" w:hAnsi="Cambria Math" w:cs="Cambria Math"/>
        </w:rPr>
        <w:t>𝑓</w:t>
      </w:r>
      <w:r>
        <w:rPr>
          <w:rFonts w:ascii="CMR12" w:hAnsi="CMR12" w:cs="CMR12"/>
        </w:rPr>
        <w:t>(</w:t>
      </w:r>
      <w:r>
        <w:rPr>
          <w:rFonts w:ascii="Cambria Math" w:eastAsia="CMMI12" w:hAnsi="Cambria Math" w:cs="Cambria Math"/>
        </w:rPr>
        <w:t>𝑛</w:t>
      </w:r>
      <w:r>
        <w:rPr>
          <w:rFonts w:ascii="CMR12" w:hAnsi="CMR12" w:cs="CMR12"/>
        </w:rPr>
        <w:t>)</w:t>
      </w:r>
      <w:r>
        <w:rPr>
          <w:rFonts w:hint="eastAsia"/>
        </w:rPr>
        <w:t>为尺度变换系数，</w:t>
      </w:r>
      <w:r>
        <w:rPr>
          <w:rFonts w:ascii="Cambria Math" w:eastAsia="CMMI12" w:hAnsi="Cambria Math" w:cs="Cambria Math"/>
        </w:rPr>
        <w:t>𝑔</w:t>
      </w:r>
      <w:r>
        <w:rPr>
          <w:rFonts w:ascii="Cambria Math" w:eastAsia="CMMI8" w:hAnsi="Cambria Math" w:cs="Cambria Math"/>
          <w:sz w:val="16"/>
          <w:szCs w:val="16"/>
        </w:rPr>
        <w:t>𝑧</w:t>
      </w:r>
      <w:r>
        <w:rPr>
          <w:rFonts w:hint="eastAsia"/>
        </w:rPr>
        <w:t>和</w:t>
      </w:r>
      <w:r>
        <w:rPr>
          <w:rFonts w:ascii="CMMI12" w:eastAsia="CMMI12" w:cs="CMMI12" w:hint="eastAsia"/>
        </w:rPr>
        <w:t>ℎ</w:t>
      </w:r>
      <w:r>
        <w:rPr>
          <w:rFonts w:ascii="Cambria Math" w:eastAsia="CMMI8" w:hAnsi="Cambria Math" w:cs="Cambria Math"/>
          <w:sz w:val="16"/>
          <w:szCs w:val="16"/>
        </w:rPr>
        <w:t>𝑧</w:t>
      </w:r>
      <w:r>
        <w:rPr>
          <w:rFonts w:hint="eastAsia"/>
        </w:rPr>
        <w:t>分别</w:t>
      </w:r>
      <w:proofErr w:type="gramStart"/>
      <w:r>
        <w:rPr>
          <w:rFonts w:hint="eastAsia"/>
        </w:rPr>
        <w:t>对应低</w:t>
      </w:r>
      <w:proofErr w:type="gramEnd"/>
      <w:r>
        <w:rPr>
          <w:rFonts w:hint="eastAsia"/>
        </w:rPr>
        <w:t>通和高通滤波器系数。</w:t>
      </w:r>
      <w:r>
        <w:rPr>
          <w:rFonts w:ascii="NimbusRomNo9L-Regu" w:hAnsi="NimbusRomNo9L-Regu" w:cs="NimbusRomNo9L-Regu"/>
        </w:rPr>
        <w:t>Mallat</w:t>
      </w:r>
      <w:r>
        <w:rPr>
          <w:rFonts w:hint="eastAsia"/>
        </w:rPr>
        <w:t>算法通过信号和滤波器做卷积的形式实现小波变换，即可以直接通过构建滤波器来逼近相应尺度的小波系数和尺度系数，如图</w:t>
      </w:r>
      <w:r>
        <w:rPr>
          <w:rFonts w:ascii="NimbusRomNo9L-Regu" w:hAnsi="NimbusRomNo9L-Regu" w:cs="NimbusRomNo9L-Regu"/>
        </w:rPr>
        <w:t>2.2</w:t>
      </w:r>
      <w:r>
        <w:rPr>
          <w:rFonts w:hint="eastAsia"/>
        </w:rPr>
        <w:t>所示：</w:t>
      </w:r>
      <w:r w:rsidR="00D7566D">
        <w:rPr>
          <w:noProof/>
        </w:rPr>
        <w:drawing>
          <wp:inline distT="0" distB="0" distL="0" distR="0" wp14:anchorId="6C805ED1" wp14:editId="4ADFF7F9">
            <wp:extent cx="4505325" cy="1413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522855" cy="1419151"/>
                    </a:xfrm>
                    <a:prstGeom prst="rect">
                      <a:avLst/>
                    </a:prstGeom>
                  </pic:spPr>
                </pic:pic>
              </a:graphicData>
            </a:graphic>
          </wp:inline>
        </w:drawing>
      </w:r>
    </w:p>
    <w:p w14:paraId="6C805B43" w14:textId="31F8D67A" w:rsidR="00B43304" w:rsidRPr="008A101B" w:rsidRDefault="00B43304" w:rsidP="00BD05C6">
      <w:pPr>
        <w:pStyle w:val="ad"/>
      </w:pPr>
      <w:r w:rsidRPr="008A101B">
        <w:t>图</w:t>
      </w:r>
      <w:r w:rsidR="00D7566D">
        <w:t>2.</w:t>
      </w:r>
      <w:r w:rsidR="00D7566D">
        <w:rPr>
          <w:rFonts w:hint="eastAsia"/>
        </w:rPr>
        <w:t xml:space="preserve">2 </w:t>
      </w:r>
      <w:r w:rsidR="00D7566D" w:rsidRPr="00D7566D">
        <w:rPr>
          <w:rFonts w:hint="eastAsia"/>
        </w:rPr>
        <w:t>Mallat</w:t>
      </w:r>
      <w:r w:rsidR="00D7566D" w:rsidRPr="00D7566D">
        <w:rPr>
          <w:rFonts w:hint="eastAsia"/>
        </w:rPr>
        <w:t>小</w:t>
      </w:r>
      <w:proofErr w:type="gramStart"/>
      <w:r w:rsidR="00D7566D" w:rsidRPr="00D7566D">
        <w:rPr>
          <w:rFonts w:hint="eastAsia"/>
        </w:rPr>
        <w:t>波快速</w:t>
      </w:r>
      <w:proofErr w:type="gramEnd"/>
      <w:r w:rsidR="00D7566D" w:rsidRPr="00D7566D">
        <w:rPr>
          <w:rFonts w:hint="eastAsia"/>
        </w:rPr>
        <w:t>分解算法流程示意图</w:t>
      </w:r>
      <w:r w:rsidR="005B1745">
        <w:rPr>
          <w:rFonts w:hint="eastAsia"/>
        </w:rPr>
        <w:t>[</w:t>
      </w:r>
      <w:r w:rsidR="005B1745">
        <w:t>50]</w:t>
      </w:r>
    </w:p>
    <w:p w14:paraId="6C805B44" w14:textId="77777777" w:rsidR="00B43304" w:rsidRPr="00E26ADD" w:rsidRDefault="00B43304" w:rsidP="00BD05C6">
      <w:pPr>
        <w:pStyle w:val="ad"/>
        <w:rPr>
          <w:noProof/>
        </w:rPr>
      </w:pPr>
      <w:r w:rsidRPr="008A101B">
        <w:t>Fig</w:t>
      </w:r>
      <w:r w:rsidRPr="008A101B">
        <w:rPr>
          <w:rFonts w:hint="eastAsia"/>
        </w:rPr>
        <w:t>ure</w:t>
      </w:r>
      <w:r>
        <w:t xml:space="preserve"> 2</w:t>
      </w:r>
      <w:r w:rsidRPr="008A101B">
        <w:t>.</w:t>
      </w:r>
      <w:r w:rsidR="00D7566D">
        <w:rPr>
          <w:rFonts w:hint="eastAsia"/>
        </w:rPr>
        <w:t xml:space="preserve">2 </w:t>
      </w:r>
      <w:r w:rsidR="00D7566D" w:rsidRPr="00D7566D">
        <w:t>Schematic diagram of wavelet fast decomposition Mallat algorithm</w:t>
      </w:r>
    </w:p>
    <w:p w14:paraId="6C805B45" w14:textId="10E493EC" w:rsidR="00DF3997" w:rsidRDefault="00B43304" w:rsidP="00DF3997">
      <w:pPr>
        <w:ind w:firstLine="480"/>
      </w:pPr>
      <w:r w:rsidRPr="00B43304">
        <w:rPr>
          <w:rFonts w:hint="eastAsia"/>
        </w:rPr>
        <w:t>可见只要求得各尺度</w:t>
      </w:r>
      <w:r w:rsidR="00FE2F17">
        <w:rPr>
          <w:rFonts w:hint="eastAsia"/>
        </w:rPr>
        <w:t>小波分解所</w:t>
      </w:r>
      <w:r w:rsidRPr="00B43304">
        <w:rPr>
          <w:rFonts w:hint="eastAsia"/>
        </w:rPr>
        <w:t>对应滤波器组</w:t>
      </w:r>
      <w:r w:rsidR="00FE2F17">
        <w:rPr>
          <w:rFonts w:hint="eastAsia"/>
        </w:rPr>
        <w:t>的</w:t>
      </w:r>
      <w:r w:rsidRPr="00B43304">
        <w:rPr>
          <w:rFonts w:hint="eastAsia"/>
        </w:rPr>
        <w:t>系数便可以</w:t>
      </w:r>
      <w:r w:rsidR="00FE2F17">
        <w:rPr>
          <w:rFonts w:hint="eastAsia"/>
        </w:rPr>
        <w:t>实现</w:t>
      </w:r>
      <w:r w:rsidRPr="00B43304">
        <w:rPr>
          <w:rFonts w:hint="eastAsia"/>
        </w:rPr>
        <w:t>快速</w:t>
      </w:r>
      <w:r w:rsidR="00FE2F17">
        <w:rPr>
          <w:rFonts w:hint="eastAsia"/>
        </w:rPr>
        <w:t>的</w:t>
      </w:r>
      <w:r w:rsidRPr="00B43304">
        <w:rPr>
          <w:rFonts w:hint="eastAsia"/>
        </w:rPr>
        <w:t>小波分解</w:t>
      </w:r>
      <w:r w:rsidR="00FE2F17">
        <w:rPr>
          <w:rFonts w:hint="eastAsia"/>
        </w:rPr>
        <w:t>。</w:t>
      </w:r>
      <w:r w:rsidRPr="00B43304">
        <w:rPr>
          <w:rFonts w:hint="eastAsia"/>
        </w:rPr>
        <w:t>但是</w:t>
      </w:r>
      <w:r w:rsidRPr="00B43304">
        <w:rPr>
          <w:rFonts w:hint="eastAsia"/>
        </w:rPr>
        <w:t>Mallat</w:t>
      </w:r>
      <w:r w:rsidRPr="00B43304">
        <w:rPr>
          <w:rFonts w:hint="eastAsia"/>
        </w:rPr>
        <w:t>算法也有一个</w:t>
      </w:r>
      <w:r w:rsidR="00FE2F17">
        <w:rPr>
          <w:rFonts w:hint="eastAsia"/>
        </w:rPr>
        <w:t>固有缺陷</w:t>
      </w:r>
      <w:r w:rsidR="00B8560E">
        <w:rPr>
          <w:rFonts w:hint="eastAsia"/>
        </w:rPr>
        <w:t>：</w:t>
      </w:r>
      <w:r w:rsidRPr="00B43304">
        <w:rPr>
          <w:rFonts w:hint="eastAsia"/>
        </w:rPr>
        <w:t>每</w:t>
      </w:r>
      <w:r w:rsidR="00B8560E">
        <w:rPr>
          <w:rFonts w:hint="eastAsia"/>
        </w:rPr>
        <w:t>层</w:t>
      </w:r>
      <w:r w:rsidRPr="00B43304">
        <w:rPr>
          <w:rFonts w:hint="eastAsia"/>
        </w:rPr>
        <w:t>分解都</w:t>
      </w:r>
      <w:r w:rsidR="00B8560E">
        <w:rPr>
          <w:rFonts w:hint="eastAsia"/>
        </w:rPr>
        <w:t>对输入信号进行</w:t>
      </w:r>
      <w:r w:rsidRPr="00B43304">
        <w:rPr>
          <w:rFonts w:hint="eastAsia"/>
        </w:rPr>
        <w:t>一次</w:t>
      </w:r>
      <w:r w:rsidR="00E738E6">
        <w:rPr>
          <w:rFonts w:hint="eastAsia"/>
        </w:rPr>
        <w:t>1/</w:t>
      </w:r>
      <w:r w:rsidR="00822C19">
        <w:t>2</w:t>
      </w:r>
      <w:r w:rsidRPr="00B43304">
        <w:rPr>
          <w:rFonts w:hint="eastAsia"/>
        </w:rPr>
        <w:t>降采样</w:t>
      </w:r>
      <w:r w:rsidR="005904AF">
        <w:rPr>
          <w:rFonts w:hint="eastAsia"/>
        </w:rPr>
        <w:t>。降采样</w:t>
      </w:r>
      <w:r w:rsidRPr="00B43304">
        <w:rPr>
          <w:rFonts w:hint="eastAsia"/>
        </w:rPr>
        <w:t>操作</w:t>
      </w:r>
      <w:r w:rsidR="005904AF">
        <w:rPr>
          <w:rFonts w:hint="eastAsia"/>
        </w:rPr>
        <w:t>将</w:t>
      </w:r>
      <w:r w:rsidRPr="00B43304">
        <w:rPr>
          <w:rFonts w:hint="eastAsia"/>
        </w:rPr>
        <w:t>会导致数据点的缺失。</w:t>
      </w:r>
    </w:p>
    <w:p w14:paraId="6C805B46" w14:textId="290C63C7" w:rsidR="00D7566D" w:rsidRDefault="00D7566D" w:rsidP="00DF3997">
      <w:pPr>
        <w:ind w:firstLine="480"/>
      </w:pPr>
      <w:r w:rsidRPr="00D7566D">
        <w:rPr>
          <w:rFonts w:hint="eastAsia"/>
        </w:rPr>
        <w:t>根据奈奎斯特采样定律，采样率的急剧下降将会直接导致信息量的丢失。针对这一缺陷，</w:t>
      </w:r>
      <w:r w:rsidRPr="00D7566D">
        <w:rPr>
          <w:rFonts w:hint="eastAsia"/>
        </w:rPr>
        <w:t>Cohen</w:t>
      </w:r>
      <w:r w:rsidRPr="00D7566D">
        <w:rPr>
          <w:rFonts w:hint="eastAsia"/>
        </w:rPr>
        <w:t>算法在各尺度的小波变换后增加了插值升采样运算</w:t>
      </w:r>
      <w:r w:rsidR="00822C19">
        <w:rPr>
          <w:rFonts w:hint="eastAsia"/>
        </w:rPr>
        <w:t>[</w:t>
      </w:r>
      <w:r w:rsidR="00321948">
        <w:t>52</w:t>
      </w:r>
      <w:r w:rsidR="00822C19">
        <w:t>]</w:t>
      </w:r>
      <w:r w:rsidRPr="00D7566D">
        <w:rPr>
          <w:rFonts w:hint="eastAsia"/>
        </w:rPr>
        <w:t>，从而抵消了降采样所带来的信息缺失，如图</w:t>
      </w:r>
      <w:r w:rsidRPr="00D7566D">
        <w:rPr>
          <w:rFonts w:hint="eastAsia"/>
        </w:rPr>
        <w:t>2.3</w:t>
      </w:r>
      <w:r w:rsidRPr="00D7566D">
        <w:rPr>
          <w:rFonts w:hint="eastAsia"/>
        </w:rPr>
        <w:t>所示。相应地，小波重构算法是对小波分解的逆操作，此处不再赘述。</w:t>
      </w:r>
    </w:p>
    <w:p w14:paraId="6C805B47" w14:textId="77777777" w:rsidR="00B43304" w:rsidRDefault="00BD05C6" w:rsidP="001E3FB0">
      <w:pPr>
        <w:ind w:firstLineChars="0" w:firstLine="0"/>
        <w:jc w:val="center"/>
      </w:pPr>
      <w:r>
        <w:rPr>
          <w:noProof/>
        </w:rPr>
        <w:drawing>
          <wp:inline distT="0" distB="0" distL="0" distR="0" wp14:anchorId="6C805ED3" wp14:editId="3A915B9B">
            <wp:extent cx="4524375" cy="1352076"/>
            <wp:effectExtent l="0" t="0" r="0" b="63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53082" cy="1360655"/>
                    </a:xfrm>
                    <a:prstGeom prst="rect">
                      <a:avLst/>
                    </a:prstGeom>
                  </pic:spPr>
                </pic:pic>
              </a:graphicData>
            </a:graphic>
          </wp:inline>
        </w:drawing>
      </w:r>
    </w:p>
    <w:p w14:paraId="6C805B48" w14:textId="71A42665" w:rsidR="00B43304" w:rsidRPr="008A101B" w:rsidRDefault="00B43304" w:rsidP="00BD05C6">
      <w:pPr>
        <w:pStyle w:val="ad"/>
      </w:pPr>
      <w:r w:rsidRPr="008A101B">
        <w:t>图</w:t>
      </w:r>
      <w:r>
        <w:t>2.</w:t>
      </w:r>
      <w:r w:rsidR="00D7566D">
        <w:rPr>
          <w:rFonts w:hint="eastAsia"/>
        </w:rPr>
        <w:t xml:space="preserve">3 </w:t>
      </w:r>
      <w:r w:rsidR="00D7566D" w:rsidRPr="00D7566D">
        <w:rPr>
          <w:rFonts w:hint="eastAsia"/>
        </w:rPr>
        <w:t>Cohen</w:t>
      </w:r>
      <w:r w:rsidR="00D7566D" w:rsidRPr="00D7566D">
        <w:rPr>
          <w:rFonts w:hint="eastAsia"/>
        </w:rPr>
        <w:t>小</w:t>
      </w:r>
      <w:proofErr w:type="gramStart"/>
      <w:r w:rsidR="00D7566D" w:rsidRPr="00D7566D">
        <w:rPr>
          <w:rFonts w:hint="eastAsia"/>
        </w:rPr>
        <w:t>波快速</w:t>
      </w:r>
      <w:proofErr w:type="gramEnd"/>
      <w:r w:rsidR="00D7566D" w:rsidRPr="00D7566D">
        <w:rPr>
          <w:rFonts w:hint="eastAsia"/>
        </w:rPr>
        <w:t>分解算法流程示意图</w:t>
      </w:r>
      <w:r w:rsidR="005B1745">
        <w:rPr>
          <w:rFonts w:hint="eastAsia"/>
        </w:rPr>
        <w:t>[</w:t>
      </w:r>
      <w:r w:rsidR="00E6675E">
        <w:t>52</w:t>
      </w:r>
      <w:r w:rsidR="005B1745">
        <w:t>]</w:t>
      </w:r>
    </w:p>
    <w:p w14:paraId="6C805B49" w14:textId="77777777" w:rsidR="00B43304" w:rsidRPr="00E26ADD" w:rsidRDefault="00B43304" w:rsidP="00BD05C6">
      <w:pPr>
        <w:pStyle w:val="ad"/>
        <w:rPr>
          <w:noProof/>
        </w:rPr>
      </w:pPr>
      <w:r w:rsidRPr="008A101B">
        <w:t>Fig</w:t>
      </w:r>
      <w:r w:rsidRPr="008A101B">
        <w:rPr>
          <w:rFonts w:hint="eastAsia"/>
        </w:rPr>
        <w:t>ure</w:t>
      </w:r>
      <w:r>
        <w:t xml:space="preserve"> 2</w:t>
      </w:r>
      <w:r w:rsidRPr="008A101B">
        <w:t>.</w:t>
      </w:r>
      <w:r w:rsidR="00D7566D">
        <w:rPr>
          <w:rFonts w:hint="eastAsia"/>
        </w:rPr>
        <w:t xml:space="preserve">3 </w:t>
      </w:r>
      <w:r w:rsidR="00D7566D" w:rsidRPr="00D7566D">
        <w:t>Schematic diagram of wavelet fast decomposition Cohen algorithm</w:t>
      </w:r>
    </w:p>
    <w:p w14:paraId="6C805B4A" w14:textId="5AB83C03" w:rsidR="00A627B5" w:rsidRDefault="007A6F59" w:rsidP="007A6F59">
      <w:pPr>
        <w:pStyle w:val="2"/>
      </w:pPr>
      <w:bookmarkStart w:id="37" w:name="_Toc511810627"/>
      <w:r>
        <w:rPr>
          <w:rFonts w:hint="eastAsia"/>
        </w:rPr>
        <w:lastRenderedPageBreak/>
        <w:t xml:space="preserve">2.3 </w:t>
      </w:r>
      <w:r w:rsidR="00A627B5">
        <w:rPr>
          <w:rFonts w:hint="eastAsia"/>
        </w:rPr>
        <w:t>希尔伯特</w:t>
      </w:r>
      <w:r w:rsidR="00A627B5">
        <w:rPr>
          <w:rFonts w:hint="eastAsia"/>
        </w:rPr>
        <w:t>-</w:t>
      </w:r>
      <w:r w:rsidR="00A627B5">
        <w:rPr>
          <w:rFonts w:hint="eastAsia"/>
        </w:rPr>
        <w:t>黄变换</w:t>
      </w:r>
      <w:bookmarkEnd w:id="37"/>
    </w:p>
    <w:p w14:paraId="6C805B4B" w14:textId="77777777" w:rsidR="007A6F59" w:rsidRPr="007A6F59" w:rsidRDefault="007A6F59" w:rsidP="007A6F59">
      <w:pPr>
        <w:ind w:firstLine="480"/>
        <w:rPr>
          <w:rFonts w:cs="Times New Roman"/>
        </w:rPr>
      </w:pPr>
      <w:r w:rsidRPr="007A6F59">
        <w:rPr>
          <w:rFonts w:cs="Times New Roman"/>
        </w:rPr>
        <w:t>希尔伯特</w:t>
      </w:r>
      <w:r w:rsidRPr="007A6F59">
        <w:rPr>
          <w:rFonts w:cs="Times New Roman"/>
        </w:rPr>
        <w:t>-</w:t>
      </w:r>
      <w:r w:rsidRPr="007A6F59">
        <w:rPr>
          <w:rFonts w:cs="Times New Roman"/>
        </w:rPr>
        <w:t>黄变换（</w:t>
      </w:r>
      <w:r w:rsidRPr="007A6F59">
        <w:rPr>
          <w:rFonts w:cs="Times New Roman"/>
        </w:rPr>
        <w:t>Hilbert-Huang Transform, HHT</w:t>
      </w:r>
      <w:r w:rsidRPr="007A6F59">
        <w:rPr>
          <w:rFonts w:cs="Times New Roman"/>
        </w:rPr>
        <w:t>）是由</w:t>
      </w:r>
      <w:r w:rsidRPr="007A6F59">
        <w:rPr>
          <w:rFonts w:cs="Times New Roman"/>
        </w:rPr>
        <w:t>Norden E. Huang</w:t>
      </w:r>
      <w:r w:rsidRPr="007A6F59">
        <w:rPr>
          <w:rFonts w:cs="Times New Roman"/>
        </w:rPr>
        <w:t>黄锷博士等人于</w:t>
      </w:r>
      <w:r w:rsidRPr="007A6F59">
        <w:rPr>
          <w:rFonts w:cs="Times New Roman"/>
        </w:rPr>
        <w:t>1998</w:t>
      </w:r>
      <w:r w:rsidRPr="007A6F59">
        <w:rPr>
          <w:rFonts w:cs="Times New Roman"/>
        </w:rPr>
        <w:t>年首次提出的一种用于分析数字信号瞬时频率的时频分析算法，该算法包括经验模态分解和希尔伯特变换两部分，接下来将对其进行具体介绍。</w:t>
      </w:r>
    </w:p>
    <w:p w14:paraId="6C805B4C" w14:textId="2AD32AC8" w:rsidR="007A6F59" w:rsidRDefault="007A6F59" w:rsidP="007A6F59">
      <w:pPr>
        <w:pStyle w:val="3"/>
      </w:pPr>
      <w:bookmarkStart w:id="38" w:name="_Toc511810628"/>
      <w:r>
        <w:rPr>
          <w:rFonts w:hint="eastAsia"/>
        </w:rPr>
        <w:t xml:space="preserve">2.3.1 </w:t>
      </w:r>
      <w:r>
        <w:rPr>
          <w:rFonts w:hint="eastAsia"/>
        </w:rPr>
        <w:t>瞬时频率</w:t>
      </w:r>
      <w:bookmarkEnd w:id="38"/>
    </w:p>
    <w:p w14:paraId="6C805B4D" w14:textId="564BFCCE" w:rsidR="00DC0DF0" w:rsidRDefault="00DC0DF0" w:rsidP="00DC0DF0">
      <w:pPr>
        <w:ind w:firstLine="480"/>
      </w:pPr>
      <w:r w:rsidRPr="00DC0DF0">
        <w:rPr>
          <w:rFonts w:hint="eastAsia"/>
        </w:rPr>
        <w:t>在瞬时频率的概念出现前，信号的分析主要是利用傅里叶变换在时域或频域对信号进行分析</w:t>
      </w:r>
      <w:r w:rsidR="00F1365A">
        <w:rPr>
          <w:rFonts w:hint="eastAsia"/>
        </w:rPr>
        <w:t>。</w:t>
      </w:r>
      <w:r w:rsidRPr="00DC0DF0">
        <w:rPr>
          <w:rFonts w:hint="eastAsia"/>
        </w:rPr>
        <w:t>生理信号多为非平稳信号，基于傅里叶变换的信号分析方法是</w:t>
      </w:r>
      <w:r w:rsidR="00A41D62">
        <w:rPr>
          <w:rFonts w:hint="eastAsia"/>
        </w:rPr>
        <w:t>难以获得精确的分析结果</w:t>
      </w:r>
      <w:r w:rsidR="00A41D62">
        <w:t xml:space="preserve"> </w:t>
      </w:r>
      <w:r w:rsidR="00500210">
        <w:t>[53]</w:t>
      </w:r>
      <w:r w:rsidRPr="00DC0DF0">
        <w:rPr>
          <w:rFonts w:hint="eastAsia"/>
        </w:rPr>
        <w:t>。</w:t>
      </w:r>
      <w:r w:rsidR="00A41D62">
        <w:rPr>
          <w:rFonts w:hint="eastAsia"/>
        </w:rPr>
        <w:t>对于</w:t>
      </w:r>
      <w:r w:rsidRPr="00DC0DF0">
        <w:rPr>
          <w:rFonts w:hint="eastAsia"/>
        </w:rPr>
        <w:t>平稳信号</w:t>
      </w:r>
      <w:r w:rsidR="00A41D62">
        <w:rPr>
          <w:rFonts w:hint="eastAsia"/>
        </w:rPr>
        <w:t>的</w:t>
      </w:r>
      <w:r w:rsidRPr="00DC0DF0">
        <w:rPr>
          <w:rFonts w:hint="eastAsia"/>
        </w:rPr>
        <w:t>分析</w:t>
      </w:r>
      <w:r w:rsidR="00A41D62">
        <w:rPr>
          <w:rFonts w:hint="eastAsia"/>
        </w:rPr>
        <w:t>而言</w:t>
      </w:r>
      <w:r w:rsidR="00C15712">
        <w:rPr>
          <w:rFonts w:hint="eastAsia"/>
        </w:rPr>
        <w:t>，</w:t>
      </w:r>
      <w:r w:rsidRPr="00DC0DF0">
        <w:rPr>
          <w:rFonts w:hint="eastAsia"/>
        </w:rPr>
        <w:t>频率是一个与时间无关的量</w:t>
      </w:r>
      <w:r w:rsidR="00DA43A1">
        <w:rPr>
          <w:rFonts w:hint="eastAsia"/>
        </w:rPr>
        <w:t>，即不存在含时变化</w:t>
      </w:r>
      <w:r w:rsidRPr="00DC0DF0">
        <w:rPr>
          <w:rFonts w:hint="eastAsia"/>
        </w:rPr>
        <w:t>。但是</w:t>
      </w:r>
      <w:r w:rsidR="00DA43A1">
        <w:rPr>
          <w:rFonts w:hint="eastAsia"/>
        </w:rPr>
        <w:t>对</w:t>
      </w:r>
      <w:r w:rsidRPr="00DC0DF0">
        <w:rPr>
          <w:rFonts w:hint="eastAsia"/>
        </w:rPr>
        <w:t>非平稳信号</w:t>
      </w:r>
      <w:r w:rsidR="00DA43A1">
        <w:rPr>
          <w:rFonts w:hint="eastAsia"/>
        </w:rPr>
        <w:t>进行处理</w:t>
      </w:r>
      <w:r w:rsidRPr="00DC0DF0">
        <w:rPr>
          <w:rFonts w:hint="eastAsia"/>
        </w:rPr>
        <w:t>时</w:t>
      </w:r>
      <w:r w:rsidR="00C15712">
        <w:rPr>
          <w:rFonts w:hint="eastAsia"/>
        </w:rPr>
        <w:t>，</w:t>
      </w:r>
      <w:r w:rsidR="00DA43A1">
        <w:rPr>
          <w:rFonts w:hint="eastAsia"/>
        </w:rPr>
        <w:t>信号的</w:t>
      </w:r>
      <w:r w:rsidRPr="00DC0DF0">
        <w:rPr>
          <w:rFonts w:hint="eastAsia"/>
        </w:rPr>
        <w:t>频率</w:t>
      </w:r>
      <w:r w:rsidR="00DA43A1">
        <w:rPr>
          <w:rFonts w:hint="eastAsia"/>
        </w:rPr>
        <w:t>并</w:t>
      </w:r>
      <w:r w:rsidRPr="00DC0DF0">
        <w:rPr>
          <w:rFonts w:hint="eastAsia"/>
        </w:rPr>
        <w:t>不是和时间无关的。为解决这一问题有学者提出了瞬时频率的概念</w:t>
      </w:r>
      <w:r w:rsidR="00C15712">
        <w:rPr>
          <w:rFonts w:hint="eastAsia"/>
        </w:rPr>
        <w:t>，</w:t>
      </w:r>
      <w:r w:rsidR="00E84DCE">
        <w:rPr>
          <w:rFonts w:hint="eastAsia"/>
        </w:rPr>
        <w:t>提出</w:t>
      </w:r>
      <w:r w:rsidRPr="00DC0DF0">
        <w:rPr>
          <w:rFonts w:hint="eastAsia"/>
        </w:rPr>
        <w:t>瞬时频率</w:t>
      </w:r>
      <w:r w:rsidR="00E84DCE">
        <w:rPr>
          <w:rFonts w:hint="eastAsia"/>
        </w:rPr>
        <w:t>的目的是</w:t>
      </w:r>
      <w:r w:rsidRPr="00DC0DF0">
        <w:rPr>
          <w:rFonts w:hint="eastAsia"/>
        </w:rPr>
        <w:t>为了解决</w:t>
      </w:r>
      <w:proofErr w:type="gramStart"/>
      <w:r w:rsidRPr="00DC0DF0">
        <w:rPr>
          <w:rFonts w:hint="eastAsia"/>
        </w:rPr>
        <w:t>描述非</w:t>
      </w:r>
      <w:proofErr w:type="gramEnd"/>
      <w:r w:rsidRPr="00DC0DF0">
        <w:rPr>
          <w:rFonts w:hint="eastAsia"/>
        </w:rPr>
        <w:t>平稳信号频率</w:t>
      </w:r>
      <w:r w:rsidR="00E84DCE">
        <w:rPr>
          <w:rFonts w:hint="eastAsia"/>
        </w:rPr>
        <w:t>含时</w:t>
      </w:r>
      <w:r w:rsidRPr="00DC0DF0">
        <w:rPr>
          <w:rFonts w:hint="eastAsia"/>
        </w:rPr>
        <w:t>变化的现象。</w:t>
      </w:r>
    </w:p>
    <w:p w14:paraId="6C805B4E" w14:textId="267FD052" w:rsidR="00DC0DF0" w:rsidRDefault="00DC0DF0" w:rsidP="00DC0DF0">
      <w:pPr>
        <w:ind w:firstLine="480"/>
      </w:pPr>
      <w:r>
        <w:rPr>
          <w:rFonts w:hint="eastAsia"/>
        </w:rPr>
        <w:t>1937</w:t>
      </w:r>
      <w:r>
        <w:rPr>
          <w:rFonts w:hint="eastAsia"/>
        </w:rPr>
        <w:t>年</w:t>
      </w:r>
      <w:r>
        <w:rPr>
          <w:rFonts w:hint="eastAsia"/>
        </w:rPr>
        <w:t>Carson</w:t>
      </w:r>
      <w:r>
        <w:rPr>
          <w:rFonts w:hint="eastAsia"/>
        </w:rPr>
        <w:t>与</w:t>
      </w:r>
      <w:r>
        <w:rPr>
          <w:rFonts w:hint="eastAsia"/>
        </w:rPr>
        <w:t>Fry</w:t>
      </w:r>
      <w:r>
        <w:rPr>
          <w:rFonts w:hint="eastAsia"/>
        </w:rPr>
        <w:t>最早提出了瞬时频率的概念</w:t>
      </w:r>
      <w:r w:rsidR="00F553F8">
        <w:rPr>
          <w:rFonts w:hint="eastAsia"/>
        </w:rPr>
        <w:t>[</w:t>
      </w:r>
      <w:r w:rsidR="00F553F8">
        <w:t>54]</w:t>
      </w:r>
      <w:r>
        <w:rPr>
          <w:rFonts w:hint="eastAsia"/>
        </w:rPr>
        <w:t>，最终</w:t>
      </w:r>
      <w:r w:rsidRPr="00DC0DF0">
        <w:rPr>
          <w:rFonts w:hint="eastAsia"/>
        </w:rPr>
        <w:t>学术界定义解析信号的相位的导数为瞬时频率，后人最终将信号的瞬时频率定义进一步演进</w:t>
      </w:r>
      <w:r w:rsidR="00816C35">
        <w:t>[55]</w:t>
      </w:r>
      <w:r w:rsidRPr="00DC0DF0">
        <w:rPr>
          <w:rFonts w:hint="eastAsia"/>
        </w:rPr>
        <w:t>。如下式</w:t>
      </w:r>
      <w:r>
        <w:rPr>
          <w:rFonts w:hint="eastAsia"/>
        </w:rPr>
        <w:t>2.</w:t>
      </w:r>
      <w:r w:rsidRPr="00DC0DF0">
        <w:rPr>
          <w:rFonts w:hint="eastAsia"/>
        </w:rPr>
        <w:t>34</w:t>
      </w:r>
      <w:r w:rsidRPr="00DC0DF0">
        <w:rPr>
          <w:rFonts w:hint="eastAsia"/>
        </w:rPr>
        <w:t>，</w:t>
      </w:r>
      <w:r w:rsidR="00410CA9">
        <w:rPr>
          <w:rFonts w:hint="eastAsia"/>
        </w:rPr>
        <w:t>对于</w:t>
      </w:r>
      <w:r w:rsidRPr="00DC0DF0">
        <w:rPr>
          <w:rFonts w:hint="eastAsia"/>
        </w:rPr>
        <w:t>实信号</w:t>
      </w:r>
      <w:r w:rsidR="00816C35">
        <w:rPr>
          <w:rFonts w:hint="eastAsia"/>
        </w:rPr>
        <w:t>s(t)</w:t>
      </w:r>
      <w:r w:rsidRPr="00DC0DF0">
        <w:rPr>
          <w:rFonts w:hint="eastAsia"/>
        </w:rPr>
        <w:t>，</w:t>
      </w:r>
      <w:r w:rsidR="00E51CAA">
        <w:rPr>
          <w:rFonts w:hint="eastAsia"/>
        </w:rPr>
        <w:t>相</w:t>
      </w:r>
      <w:r w:rsidRPr="00DC0DF0">
        <w:rPr>
          <w:rFonts w:hint="eastAsia"/>
        </w:rPr>
        <w:t>应的解析信号为</w:t>
      </w:r>
      <w:r w:rsidR="00293ECE">
        <w:rPr>
          <w:rFonts w:hint="eastAsia"/>
        </w:rPr>
        <w:t>：</w:t>
      </w:r>
    </w:p>
    <w:p w14:paraId="6C805B4F" w14:textId="1A2BFCC2" w:rsidR="00293ECE" w:rsidRDefault="003008BE" w:rsidP="00BF49D8">
      <w:pPr>
        <w:ind w:firstLine="480"/>
        <w:jc w:val="right"/>
      </w:pPr>
      <w:r w:rsidRPr="003008BE">
        <w:rPr>
          <w:position w:val="-10"/>
        </w:rPr>
        <w:object w:dxaOrig="3420" w:dyaOrig="340" w14:anchorId="6C805ED5">
          <v:shape id="_x0000_i1092" type="#_x0000_t75" style="width:170pt;height:17.35pt" o:ole="">
            <v:imagedata r:id="rId174" o:title=""/>
          </v:shape>
          <o:OLEObject Type="Embed" ProgID="Equation.DSMT4" ShapeID="_x0000_i1092" DrawAspect="Content" ObjectID="_1638615708" r:id="rId175"/>
        </w:object>
      </w:r>
      <w:r w:rsidR="00BF49D8">
        <w:t>………………</w:t>
      </w:r>
      <w:r w:rsidR="00BF49D8" w:rsidRPr="00F06113">
        <w:rPr>
          <w:rFonts w:hint="eastAsia"/>
          <w:sz w:val="21"/>
        </w:rPr>
        <w:t>（</w:t>
      </w:r>
      <w:r w:rsidR="00BF49D8" w:rsidRPr="00F06113">
        <w:rPr>
          <w:sz w:val="21"/>
        </w:rPr>
        <w:t>2</w:t>
      </w:r>
      <w:r w:rsidR="00BF49D8" w:rsidRPr="00F06113">
        <w:rPr>
          <w:rFonts w:hint="eastAsia"/>
          <w:sz w:val="21"/>
        </w:rPr>
        <w:t>.</w:t>
      </w:r>
      <w:r w:rsidR="00BF49D8" w:rsidRPr="00F06113">
        <w:rPr>
          <w:sz w:val="21"/>
        </w:rPr>
        <w:t>34</w:t>
      </w:r>
      <w:r w:rsidR="00BF49D8" w:rsidRPr="00F06113">
        <w:rPr>
          <w:rFonts w:hint="eastAsia"/>
          <w:sz w:val="21"/>
        </w:rPr>
        <w:t>）</w:t>
      </w:r>
    </w:p>
    <w:p w14:paraId="6C805B50" w14:textId="77777777" w:rsidR="00293ECE" w:rsidRPr="00017725" w:rsidRDefault="00293ECE" w:rsidP="00017725">
      <w:pPr>
        <w:rPr>
          <w:sz w:val="10"/>
          <w:szCs w:val="10"/>
        </w:rPr>
      </w:pPr>
    </w:p>
    <w:p w14:paraId="6C805B51" w14:textId="4529A7B8" w:rsidR="00293ECE" w:rsidRDefault="005A0727" w:rsidP="0042206A">
      <w:pPr>
        <w:ind w:firstLineChars="0" w:firstLine="0"/>
      </w:pPr>
      <w:r>
        <w:rPr>
          <w:rFonts w:hint="eastAsia"/>
        </w:rPr>
        <w:t>，</w:t>
      </w:r>
      <w:r w:rsidR="00BD05C6" w:rsidRPr="00BD05C6">
        <w:rPr>
          <w:rFonts w:hint="eastAsia"/>
        </w:rPr>
        <w:t>其中</w:t>
      </w:r>
      <w:r w:rsidR="00BD05C6" w:rsidRPr="00083DC0">
        <w:rPr>
          <w:rFonts w:hint="eastAsia"/>
          <w:i/>
        </w:rPr>
        <w:t>H</w:t>
      </w:r>
      <w:r w:rsidR="00083DC0">
        <w:rPr>
          <w:rFonts w:hint="eastAsia"/>
        </w:rPr>
        <w:t>为</w:t>
      </w:r>
      <w:r w:rsidR="00BD05C6" w:rsidRPr="00BD05C6">
        <w:rPr>
          <w:rFonts w:hint="eastAsia"/>
        </w:rPr>
        <w:t>希尔伯特变换</w:t>
      </w:r>
      <w:r w:rsidR="00083DC0">
        <w:rPr>
          <w:rFonts w:hint="eastAsia"/>
        </w:rPr>
        <w:t>的</w:t>
      </w:r>
      <w:r w:rsidR="00BD05C6" w:rsidRPr="00BD05C6">
        <w:rPr>
          <w:rFonts w:hint="eastAsia"/>
        </w:rPr>
        <w:t>算子</w:t>
      </w:r>
      <w:r w:rsidR="00083DC0">
        <w:rPr>
          <w:rFonts w:hint="eastAsia"/>
        </w:rPr>
        <w:t>。</w:t>
      </w:r>
      <w:r w:rsidR="00BD05C6" w:rsidRPr="00BD05C6">
        <w:rPr>
          <w:rFonts w:hint="eastAsia"/>
        </w:rPr>
        <w:t>定义瞬时幅值</w:t>
      </w:r>
      <w:r w:rsidR="00083DC0">
        <w:rPr>
          <w:rFonts w:hint="eastAsia"/>
        </w:rPr>
        <w:t>如下</w:t>
      </w:r>
      <w:r w:rsidR="00BD05C6" w:rsidRPr="00BD05C6">
        <w:rPr>
          <w:rFonts w:hint="eastAsia"/>
        </w:rPr>
        <w:t>：</w:t>
      </w:r>
    </w:p>
    <w:p w14:paraId="6C805B52" w14:textId="05E6AAF1" w:rsidR="00293ECE" w:rsidRDefault="00EF5DF1" w:rsidP="00B4194C">
      <w:pPr>
        <w:ind w:firstLine="480"/>
        <w:jc w:val="right"/>
      </w:pPr>
      <w:r w:rsidRPr="00017725">
        <w:rPr>
          <w:position w:val="-12"/>
        </w:rPr>
        <w:object w:dxaOrig="2140" w:dyaOrig="420" w14:anchorId="6C805ED6">
          <v:shape id="_x0000_i1093" type="#_x0000_t75" style="width:107.35pt;height:20pt" o:ole="">
            <v:imagedata r:id="rId176" o:title=""/>
          </v:shape>
          <o:OLEObject Type="Embed" ProgID="Equation.DSMT4" ShapeID="_x0000_i1093" DrawAspect="Content" ObjectID="_1638615709" r:id="rId177"/>
        </w:object>
      </w:r>
      <w:r w:rsidR="00BF49D8">
        <w:t>…</w:t>
      </w:r>
      <w:r w:rsidR="00B4194C">
        <w:t>……………………</w:t>
      </w:r>
      <w:r w:rsidR="00BF49D8">
        <w:t>…</w:t>
      </w:r>
      <w:r w:rsidR="00BF49D8" w:rsidRPr="00F06113">
        <w:rPr>
          <w:rFonts w:hint="eastAsia"/>
          <w:sz w:val="21"/>
        </w:rPr>
        <w:t>（</w:t>
      </w:r>
      <w:r w:rsidR="00BF49D8" w:rsidRPr="00F06113">
        <w:rPr>
          <w:sz w:val="21"/>
        </w:rPr>
        <w:t>2</w:t>
      </w:r>
      <w:r w:rsidR="00BF49D8" w:rsidRPr="00F06113">
        <w:rPr>
          <w:rFonts w:hint="eastAsia"/>
          <w:sz w:val="21"/>
        </w:rPr>
        <w:t>.</w:t>
      </w:r>
      <w:r w:rsidR="00BF49D8" w:rsidRPr="00F06113">
        <w:rPr>
          <w:sz w:val="21"/>
        </w:rPr>
        <w:t>35</w:t>
      </w:r>
      <w:r w:rsidR="00BF49D8" w:rsidRPr="00F06113">
        <w:rPr>
          <w:rFonts w:hint="eastAsia"/>
          <w:sz w:val="21"/>
        </w:rPr>
        <w:t>）</w:t>
      </w:r>
    </w:p>
    <w:p w14:paraId="6C805B53" w14:textId="692A3BFE" w:rsidR="00293ECE" w:rsidRDefault="005A0727" w:rsidP="0042206A">
      <w:pPr>
        <w:ind w:firstLineChars="0" w:firstLine="0"/>
      </w:pPr>
      <w:r>
        <w:rPr>
          <w:rFonts w:hint="eastAsia"/>
        </w:rPr>
        <w:t>，</w:t>
      </w:r>
      <w:r w:rsidR="00BD05C6" w:rsidRPr="00BD05C6">
        <w:rPr>
          <w:rFonts w:hint="eastAsia"/>
        </w:rPr>
        <w:t>其相位函数为</w:t>
      </w:r>
      <w:r w:rsidR="00BD05C6">
        <w:rPr>
          <w:rFonts w:hint="eastAsia"/>
        </w:rPr>
        <w:t>：</w:t>
      </w:r>
    </w:p>
    <w:p w14:paraId="6C805B54" w14:textId="6FB63851" w:rsidR="00293ECE" w:rsidRDefault="00CD062B" w:rsidP="00B4194C">
      <w:pPr>
        <w:ind w:firstLine="480"/>
        <w:jc w:val="right"/>
      </w:pPr>
      <w:r w:rsidRPr="00CD062B">
        <w:rPr>
          <w:position w:val="-26"/>
        </w:rPr>
        <w:object w:dxaOrig="1920" w:dyaOrig="620" w14:anchorId="6C805ED7">
          <v:shape id="_x0000_i1094" type="#_x0000_t75" style="width:96pt;height:30pt" o:ole="">
            <v:imagedata r:id="rId178" o:title=""/>
          </v:shape>
          <o:OLEObject Type="Embed" ProgID="Equation.DSMT4" ShapeID="_x0000_i1094" DrawAspect="Content" ObjectID="_1638615710" r:id="rId179"/>
        </w:object>
      </w:r>
      <w:r w:rsidR="00B4194C">
        <w:t>…………………………</w:t>
      </w:r>
      <w:r w:rsidR="00B4194C" w:rsidRPr="00F06113">
        <w:rPr>
          <w:rFonts w:hint="eastAsia"/>
          <w:sz w:val="21"/>
        </w:rPr>
        <w:t>（</w:t>
      </w:r>
      <w:r w:rsidR="00B4194C" w:rsidRPr="00F06113">
        <w:rPr>
          <w:sz w:val="21"/>
        </w:rPr>
        <w:t>2</w:t>
      </w:r>
      <w:r w:rsidR="00B4194C" w:rsidRPr="00F06113">
        <w:rPr>
          <w:rFonts w:hint="eastAsia"/>
          <w:sz w:val="21"/>
        </w:rPr>
        <w:t>.</w:t>
      </w:r>
      <w:r w:rsidR="00B4194C" w:rsidRPr="00F06113">
        <w:rPr>
          <w:sz w:val="21"/>
        </w:rPr>
        <w:t>36</w:t>
      </w:r>
      <w:r w:rsidR="00B4194C" w:rsidRPr="00F06113">
        <w:rPr>
          <w:rFonts w:hint="eastAsia"/>
          <w:sz w:val="21"/>
        </w:rPr>
        <w:t>）</w:t>
      </w:r>
    </w:p>
    <w:p w14:paraId="6C805B55" w14:textId="77777777" w:rsidR="00293ECE" w:rsidRPr="00017725" w:rsidRDefault="00293ECE" w:rsidP="00017725">
      <w:pPr>
        <w:rPr>
          <w:sz w:val="10"/>
          <w:szCs w:val="10"/>
        </w:rPr>
      </w:pPr>
    </w:p>
    <w:p w14:paraId="6C805B56" w14:textId="587AEBB0" w:rsidR="00293ECE" w:rsidRDefault="005A0727" w:rsidP="0042206A">
      <w:pPr>
        <w:ind w:firstLineChars="0" w:firstLine="0"/>
      </w:pPr>
      <w:r>
        <w:rPr>
          <w:rFonts w:hint="eastAsia"/>
        </w:rPr>
        <w:t>，</w:t>
      </w:r>
      <w:r w:rsidR="00BD05C6" w:rsidRPr="00BD05C6">
        <w:rPr>
          <w:rFonts w:hint="eastAsia"/>
        </w:rPr>
        <w:t>对应的瞬时频率为：</w:t>
      </w:r>
    </w:p>
    <w:p w14:paraId="6C805B57" w14:textId="2342010B" w:rsidR="00BD05C6" w:rsidRDefault="00EF5DF1" w:rsidP="00B4194C">
      <w:pPr>
        <w:ind w:firstLine="480"/>
        <w:jc w:val="right"/>
      </w:pPr>
      <w:r w:rsidRPr="00EF5DF1">
        <w:rPr>
          <w:position w:val="-20"/>
        </w:rPr>
        <w:object w:dxaOrig="1540" w:dyaOrig="540" w14:anchorId="6C805ED8">
          <v:shape id="_x0000_i1095" type="#_x0000_t75" style="width:77.35pt;height:26.65pt" o:ole="">
            <v:imagedata r:id="rId180" o:title=""/>
          </v:shape>
          <o:OLEObject Type="Embed" ProgID="Equation.DSMT4" ShapeID="_x0000_i1095" DrawAspect="Content" ObjectID="_1638615711" r:id="rId181"/>
        </w:object>
      </w:r>
      <w:r w:rsidR="00B4194C">
        <w:t>……………………………</w:t>
      </w:r>
      <w:r w:rsidR="00B4194C" w:rsidRPr="00F06113">
        <w:rPr>
          <w:rFonts w:hint="eastAsia"/>
          <w:sz w:val="21"/>
        </w:rPr>
        <w:t>（</w:t>
      </w:r>
      <w:r w:rsidR="00B4194C" w:rsidRPr="00F06113">
        <w:rPr>
          <w:sz w:val="21"/>
        </w:rPr>
        <w:t>2</w:t>
      </w:r>
      <w:r w:rsidR="00B4194C" w:rsidRPr="00F06113">
        <w:rPr>
          <w:rFonts w:hint="eastAsia"/>
          <w:sz w:val="21"/>
        </w:rPr>
        <w:t>.</w:t>
      </w:r>
      <w:r w:rsidR="00B4194C" w:rsidRPr="00F06113">
        <w:rPr>
          <w:sz w:val="21"/>
        </w:rPr>
        <w:t>37</w:t>
      </w:r>
      <w:r w:rsidR="00B4194C" w:rsidRPr="00F06113">
        <w:rPr>
          <w:rFonts w:hint="eastAsia"/>
          <w:sz w:val="21"/>
        </w:rPr>
        <w:t>）</w:t>
      </w:r>
    </w:p>
    <w:p w14:paraId="6C805B58" w14:textId="77777777" w:rsidR="00BD05C6" w:rsidRPr="00017725" w:rsidRDefault="00BD05C6" w:rsidP="00017725">
      <w:pPr>
        <w:rPr>
          <w:sz w:val="10"/>
          <w:szCs w:val="10"/>
        </w:rPr>
      </w:pPr>
    </w:p>
    <w:p w14:paraId="6C805B59" w14:textId="0070FF57" w:rsidR="00BD05C6" w:rsidRDefault="00BD05C6" w:rsidP="00BD05C6">
      <w:pPr>
        <w:ind w:firstLine="480"/>
      </w:pPr>
      <w:r w:rsidRPr="00BD05C6">
        <w:rPr>
          <w:rFonts w:hint="eastAsia"/>
        </w:rPr>
        <w:t xml:space="preserve">1995 </w:t>
      </w:r>
      <w:r w:rsidRPr="00BD05C6">
        <w:rPr>
          <w:rFonts w:hint="eastAsia"/>
        </w:rPr>
        <w:t>年，</w:t>
      </w:r>
      <w:r w:rsidRPr="00BD05C6">
        <w:rPr>
          <w:rFonts w:hint="eastAsia"/>
        </w:rPr>
        <w:t>Cohen</w:t>
      </w:r>
      <w:r w:rsidRPr="00BD05C6">
        <w:rPr>
          <w:rFonts w:hint="eastAsia"/>
        </w:rPr>
        <w:t>提出了“单分量信号”的</w:t>
      </w:r>
      <w:r w:rsidR="00E4676A">
        <w:rPr>
          <w:rFonts w:hint="eastAsia"/>
        </w:rPr>
        <w:t>概念</w:t>
      </w:r>
      <w:r w:rsidR="00EF5DF1">
        <w:rPr>
          <w:rFonts w:hint="eastAsia"/>
        </w:rPr>
        <w:t>：</w:t>
      </w:r>
      <w:r w:rsidRPr="00BD05C6">
        <w:rPr>
          <w:rFonts w:hint="eastAsia"/>
        </w:rPr>
        <w:t>单分量信号在任意时刻</w:t>
      </w:r>
      <w:r w:rsidR="00EF5DF1">
        <w:rPr>
          <w:rFonts w:hint="eastAsia"/>
        </w:rPr>
        <w:t>都只有</w:t>
      </w:r>
      <w:r w:rsidRPr="00BD05C6">
        <w:rPr>
          <w:rFonts w:hint="eastAsia"/>
        </w:rPr>
        <w:t>单一</w:t>
      </w:r>
      <w:r w:rsidR="00EF5DF1">
        <w:rPr>
          <w:rFonts w:hint="eastAsia"/>
        </w:rPr>
        <w:t>的</w:t>
      </w:r>
      <w:r w:rsidRPr="00BD05C6">
        <w:rPr>
          <w:rFonts w:hint="eastAsia"/>
        </w:rPr>
        <w:t>频率值，</w:t>
      </w:r>
      <w:r w:rsidR="00EF5DF1">
        <w:rPr>
          <w:rFonts w:hint="eastAsia"/>
        </w:rPr>
        <w:t>而</w:t>
      </w:r>
      <w:r w:rsidRPr="00BD05C6">
        <w:rPr>
          <w:rFonts w:hint="eastAsia"/>
        </w:rPr>
        <w:t>只有单分量信号的瞬时频率才具有</w:t>
      </w:r>
      <w:r w:rsidR="00EF5DF1">
        <w:rPr>
          <w:rFonts w:hint="eastAsia"/>
        </w:rPr>
        <w:t>确切的</w:t>
      </w:r>
      <w:r w:rsidRPr="00BD05C6">
        <w:rPr>
          <w:rFonts w:hint="eastAsia"/>
        </w:rPr>
        <w:t>物理意义，但</w:t>
      </w:r>
      <w:r w:rsidR="00EF5DF1">
        <w:rPr>
          <w:rFonts w:hint="eastAsia"/>
        </w:rPr>
        <w:t>他</w:t>
      </w:r>
      <w:r w:rsidRPr="00BD05C6">
        <w:rPr>
          <w:rFonts w:hint="eastAsia"/>
        </w:rPr>
        <w:t>并没有给出</w:t>
      </w:r>
      <w:r w:rsidR="00EF5DF1">
        <w:rPr>
          <w:rFonts w:hint="eastAsia"/>
        </w:rPr>
        <w:t>求取</w:t>
      </w:r>
      <w:r w:rsidRPr="00BD05C6">
        <w:rPr>
          <w:rFonts w:hint="eastAsia"/>
        </w:rPr>
        <w:t>单分量信号</w:t>
      </w:r>
      <w:r w:rsidR="00EF5DF1">
        <w:rPr>
          <w:rFonts w:hint="eastAsia"/>
        </w:rPr>
        <w:t>的</w:t>
      </w:r>
      <w:r w:rsidRPr="00BD05C6">
        <w:rPr>
          <w:rFonts w:hint="eastAsia"/>
        </w:rPr>
        <w:t>具体</w:t>
      </w:r>
      <w:r w:rsidR="00EF5DF1">
        <w:rPr>
          <w:rFonts w:hint="eastAsia"/>
        </w:rPr>
        <w:t>思路</w:t>
      </w:r>
      <w:r w:rsidR="00ED2624" w:rsidRPr="00ED2624">
        <w:rPr>
          <w:rFonts w:hint="eastAsia"/>
        </w:rPr>
        <w:t>[</w:t>
      </w:r>
      <w:r w:rsidR="00ED2624" w:rsidRPr="00ED2624">
        <w:t>56]</w:t>
      </w:r>
      <w:r w:rsidRPr="00BD05C6">
        <w:rPr>
          <w:rFonts w:hint="eastAsia"/>
        </w:rPr>
        <w:t>。</w:t>
      </w:r>
      <w:r w:rsidR="004474CA">
        <w:rPr>
          <w:rFonts w:hint="eastAsia"/>
        </w:rPr>
        <w:t>实际</w:t>
      </w:r>
      <w:r w:rsidR="004474CA" w:rsidRPr="00BD05C6">
        <w:rPr>
          <w:rFonts w:hint="eastAsia"/>
        </w:rPr>
        <w:t>信号</w:t>
      </w:r>
      <w:r w:rsidR="004474CA">
        <w:rPr>
          <w:rFonts w:hint="eastAsia"/>
        </w:rPr>
        <w:t>大多数不属于</w:t>
      </w:r>
      <w:r w:rsidR="004474CA" w:rsidRPr="00BD05C6">
        <w:rPr>
          <w:rFonts w:hint="eastAsia"/>
        </w:rPr>
        <w:t>单分量信号，</w:t>
      </w:r>
      <w:r w:rsidR="004474CA">
        <w:rPr>
          <w:rFonts w:hint="eastAsia"/>
        </w:rPr>
        <w:t>或</w:t>
      </w:r>
      <w:r w:rsidR="004474CA" w:rsidRPr="00BD05C6">
        <w:rPr>
          <w:rFonts w:hint="eastAsia"/>
        </w:rPr>
        <w:t>在某</w:t>
      </w:r>
      <w:r w:rsidR="004474CA">
        <w:rPr>
          <w:rFonts w:hint="eastAsia"/>
        </w:rPr>
        <w:t>一段</w:t>
      </w:r>
      <w:r w:rsidR="004474CA" w:rsidRPr="00BD05C6">
        <w:rPr>
          <w:rFonts w:hint="eastAsia"/>
        </w:rPr>
        <w:t>时刻</w:t>
      </w:r>
      <w:r w:rsidR="004474CA">
        <w:rPr>
          <w:rFonts w:hint="eastAsia"/>
        </w:rPr>
        <w:t>内包含有大于一种的</w:t>
      </w:r>
      <w:r w:rsidR="004474CA" w:rsidRPr="00BD05C6">
        <w:rPr>
          <w:rFonts w:hint="eastAsia"/>
        </w:rPr>
        <w:t>频率分量</w:t>
      </w:r>
      <w:r w:rsidR="004474CA">
        <w:rPr>
          <w:rFonts w:hint="eastAsia"/>
        </w:rPr>
        <w:t>。</w:t>
      </w:r>
      <w:r w:rsidR="004474CA" w:rsidRPr="00BD05C6">
        <w:rPr>
          <w:rFonts w:hint="eastAsia"/>
        </w:rPr>
        <w:t>对于</w:t>
      </w:r>
      <w:r w:rsidR="004474CA">
        <w:rPr>
          <w:rFonts w:hint="eastAsia"/>
        </w:rPr>
        <w:t>非单</w:t>
      </w:r>
      <w:r w:rsidR="004474CA" w:rsidRPr="00BD05C6">
        <w:rPr>
          <w:rFonts w:hint="eastAsia"/>
        </w:rPr>
        <w:t>分量</w:t>
      </w:r>
      <w:r w:rsidR="004474CA">
        <w:rPr>
          <w:rFonts w:hint="eastAsia"/>
        </w:rPr>
        <w:t>的</w:t>
      </w:r>
      <w:r w:rsidR="004474CA" w:rsidRPr="00BD05C6">
        <w:rPr>
          <w:rFonts w:hint="eastAsia"/>
        </w:rPr>
        <w:t>信号，用上述</w:t>
      </w:r>
      <w:r w:rsidR="004474CA">
        <w:rPr>
          <w:rFonts w:hint="eastAsia"/>
        </w:rPr>
        <w:t>方法</w:t>
      </w:r>
      <w:r w:rsidR="004474CA" w:rsidRPr="00BD05C6">
        <w:rPr>
          <w:rFonts w:hint="eastAsia"/>
        </w:rPr>
        <w:t>是无法求得其瞬时频率的。</w:t>
      </w:r>
    </w:p>
    <w:p w14:paraId="6C805B5A" w14:textId="58CAC676" w:rsidR="007A6F59" w:rsidRDefault="007A6F59">
      <w:pPr>
        <w:pStyle w:val="3"/>
      </w:pPr>
      <w:bookmarkStart w:id="39" w:name="_Toc511810629"/>
      <w:r>
        <w:lastRenderedPageBreak/>
        <w:t>2.3.2</w:t>
      </w:r>
      <w:r>
        <w:rPr>
          <w:rFonts w:hint="eastAsia"/>
        </w:rPr>
        <w:t xml:space="preserve"> </w:t>
      </w:r>
      <w:r>
        <w:rPr>
          <w:rFonts w:hint="eastAsia"/>
        </w:rPr>
        <w:t>经验模态分解</w:t>
      </w:r>
      <w:r w:rsidR="00CB44A7">
        <w:rPr>
          <w:rFonts w:hint="eastAsia"/>
        </w:rPr>
        <w:t>及其性质</w:t>
      </w:r>
      <w:bookmarkEnd w:id="39"/>
    </w:p>
    <w:p w14:paraId="6C805B5C" w14:textId="28642A3F" w:rsidR="00CD486C" w:rsidRDefault="006F0B4C" w:rsidP="00CD486C">
      <w:pPr>
        <w:ind w:firstLine="480"/>
      </w:pPr>
      <w:r w:rsidRPr="00BD05C6">
        <w:rPr>
          <w:rFonts w:hint="eastAsia"/>
        </w:rPr>
        <w:t>如上式</w:t>
      </w:r>
      <w:r>
        <w:rPr>
          <w:rFonts w:hint="eastAsia"/>
        </w:rPr>
        <w:t>2.37</w:t>
      </w:r>
      <w:r w:rsidRPr="00BD05C6">
        <w:rPr>
          <w:rFonts w:hint="eastAsia"/>
        </w:rPr>
        <w:t>那样直接对实际信号求取瞬时频率，往往由于其希尔伯特变换并不具备物理意义而难以阐述真实的物理过程。经验模态分解概念</w:t>
      </w:r>
      <w:r>
        <w:rPr>
          <w:rFonts w:hint="eastAsia"/>
        </w:rPr>
        <w:t>的</w:t>
      </w:r>
      <w:r w:rsidRPr="00BD05C6">
        <w:rPr>
          <w:rFonts w:hint="eastAsia"/>
        </w:rPr>
        <w:t>出现，</w:t>
      </w:r>
      <w:r>
        <w:rPr>
          <w:rFonts w:hint="eastAsia"/>
        </w:rPr>
        <w:t>使得</w:t>
      </w:r>
      <w:r w:rsidRPr="00BD05C6">
        <w:rPr>
          <w:rFonts w:hint="eastAsia"/>
        </w:rPr>
        <w:t>一个包含有多个分量组成信号的瞬时频率</w:t>
      </w:r>
      <w:r>
        <w:rPr>
          <w:rFonts w:hint="eastAsia"/>
        </w:rPr>
        <w:t>成为可能。</w:t>
      </w:r>
      <w:r w:rsidR="00CD486C" w:rsidRPr="00CD486C">
        <w:rPr>
          <w:rFonts w:hint="eastAsia"/>
        </w:rPr>
        <w:t>为了使多分量信号的瞬时频率具有物理意义，</w:t>
      </w:r>
      <w:r w:rsidR="00CD486C" w:rsidRPr="00CD486C">
        <w:rPr>
          <w:rFonts w:hint="eastAsia"/>
        </w:rPr>
        <w:t>Huang</w:t>
      </w:r>
      <w:r w:rsidR="00CD486C" w:rsidRPr="00CD486C">
        <w:rPr>
          <w:rFonts w:hint="eastAsia"/>
        </w:rPr>
        <w:t>等人提出了一种能够根据信号自身震荡特征自适应的将多分量信号分解为若干本征模函数的方法</w:t>
      </w:r>
      <w:r w:rsidR="00C15712">
        <w:rPr>
          <w:rFonts w:hint="eastAsia"/>
        </w:rPr>
        <w:t>，</w:t>
      </w:r>
      <w:r w:rsidR="00CD486C" w:rsidRPr="00CD486C">
        <w:rPr>
          <w:rFonts w:hint="eastAsia"/>
        </w:rPr>
        <w:t>也就是，使多分量信号瞬时频率的分析成为可能</w:t>
      </w:r>
      <w:r w:rsidR="00ED2624">
        <w:rPr>
          <w:rFonts w:hint="eastAsia"/>
        </w:rPr>
        <w:t>[</w:t>
      </w:r>
      <w:r w:rsidR="00C15712">
        <w:t>57</w:t>
      </w:r>
      <w:r w:rsidR="00ED2624">
        <w:t>]</w:t>
      </w:r>
      <w:r w:rsidR="00CD486C" w:rsidRPr="00CD486C">
        <w:rPr>
          <w:rFonts w:hint="eastAsia"/>
        </w:rPr>
        <w:t>，即经验模态分解（</w:t>
      </w:r>
      <w:r w:rsidR="00CD486C" w:rsidRPr="00CD486C">
        <w:rPr>
          <w:rFonts w:hint="eastAsia"/>
        </w:rPr>
        <w:t>Empirical Mode Decomposition, EMD</w:t>
      </w:r>
      <w:r w:rsidR="00CD486C" w:rsidRPr="00CD486C">
        <w:rPr>
          <w:rFonts w:hint="eastAsia"/>
        </w:rPr>
        <w:t>）。经验模态分解将</w:t>
      </w:r>
      <w:r w:rsidR="00B126BB">
        <w:rPr>
          <w:rFonts w:hint="eastAsia"/>
        </w:rPr>
        <w:t>输入的</w:t>
      </w:r>
      <w:r w:rsidR="00CD486C" w:rsidRPr="00CD486C">
        <w:rPr>
          <w:rFonts w:hint="eastAsia"/>
        </w:rPr>
        <w:t>多分量信号分解为</w:t>
      </w:r>
      <w:r w:rsidR="00B126BB">
        <w:rPr>
          <w:rFonts w:hint="eastAsia"/>
        </w:rPr>
        <w:t>若干</w:t>
      </w:r>
      <w:r w:rsidR="00CD486C" w:rsidRPr="00CD486C">
        <w:rPr>
          <w:rFonts w:hint="eastAsia"/>
        </w:rPr>
        <w:t>本征模函数</w:t>
      </w:r>
      <w:r w:rsidR="00675A2A" w:rsidRPr="00BD52EE">
        <w:rPr>
          <w:rFonts w:hint="eastAsia"/>
        </w:rPr>
        <w:t>（</w:t>
      </w:r>
      <w:r w:rsidR="00675A2A" w:rsidRPr="00BD52EE">
        <w:rPr>
          <w:rFonts w:hint="eastAsia"/>
        </w:rPr>
        <w:t>Intrinsic Mode Function, IMF</w:t>
      </w:r>
      <w:r w:rsidR="00675A2A" w:rsidRPr="00BD52EE">
        <w:rPr>
          <w:rFonts w:hint="eastAsia"/>
        </w:rPr>
        <w:t>）</w:t>
      </w:r>
      <w:r w:rsidR="00CD486C" w:rsidRPr="00CD486C">
        <w:rPr>
          <w:rFonts w:hint="eastAsia"/>
        </w:rPr>
        <w:t>之和</w:t>
      </w:r>
      <w:r w:rsidR="00C15712">
        <w:rPr>
          <w:rFonts w:hint="eastAsia"/>
        </w:rPr>
        <w:t>，</w:t>
      </w:r>
      <w:r w:rsidR="00CD486C" w:rsidRPr="00CD486C">
        <w:rPr>
          <w:rFonts w:hint="eastAsia"/>
        </w:rPr>
        <w:t>而对于每个</w:t>
      </w:r>
      <w:r w:rsidR="00425D98">
        <w:rPr>
          <w:rFonts w:hint="eastAsia"/>
        </w:rPr>
        <w:t>I</w:t>
      </w:r>
      <w:r w:rsidR="00425D98">
        <w:t>MF</w:t>
      </w:r>
      <w:r w:rsidR="00CD486C" w:rsidRPr="00CD486C">
        <w:rPr>
          <w:rFonts w:hint="eastAsia"/>
        </w:rPr>
        <w:t>而言，</w:t>
      </w:r>
      <w:r w:rsidR="00425D98">
        <w:rPr>
          <w:rFonts w:hint="eastAsia"/>
        </w:rPr>
        <w:t>由于</w:t>
      </w:r>
      <w:proofErr w:type="gramStart"/>
      <w:r w:rsidR="00425D98">
        <w:rPr>
          <w:rFonts w:hint="eastAsia"/>
        </w:rPr>
        <w:t>满足近单一</w:t>
      </w:r>
      <w:proofErr w:type="gramEnd"/>
      <w:r w:rsidR="00425D98">
        <w:rPr>
          <w:rFonts w:hint="eastAsia"/>
        </w:rPr>
        <w:t>频率信号的限制，所以</w:t>
      </w:r>
      <w:r w:rsidR="00B126BB">
        <w:rPr>
          <w:rFonts w:hint="eastAsia"/>
        </w:rPr>
        <w:t>对其求得的</w:t>
      </w:r>
      <w:r w:rsidR="00CD486C" w:rsidRPr="00CD486C">
        <w:rPr>
          <w:rFonts w:hint="eastAsia"/>
        </w:rPr>
        <w:t>瞬时频率</w:t>
      </w:r>
      <w:r w:rsidR="00C15712">
        <w:rPr>
          <w:rFonts w:hint="eastAsia"/>
        </w:rPr>
        <w:t>是</w:t>
      </w:r>
      <w:r w:rsidR="00CD486C" w:rsidRPr="00CD486C">
        <w:rPr>
          <w:rFonts w:hint="eastAsia"/>
        </w:rPr>
        <w:t>具有</w:t>
      </w:r>
      <w:r w:rsidR="00C15712">
        <w:rPr>
          <w:rFonts w:hint="eastAsia"/>
        </w:rPr>
        <w:t>真实</w:t>
      </w:r>
      <w:r w:rsidR="00CD486C" w:rsidRPr="00CD486C">
        <w:rPr>
          <w:rFonts w:hint="eastAsia"/>
        </w:rPr>
        <w:t>物理意义</w:t>
      </w:r>
      <w:r w:rsidR="00C15712">
        <w:rPr>
          <w:rFonts w:hint="eastAsia"/>
        </w:rPr>
        <w:t>的</w:t>
      </w:r>
      <w:r w:rsidR="00CD486C" w:rsidRPr="00CD486C">
        <w:rPr>
          <w:rFonts w:hint="eastAsia"/>
        </w:rPr>
        <w:t>。经验模态分解的典型结果为：</w:t>
      </w:r>
    </w:p>
    <w:p w14:paraId="6C805B5D" w14:textId="3A325FE2" w:rsidR="00CD486C" w:rsidRDefault="005B52ED" w:rsidP="00B4194C">
      <w:pPr>
        <w:ind w:firstLine="480"/>
        <w:jc w:val="right"/>
      </w:pPr>
      <w:r w:rsidRPr="00425D98">
        <w:rPr>
          <w:position w:val="-32"/>
        </w:rPr>
        <w:object w:dxaOrig="2060" w:dyaOrig="680" w14:anchorId="6C805ED9">
          <v:shape id="_x0000_i1096" type="#_x0000_t75" style="width:103.35pt;height:34.65pt" o:ole="">
            <v:imagedata r:id="rId182" o:title=""/>
          </v:shape>
          <o:OLEObject Type="Embed" ProgID="Equation.DSMT4" ShapeID="_x0000_i1096" DrawAspect="Content" ObjectID="_1638615712" r:id="rId183"/>
        </w:object>
      </w:r>
      <w:r w:rsidR="00B4194C">
        <w:t>…………………………</w:t>
      </w:r>
      <w:r w:rsidR="00B4194C" w:rsidRPr="00F06113">
        <w:rPr>
          <w:rFonts w:hint="eastAsia"/>
          <w:sz w:val="21"/>
        </w:rPr>
        <w:t>（</w:t>
      </w:r>
      <w:r w:rsidR="00B4194C" w:rsidRPr="00F06113">
        <w:rPr>
          <w:sz w:val="21"/>
        </w:rPr>
        <w:t>2</w:t>
      </w:r>
      <w:r w:rsidR="00B4194C" w:rsidRPr="00F06113">
        <w:rPr>
          <w:rFonts w:hint="eastAsia"/>
          <w:sz w:val="21"/>
        </w:rPr>
        <w:t>.</w:t>
      </w:r>
      <w:r w:rsidR="00B4194C" w:rsidRPr="00F06113">
        <w:rPr>
          <w:sz w:val="21"/>
        </w:rPr>
        <w:t>38</w:t>
      </w:r>
      <w:r w:rsidR="00B4194C" w:rsidRPr="00F06113">
        <w:rPr>
          <w:rFonts w:hint="eastAsia"/>
          <w:sz w:val="21"/>
        </w:rPr>
        <w:t>）</w:t>
      </w:r>
    </w:p>
    <w:p w14:paraId="6C805B5E" w14:textId="77777777" w:rsidR="00CD486C" w:rsidRPr="00017725" w:rsidRDefault="00CD486C" w:rsidP="00017725">
      <w:pPr>
        <w:rPr>
          <w:sz w:val="10"/>
          <w:szCs w:val="10"/>
        </w:rPr>
      </w:pPr>
    </w:p>
    <w:p w14:paraId="6C805B5F" w14:textId="4222CBD3" w:rsidR="00CD486C" w:rsidRDefault="00CD486C" w:rsidP="00CD486C">
      <w:pPr>
        <w:ind w:firstLineChars="0" w:firstLine="0"/>
      </w:pPr>
      <w:r>
        <w:rPr>
          <w:rFonts w:hint="eastAsia"/>
        </w:rPr>
        <w:t>，式中</w:t>
      </w:r>
      <w:r w:rsidR="002D12FB" w:rsidRPr="00AC01F1">
        <w:rPr>
          <w:rFonts w:ascii="Cambria Math" w:eastAsia="CMMI12" w:hAnsi="Cambria Math" w:cs="Cambria Math"/>
        </w:rPr>
        <w:t>𝑆</w:t>
      </w:r>
      <w:r w:rsidR="002D12FB" w:rsidRPr="00AC01F1">
        <w:rPr>
          <w:rFonts w:cs="Times New Roman"/>
        </w:rPr>
        <w:t>(</w:t>
      </w:r>
      <w:r w:rsidR="002D12FB" w:rsidRPr="00AC01F1">
        <w:rPr>
          <w:rFonts w:ascii="Cambria Math" w:eastAsia="CMMI12" w:hAnsi="Cambria Math" w:cs="Cambria Math"/>
        </w:rPr>
        <w:t>𝑡</w:t>
      </w:r>
      <w:r w:rsidR="002D12FB" w:rsidRPr="00AC01F1">
        <w:rPr>
          <w:rFonts w:cs="Times New Roman"/>
        </w:rPr>
        <w:t>)</w:t>
      </w:r>
      <w:r w:rsidRPr="00CD486C">
        <w:rPr>
          <w:rFonts w:hint="eastAsia"/>
        </w:rPr>
        <w:t>为原始信号，</w:t>
      </w:r>
      <w:r w:rsidRPr="00675A2A">
        <w:rPr>
          <w:rFonts w:hint="eastAsia"/>
          <w:i/>
        </w:rPr>
        <w:t>imf</w:t>
      </w:r>
      <w:r w:rsidR="00FE0138">
        <w:rPr>
          <w:rFonts w:hint="eastAsia"/>
        </w:rPr>
        <w:t>、</w:t>
      </w:r>
      <w:r w:rsidR="00FE0138">
        <w:rPr>
          <w:i/>
        </w:rPr>
        <w:t>c</w:t>
      </w:r>
      <w:r w:rsidR="00FE0138" w:rsidRPr="00FE0138">
        <w:rPr>
          <w:rFonts w:hint="eastAsia"/>
        </w:rPr>
        <w:t>分别</w:t>
      </w:r>
      <w:r w:rsidRPr="00FE0138">
        <w:rPr>
          <w:rFonts w:hint="eastAsia"/>
        </w:rPr>
        <w:t>表</w:t>
      </w:r>
      <w:r w:rsidRPr="00CD486C">
        <w:rPr>
          <w:rFonts w:hint="eastAsia"/>
        </w:rPr>
        <w:t>示本征模</w:t>
      </w:r>
      <w:r w:rsidR="00FE0138">
        <w:rPr>
          <w:rFonts w:hint="eastAsia"/>
        </w:rPr>
        <w:t>态</w:t>
      </w:r>
      <w:r w:rsidRPr="00CD486C">
        <w:rPr>
          <w:rFonts w:hint="eastAsia"/>
        </w:rPr>
        <w:t>函数</w:t>
      </w:r>
      <w:r w:rsidR="00FE0138">
        <w:rPr>
          <w:rFonts w:hint="eastAsia"/>
        </w:rPr>
        <w:t>和</w:t>
      </w:r>
      <w:r w:rsidR="00425D98">
        <w:rPr>
          <w:rFonts w:hint="eastAsia"/>
        </w:rPr>
        <w:t>E</w:t>
      </w:r>
      <w:r w:rsidR="00425D98">
        <w:t>MD</w:t>
      </w:r>
      <w:r w:rsidRPr="00CD486C">
        <w:rPr>
          <w:rFonts w:hint="eastAsia"/>
        </w:rPr>
        <w:t>分解</w:t>
      </w:r>
      <w:r w:rsidR="00425D98">
        <w:rPr>
          <w:rFonts w:hint="eastAsia"/>
        </w:rPr>
        <w:t>的</w:t>
      </w:r>
      <w:r w:rsidRPr="00CD486C">
        <w:rPr>
          <w:rFonts w:hint="eastAsia"/>
        </w:rPr>
        <w:t>残差</w:t>
      </w:r>
      <w:r w:rsidR="00425D98">
        <w:rPr>
          <w:rFonts w:hint="eastAsia"/>
        </w:rPr>
        <w:t>项</w:t>
      </w:r>
      <w:r w:rsidRPr="00CD486C">
        <w:rPr>
          <w:rFonts w:hint="eastAsia"/>
        </w:rPr>
        <w:t>。</w:t>
      </w:r>
    </w:p>
    <w:p w14:paraId="6C805B60" w14:textId="363A3366" w:rsidR="00BD52EE" w:rsidRDefault="00BD52EE" w:rsidP="00B55ED1">
      <w:pPr>
        <w:ind w:firstLine="480"/>
      </w:pPr>
      <w:r w:rsidRPr="00BD52EE">
        <w:rPr>
          <w:rFonts w:hint="eastAsia"/>
        </w:rPr>
        <w:t>而为使得</w:t>
      </w:r>
      <w:r w:rsidR="00545D49">
        <w:rPr>
          <w:rFonts w:hint="eastAsia"/>
        </w:rPr>
        <w:t>每一阶</w:t>
      </w:r>
      <w:r w:rsidR="00545D49">
        <w:rPr>
          <w:rFonts w:hint="eastAsia"/>
        </w:rPr>
        <w:t>I</w:t>
      </w:r>
      <w:r w:rsidR="00545D49">
        <w:t>MF</w:t>
      </w:r>
      <w:r w:rsidRPr="00BD52EE">
        <w:rPr>
          <w:rFonts w:hint="eastAsia"/>
        </w:rPr>
        <w:t>的希尔伯特变换具有真实的物理意义，需要满足以下条件</w:t>
      </w:r>
      <w:r w:rsidR="004E531C">
        <w:rPr>
          <w:rFonts w:hint="eastAsia"/>
        </w:rPr>
        <w:t>[</w:t>
      </w:r>
      <w:r w:rsidR="004E531C">
        <w:t>58]</w:t>
      </w:r>
      <w:r w:rsidR="00B55ED1" w:rsidRPr="00B55ED1">
        <w:rPr>
          <w:rFonts w:hint="eastAsia"/>
        </w:rPr>
        <w:t>：</w:t>
      </w:r>
    </w:p>
    <w:p w14:paraId="6C805B61" w14:textId="51A0D4D7" w:rsidR="00B55ED1" w:rsidRDefault="00B55ED1" w:rsidP="005A0255">
      <w:pPr>
        <w:pStyle w:val="aa"/>
        <w:numPr>
          <w:ilvl w:val="0"/>
          <w:numId w:val="11"/>
        </w:numPr>
        <w:ind w:left="480" w:hangingChars="200" w:hanging="480"/>
      </w:pPr>
      <w:r>
        <w:rPr>
          <w:rFonts w:hint="eastAsia"/>
        </w:rPr>
        <w:t>极值点和过零点的个数在整个</w:t>
      </w:r>
      <w:r w:rsidR="00545D49">
        <w:rPr>
          <w:rFonts w:hint="eastAsia"/>
        </w:rPr>
        <w:t>I</w:t>
      </w:r>
      <w:r w:rsidR="00545D49">
        <w:t>MF</w:t>
      </w:r>
      <w:r>
        <w:rPr>
          <w:rFonts w:hint="eastAsia"/>
        </w:rPr>
        <w:t>长度上之差不超过</w:t>
      </w:r>
      <w:r>
        <w:rPr>
          <w:rFonts w:hint="eastAsia"/>
        </w:rPr>
        <w:t>1</w:t>
      </w:r>
      <w:r>
        <w:rPr>
          <w:rFonts w:hint="eastAsia"/>
        </w:rPr>
        <w:t>；</w:t>
      </w:r>
    </w:p>
    <w:p w14:paraId="6C805B62" w14:textId="7A62FC6A" w:rsidR="00B55ED1" w:rsidRDefault="00B55ED1" w:rsidP="005A0255">
      <w:pPr>
        <w:pStyle w:val="aa"/>
        <w:numPr>
          <w:ilvl w:val="0"/>
          <w:numId w:val="11"/>
        </w:numPr>
        <w:ind w:left="480" w:hangingChars="200" w:hanging="480"/>
      </w:pPr>
      <w:r>
        <w:rPr>
          <w:rFonts w:hint="eastAsia"/>
        </w:rPr>
        <w:t>在任意点处，由局部极值点</w:t>
      </w:r>
      <w:r w:rsidR="00545D49">
        <w:rPr>
          <w:rFonts w:hint="eastAsia"/>
        </w:rPr>
        <w:t>获得</w:t>
      </w:r>
      <w:r>
        <w:rPr>
          <w:rFonts w:hint="eastAsia"/>
        </w:rPr>
        <w:t>的上、下包络线</w:t>
      </w:r>
      <w:r w:rsidR="00545D49">
        <w:rPr>
          <w:rFonts w:hint="eastAsia"/>
        </w:rPr>
        <w:t>求得</w:t>
      </w:r>
      <w:r>
        <w:rPr>
          <w:rFonts w:hint="eastAsia"/>
        </w:rPr>
        <w:t>的均值为零，即信号关于</w:t>
      </w:r>
      <w:proofErr w:type="gramStart"/>
      <w:r>
        <w:rPr>
          <w:rFonts w:hint="eastAsia"/>
        </w:rPr>
        <w:t>时轴</w:t>
      </w:r>
      <w:r w:rsidR="00545D49">
        <w:rPr>
          <w:rFonts w:hint="eastAsia"/>
        </w:rPr>
        <w:t>存在</w:t>
      </w:r>
      <w:r>
        <w:rPr>
          <w:rFonts w:hint="eastAsia"/>
        </w:rPr>
        <w:t>零</w:t>
      </w:r>
      <w:proofErr w:type="gramEnd"/>
      <w:r>
        <w:rPr>
          <w:rFonts w:hint="eastAsia"/>
        </w:rPr>
        <w:t>均值对称</w:t>
      </w:r>
      <w:r w:rsidR="00545D49">
        <w:rPr>
          <w:rFonts w:hint="eastAsia"/>
        </w:rPr>
        <w:t>现象</w:t>
      </w:r>
      <w:r>
        <w:rPr>
          <w:rFonts w:hint="eastAsia"/>
        </w:rPr>
        <w:t>。</w:t>
      </w:r>
    </w:p>
    <w:p w14:paraId="6C805B63" w14:textId="77777777" w:rsidR="00B55ED1" w:rsidRDefault="00B55ED1" w:rsidP="00B55ED1">
      <w:pPr>
        <w:ind w:left="480" w:firstLineChars="0" w:firstLine="0"/>
      </w:pPr>
      <w:r w:rsidRPr="00B55ED1">
        <w:rPr>
          <w:rFonts w:hint="eastAsia"/>
        </w:rPr>
        <w:t>而为使得原始信号能够如式</w:t>
      </w:r>
      <w:r>
        <w:rPr>
          <w:rFonts w:hint="eastAsia"/>
        </w:rPr>
        <w:t>2.38</w:t>
      </w:r>
      <w:r w:rsidRPr="00B55ED1">
        <w:rPr>
          <w:rFonts w:hint="eastAsia"/>
        </w:rPr>
        <w:t>分解，需要其满足如下要求：</w:t>
      </w:r>
    </w:p>
    <w:p w14:paraId="6C805B64" w14:textId="102A2EDA" w:rsidR="0011572F" w:rsidRDefault="0011572F" w:rsidP="005A0255">
      <w:pPr>
        <w:pStyle w:val="aa"/>
        <w:numPr>
          <w:ilvl w:val="0"/>
          <w:numId w:val="12"/>
        </w:numPr>
        <w:ind w:left="480" w:hangingChars="200" w:hanging="480"/>
      </w:pPr>
      <w:r>
        <w:rPr>
          <w:rFonts w:hint="eastAsia"/>
        </w:rPr>
        <w:t>进行</w:t>
      </w:r>
      <w:r w:rsidR="00545D49">
        <w:rPr>
          <w:rFonts w:hint="eastAsia"/>
        </w:rPr>
        <w:t>E</w:t>
      </w:r>
      <w:r w:rsidR="00545D49">
        <w:t>MD</w:t>
      </w:r>
      <w:r w:rsidR="00545D49">
        <w:rPr>
          <w:rFonts w:hint="eastAsia"/>
        </w:rPr>
        <w:t>处理</w:t>
      </w:r>
      <w:r>
        <w:rPr>
          <w:rFonts w:hint="eastAsia"/>
        </w:rPr>
        <w:t>的信号</w:t>
      </w:r>
      <w:r w:rsidR="00545D49">
        <w:rPr>
          <w:rFonts w:hint="eastAsia"/>
        </w:rPr>
        <w:t>本身</w:t>
      </w:r>
      <w:r>
        <w:rPr>
          <w:rFonts w:hint="eastAsia"/>
        </w:rPr>
        <w:t>至少存在两个局部极值点；</w:t>
      </w:r>
    </w:p>
    <w:p w14:paraId="6C805B65" w14:textId="34DF7EAD" w:rsidR="0011572F" w:rsidRDefault="0011572F" w:rsidP="005A0255">
      <w:pPr>
        <w:pStyle w:val="aa"/>
        <w:numPr>
          <w:ilvl w:val="0"/>
          <w:numId w:val="12"/>
        </w:numPr>
        <w:ind w:left="480" w:hangingChars="200" w:hanging="480"/>
      </w:pPr>
      <w:r>
        <w:rPr>
          <w:rFonts w:hint="eastAsia"/>
        </w:rPr>
        <w:t>信号相邻两个极值点间的</w:t>
      </w:r>
      <w:r w:rsidR="00963B93">
        <w:rPr>
          <w:rFonts w:hint="eastAsia"/>
        </w:rPr>
        <w:t>时域信息</w:t>
      </w:r>
      <w:r>
        <w:rPr>
          <w:rFonts w:hint="eastAsia"/>
        </w:rPr>
        <w:t>可以被定义为特征时间尺度，即</w:t>
      </w:r>
      <w:r w:rsidR="00963B93">
        <w:rPr>
          <w:rFonts w:hint="eastAsia"/>
        </w:rPr>
        <w:t>信号本身</w:t>
      </w:r>
      <w:r>
        <w:rPr>
          <w:rFonts w:hint="eastAsia"/>
        </w:rPr>
        <w:t>具有时域</w:t>
      </w:r>
      <w:r w:rsidR="00963B93">
        <w:rPr>
          <w:rFonts w:hint="eastAsia"/>
        </w:rPr>
        <w:t>上</w:t>
      </w:r>
      <w:r>
        <w:rPr>
          <w:rFonts w:hint="eastAsia"/>
        </w:rPr>
        <w:t>的可辨析度。</w:t>
      </w:r>
    </w:p>
    <w:p w14:paraId="6C805B66" w14:textId="563F7295" w:rsidR="00432F66" w:rsidRDefault="00432F66" w:rsidP="00B72523">
      <w:pPr>
        <w:ind w:firstLine="480"/>
      </w:pPr>
      <w:r w:rsidRPr="00B72523">
        <w:rPr>
          <w:rFonts w:hint="eastAsia"/>
        </w:rPr>
        <w:t>EMD</w:t>
      </w:r>
      <w:r>
        <w:rPr>
          <w:rFonts w:hint="eastAsia"/>
        </w:rPr>
        <w:t>分解的典型</w:t>
      </w:r>
      <w:r w:rsidR="00A97A0A">
        <w:rPr>
          <w:rFonts w:hint="eastAsia"/>
        </w:rPr>
        <w:t>算法</w:t>
      </w:r>
      <w:r>
        <w:rPr>
          <w:rFonts w:hint="eastAsia"/>
        </w:rPr>
        <w:t>流程</w:t>
      </w:r>
      <w:r w:rsidR="003202B9">
        <w:rPr>
          <w:rFonts w:hint="eastAsia"/>
        </w:rPr>
        <w:t>如下</w:t>
      </w:r>
      <w:r>
        <w:rPr>
          <w:rFonts w:hint="eastAsia"/>
        </w:rPr>
        <w:t>：</w:t>
      </w:r>
    </w:p>
    <w:p w14:paraId="4AC92106" w14:textId="093B78AC" w:rsidR="00C75768" w:rsidRPr="00AC01F1" w:rsidRDefault="000A2FBF" w:rsidP="00C75768">
      <w:pPr>
        <w:pStyle w:val="aa"/>
        <w:numPr>
          <w:ilvl w:val="0"/>
          <w:numId w:val="14"/>
        </w:numPr>
        <w:ind w:left="480" w:hangingChars="200" w:hanging="480"/>
        <w:rPr>
          <w:rFonts w:cs="Times New Roman"/>
        </w:rPr>
      </w:pPr>
      <w:bookmarkStart w:id="40" w:name="OLE_LINK55"/>
      <w:bookmarkStart w:id="41" w:name="OLE_LINK56"/>
      <w:r w:rsidRPr="00AC01F1">
        <w:rPr>
          <w:rFonts w:cs="Times New Roman"/>
        </w:rPr>
        <w:t>标记出</w:t>
      </w:r>
      <w:r w:rsidR="00432F66" w:rsidRPr="00AC01F1">
        <w:rPr>
          <w:rFonts w:cs="Times New Roman"/>
        </w:rPr>
        <w:t>信号</w:t>
      </w:r>
      <w:r w:rsidR="00432F66" w:rsidRPr="00AC01F1">
        <w:rPr>
          <w:rFonts w:ascii="Cambria Math" w:eastAsia="CMMI12" w:hAnsi="Cambria Math" w:cs="Cambria Math"/>
        </w:rPr>
        <w:t>𝑆</w:t>
      </w:r>
      <w:r w:rsidR="00432F66" w:rsidRPr="00AC01F1">
        <w:rPr>
          <w:rFonts w:cs="Times New Roman"/>
        </w:rPr>
        <w:t>(</w:t>
      </w:r>
      <w:r w:rsidR="00432F66" w:rsidRPr="00AC01F1">
        <w:rPr>
          <w:rFonts w:ascii="Cambria Math" w:eastAsia="CMMI12" w:hAnsi="Cambria Math" w:cs="Cambria Math"/>
        </w:rPr>
        <w:t>𝑡</w:t>
      </w:r>
      <w:r w:rsidR="00432F66" w:rsidRPr="00AC01F1">
        <w:rPr>
          <w:rFonts w:cs="Times New Roman"/>
        </w:rPr>
        <w:t>)</w:t>
      </w:r>
      <w:r w:rsidR="00432F66" w:rsidRPr="00AC01F1">
        <w:rPr>
          <w:rFonts w:cs="Times New Roman"/>
        </w:rPr>
        <w:t>中所有的局部极大值与极小值点，</w:t>
      </w:r>
      <w:r w:rsidR="00C75768" w:rsidRPr="00AC01F1">
        <w:rPr>
          <w:rFonts w:cs="Times New Roman"/>
        </w:rPr>
        <w:t>随后</w:t>
      </w:r>
      <w:r w:rsidR="00432F66" w:rsidRPr="00AC01F1">
        <w:rPr>
          <w:rFonts w:cs="Times New Roman"/>
        </w:rPr>
        <w:t>通过插值拟合分别得到由极大</w:t>
      </w:r>
      <w:r w:rsidR="00C75768" w:rsidRPr="00AC01F1">
        <w:rPr>
          <w:rFonts w:cs="Times New Roman"/>
        </w:rPr>
        <w:t>、小</w:t>
      </w:r>
      <w:r w:rsidR="00432F66" w:rsidRPr="00AC01F1">
        <w:rPr>
          <w:rFonts w:cs="Times New Roman"/>
        </w:rPr>
        <w:t>值点</w:t>
      </w:r>
      <w:r w:rsidR="00C75768" w:rsidRPr="00AC01F1">
        <w:rPr>
          <w:rFonts w:cs="Times New Roman"/>
        </w:rPr>
        <w:t>分别</w:t>
      </w:r>
      <w:r w:rsidR="00432F66" w:rsidRPr="00AC01F1">
        <w:rPr>
          <w:rFonts w:cs="Times New Roman"/>
        </w:rPr>
        <w:t>确定的上、下包络线，记作</w:t>
      </w:r>
      <w:r w:rsidR="00432F66" w:rsidRPr="00AC01F1">
        <w:rPr>
          <w:rFonts w:ascii="Cambria Math" w:eastAsia="CMMI12" w:hAnsi="Cambria Math" w:cs="Cambria Math"/>
        </w:rPr>
        <w:t>𝑈</w:t>
      </w:r>
      <w:r w:rsidR="00432F66" w:rsidRPr="00AC01F1">
        <w:rPr>
          <w:rFonts w:cs="Times New Roman"/>
        </w:rPr>
        <w:t>(</w:t>
      </w:r>
      <w:r w:rsidR="00432F66" w:rsidRPr="00AC01F1">
        <w:rPr>
          <w:rFonts w:ascii="Cambria Math" w:eastAsia="CMMI12" w:hAnsi="Cambria Math" w:cs="Cambria Math"/>
        </w:rPr>
        <w:t>𝑡</w:t>
      </w:r>
      <w:r w:rsidR="00432F66" w:rsidRPr="00AC01F1">
        <w:rPr>
          <w:rFonts w:cs="Times New Roman"/>
        </w:rPr>
        <w:t>)</w:t>
      </w:r>
      <w:r w:rsidR="00432F66" w:rsidRPr="00AC01F1">
        <w:rPr>
          <w:rFonts w:cs="Times New Roman"/>
        </w:rPr>
        <w:t>和</w:t>
      </w:r>
      <w:r w:rsidR="00432F66" w:rsidRPr="00AC01F1">
        <w:rPr>
          <w:rFonts w:ascii="Cambria Math" w:eastAsia="CMMI12" w:hAnsi="Cambria Math" w:cs="Cambria Math"/>
        </w:rPr>
        <w:t>𝐿</w:t>
      </w:r>
      <w:r w:rsidR="00432F66" w:rsidRPr="00AC01F1">
        <w:rPr>
          <w:rFonts w:cs="Times New Roman"/>
        </w:rPr>
        <w:t>(</w:t>
      </w:r>
      <w:r w:rsidR="00432F66" w:rsidRPr="00AC01F1">
        <w:rPr>
          <w:rFonts w:ascii="Cambria Math" w:eastAsia="CMMI12" w:hAnsi="Cambria Math" w:cs="Cambria Math"/>
        </w:rPr>
        <w:t>𝑡</w:t>
      </w:r>
      <w:r w:rsidR="00432F66" w:rsidRPr="00AC01F1">
        <w:rPr>
          <w:rFonts w:cs="Times New Roman"/>
        </w:rPr>
        <w:t>)</w:t>
      </w:r>
      <w:r w:rsidR="00432F66" w:rsidRPr="00AC01F1">
        <w:rPr>
          <w:rFonts w:cs="Times New Roman"/>
        </w:rPr>
        <w:t>，求取上、下包络线的均值</w:t>
      </w:r>
      <w:r w:rsidR="00F679E3" w:rsidRPr="00AC01F1">
        <w:rPr>
          <w:rFonts w:ascii="Cambria Math" w:eastAsia="CMMI12" w:hAnsi="Cambria Math" w:cs="Cambria Math"/>
        </w:rPr>
        <w:t>𝑚</w:t>
      </w:r>
      <w:r w:rsidR="00F679E3" w:rsidRPr="00AC01F1">
        <w:rPr>
          <w:rFonts w:eastAsia="CMR8" w:cs="Times New Roman"/>
          <w:szCs w:val="24"/>
          <w:vertAlign w:val="subscript"/>
        </w:rPr>
        <w:t>1</w:t>
      </w:r>
      <w:r w:rsidR="00F679E3" w:rsidRPr="00AC01F1">
        <w:rPr>
          <w:rFonts w:cs="Times New Roman"/>
        </w:rPr>
        <w:t>(</w:t>
      </w:r>
      <w:r w:rsidR="00F679E3" w:rsidRPr="00AC01F1">
        <w:rPr>
          <w:rFonts w:ascii="Cambria Math" w:eastAsia="CMMI12" w:hAnsi="Cambria Math" w:cs="Cambria Math"/>
        </w:rPr>
        <w:t>𝑡</w:t>
      </w:r>
      <w:r w:rsidR="00F679E3" w:rsidRPr="00AC01F1">
        <w:rPr>
          <w:rFonts w:cs="Times New Roman"/>
        </w:rPr>
        <w:t>)</w:t>
      </w:r>
      <w:r w:rsidR="00C75768" w:rsidRPr="00AC01F1">
        <w:rPr>
          <w:rFonts w:cs="Times New Roman"/>
        </w:rPr>
        <w:t>，用原信号减去包络均值得到第一个分量</w:t>
      </w:r>
      <w:r w:rsidR="00C75768" w:rsidRPr="00AC01F1">
        <w:rPr>
          <w:rFonts w:cs="Times New Roman"/>
        </w:rPr>
        <w:t>h</w:t>
      </w:r>
      <w:r w:rsidR="00C75768" w:rsidRPr="00AC01F1">
        <w:rPr>
          <w:rFonts w:cs="Times New Roman"/>
          <w:vertAlign w:val="subscript"/>
        </w:rPr>
        <w:t>1</w:t>
      </w:r>
      <w:r w:rsidR="00C75768" w:rsidRPr="00AC01F1">
        <w:rPr>
          <w:rFonts w:cs="Times New Roman"/>
        </w:rPr>
        <w:t>(</w:t>
      </w:r>
      <w:r w:rsidR="00C75768" w:rsidRPr="00AC01F1">
        <w:rPr>
          <w:rFonts w:ascii="Cambria Math" w:eastAsia="CMMI12" w:hAnsi="Cambria Math" w:cs="Cambria Math"/>
        </w:rPr>
        <w:t>𝑡</w:t>
      </w:r>
      <w:r w:rsidR="00C75768" w:rsidRPr="00AC01F1">
        <w:rPr>
          <w:rFonts w:cs="Times New Roman"/>
        </w:rPr>
        <w:t>)</w:t>
      </w:r>
      <w:r w:rsidR="00C75768" w:rsidRPr="00AC01F1">
        <w:rPr>
          <w:rFonts w:cs="Times New Roman"/>
        </w:rPr>
        <w:t>：</w:t>
      </w:r>
    </w:p>
    <w:p w14:paraId="0B2CE855" w14:textId="37988414" w:rsidR="00C75768" w:rsidRPr="00AC01F1" w:rsidRDefault="00C75768" w:rsidP="00C75768">
      <w:pPr>
        <w:pStyle w:val="aa"/>
        <w:ind w:left="480" w:firstLineChars="0" w:firstLine="0"/>
        <w:rPr>
          <w:rFonts w:cs="Times New Roman"/>
        </w:rPr>
      </w:pPr>
      <w:r w:rsidRPr="00AC01F1">
        <w:rPr>
          <w:rFonts w:cs="Times New Roman"/>
        </w:rPr>
        <w:t>h</w:t>
      </w:r>
      <w:r w:rsidRPr="00AC01F1">
        <w:rPr>
          <w:rFonts w:eastAsia="CMR8" w:cs="Times New Roman"/>
          <w:szCs w:val="24"/>
          <w:vertAlign w:val="subscript"/>
        </w:rPr>
        <w:t>1</w:t>
      </w:r>
      <w:r w:rsidRPr="00AC01F1">
        <w:rPr>
          <w:rFonts w:cs="Times New Roman"/>
        </w:rPr>
        <w:t>(</w:t>
      </w:r>
      <w:r w:rsidRPr="00AC01F1">
        <w:rPr>
          <w:rFonts w:ascii="Cambria Math" w:eastAsia="CMMI12" w:hAnsi="Cambria Math" w:cs="Cambria Math"/>
        </w:rPr>
        <w:t>𝑡</w:t>
      </w:r>
      <w:r w:rsidRPr="00AC01F1">
        <w:rPr>
          <w:rFonts w:cs="Times New Roman"/>
        </w:rPr>
        <w:t xml:space="preserve">) = </w:t>
      </w:r>
      <w:r w:rsidR="0075599E" w:rsidRPr="00AC01F1">
        <w:rPr>
          <w:rFonts w:ascii="Cambria Math" w:eastAsia="CMMI12" w:hAnsi="Cambria Math" w:cs="Cambria Math"/>
        </w:rPr>
        <w:t>𝑆</w:t>
      </w:r>
      <w:r w:rsidR="0075599E" w:rsidRPr="00AC01F1">
        <w:rPr>
          <w:rFonts w:cs="Times New Roman"/>
        </w:rPr>
        <w:t>(</w:t>
      </w:r>
      <w:r w:rsidR="0075599E" w:rsidRPr="00AC01F1">
        <w:rPr>
          <w:rFonts w:ascii="Cambria Math" w:eastAsia="CMMI12" w:hAnsi="Cambria Math" w:cs="Cambria Math"/>
        </w:rPr>
        <w:t>𝑡</w:t>
      </w:r>
      <w:r w:rsidR="0075599E" w:rsidRPr="00AC01F1">
        <w:rPr>
          <w:rFonts w:cs="Times New Roman"/>
        </w:rPr>
        <w:t>)</w:t>
      </w:r>
      <w:r w:rsidRPr="00AC01F1">
        <w:rPr>
          <w:rFonts w:cs="Times New Roman"/>
        </w:rPr>
        <w:t xml:space="preserve"> </w:t>
      </w:r>
      <w:r w:rsidRPr="00AC01F1">
        <w:rPr>
          <w:rFonts w:eastAsia="CMSY10" w:cs="Times New Roman"/>
        </w:rPr>
        <w:t xml:space="preserve">− </w:t>
      </w:r>
      <w:r w:rsidRPr="00AC01F1">
        <w:rPr>
          <w:rFonts w:ascii="Cambria Math" w:eastAsia="CMMI12" w:hAnsi="Cambria Math" w:cs="Cambria Math"/>
        </w:rPr>
        <w:t>𝑚</w:t>
      </w:r>
      <w:r w:rsidRPr="00AC01F1">
        <w:rPr>
          <w:rFonts w:eastAsia="CMR8" w:cs="Times New Roman"/>
          <w:szCs w:val="24"/>
          <w:vertAlign w:val="subscript"/>
        </w:rPr>
        <w:t>1</w:t>
      </w:r>
      <w:r w:rsidRPr="00AC01F1">
        <w:rPr>
          <w:rFonts w:cs="Times New Roman"/>
        </w:rPr>
        <w:t>(</w:t>
      </w:r>
      <w:r w:rsidRPr="00AC01F1">
        <w:rPr>
          <w:rFonts w:ascii="Cambria Math" w:eastAsia="CMMI12" w:hAnsi="Cambria Math" w:cs="Cambria Math"/>
        </w:rPr>
        <w:t>𝑡</w:t>
      </w:r>
      <w:r w:rsidRPr="00AC01F1">
        <w:rPr>
          <w:rFonts w:cs="Times New Roman"/>
        </w:rPr>
        <w:t>)</w:t>
      </w:r>
      <w:r w:rsidR="004F2F3C" w:rsidRPr="00AC01F1">
        <w:rPr>
          <w:rFonts w:cs="Times New Roman"/>
        </w:rPr>
        <w:t>。</w:t>
      </w:r>
    </w:p>
    <w:p w14:paraId="6C805B69" w14:textId="20CAAE14" w:rsidR="00432F66" w:rsidRPr="00EE3E5A" w:rsidRDefault="00432F66" w:rsidP="005A0255">
      <w:pPr>
        <w:pStyle w:val="aa"/>
        <w:numPr>
          <w:ilvl w:val="0"/>
          <w:numId w:val="14"/>
        </w:numPr>
        <w:ind w:left="480" w:hangingChars="200" w:hanging="480"/>
        <w:rPr>
          <w:rFonts w:cs="Times New Roman"/>
        </w:rPr>
      </w:pPr>
      <w:bookmarkStart w:id="42" w:name="OLE_LINK57"/>
      <w:bookmarkStart w:id="43" w:name="OLE_LINK58"/>
      <w:bookmarkEnd w:id="40"/>
      <w:bookmarkEnd w:id="41"/>
      <w:r w:rsidRPr="00EE3E5A">
        <w:rPr>
          <w:rFonts w:cs="Times New Roman"/>
        </w:rPr>
        <w:t>判断</w:t>
      </w:r>
      <w:r w:rsidR="00D40E4F" w:rsidRPr="00EE3E5A">
        <w:rPr>
          <w:rFonts w:cs="Times New Roman"/>
        </w:rPr>
        <w:t>h</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是否满足</w:t>
      </w:r>
      <w:r w:rsidR="004F2F3C" w:rsidRPr="00AC01F1">
        <w:rPr>
          <w:rFonts w:cs="Times New Roman"/>
        </w:rPr>
        <w:t>上述的</w:t>
      </w:r>
      <w:r w:rsidRPr="00EE3E5A">
        <w:rPr>
          <w:rFonts w:cs="Times New Roman"/>
        </w:rPr>
        <w:t>IMF</w:t>
      </w:r>
      <w:r w:rsidRPr="00EE3E5A">
        <w:rPr>
          <w:rFonts w:cs="Times New Roman"/>
        </w:rPr>
        <w:t>的</w:t>
      </w:r>
      <w:r w:rsidR="004F2F3C" w:rsidRPr="00AC01F1">
        <w:rPr>
          <w:rFonts w:cs="Times New Roman"/>
        </w:rPr>
        <w:t>两个</w:t>
      </w:r>
      <w:r w:rsidRPr="00EE3E5A">
        <w:rPr>
          <w:rFonts w:cs="Times New Roman"/>
        </w:rPr>
        <w:t>判决条件，若不满足则重复步骤一并在消去包络均值时，使用</w:t>
      </w:r>
      <w:r w:rsidR="00D40E4F" w:rsidRPr="00EE3E5A">
        <w:rPr>
          <w:rFonts w:cs="Times New Roman"/>
        </w:rPr>
        <w:t>h</w:t>
      </w:r>
      <w:r w:rsidRPr="00AC01F1">
        <w:rPr>
          <w:rFonts w:cs="Times New Roman"/>
          <w:vertAlign w:val="subscript"/>
        </w:rPr>
        <w:t>1</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替代</w:t>
      </w:r>
      <w:r w:rsidR="0065518E" w:rsidRPr="00AC01F1">
        <w:rPr>
          <w:rFonts w:cs="Times New Roman"/>
        </w:rPr>
        <w:t>算式中的</w:t>
      </w:r>
      <w:r w:rsidRPr="00EE3E5A">
        <w:rPr>
          <w:rFonts w:ascii="Cambria Math" w:eastAsia="CMMI12" w:hAnsi="Cambria Math" w:cs="Cambria Math"/>
        </w:rPr>
        <w:t>𝑆</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，直至</w:t>
      </w:r>
      <w:r w:rsidR="00D40E4F" w:rsidRPr="00EE3E5A">
        <w:rPr>
          <w:rFonts w:cs="Times New Roman"/>
        </w:rPr>
        <w:t>h</w:t>
      </w:r>
      <w:r w:rsidR="00D40E4F" w:rsidRPr="00AC01F1">
        <w:rPr>
          <w:rFonts w:cs="Times New Roman"/>
          <w:vertAlign w:val="subscript"/>
        </w:rPr>
        <w:t>k</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满足</w:t>
      </w:r>
      <w:r w:rsidRPr="00EE3E5A">
        <w:rPr>
          <w:rFonts w:cs="Times New Roman"/>
        </w:rPr>
        <w:t xml:space="preserve">IMF </w:t>
      </w:r>
      <w:r w:rsidRPr="00EE3E5A">
        <w:rPr>
          <w:rFonts w:cs="Times New Roman"/>
        </w:rPr>
        <w:t>的约束条件，此时得到本征模态分量</w:t>
      </w:r>
      <w:r w:rsidRPr="00EE3E5A">
        <w:rPr>
          <w:rFonts w:ascii="Cambria Math" w:eastAsia="CMMI12" w:hAnsi="Cambria Math" w:cs="Cambria Math"/>
        </w:rPr>
        <w:t>𝑐</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 xml:space="preserve">) = </w:t>
      </w:r>
      <w:r w:rsidR="00D40E4F" w:rsidRPr="00EE3E5A">
        <w:rPr>
          <w:rFonts w:cs="Times New Roman"/>
        </w:rPr>
        <w:t>h</w:t>
      </w:r>
      <w:r w:rsidR="00D40E4F" w:rsidRPr="00AC01F1">
        <w:rPr>
          <w:rFonts w:cs="Times New Roman"/>
          <w:vertAlign w:val="subscript"/>
        </w:rPr>
        <w:t>k</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w:t>
      </w:r>
    </w:p>
    <w:p w14:paraId="4AA2C717" w14:textId="434695A1" w:rsidR="001273F3" w:rsidRDefault="00432F66" w:rsidP="005A0255">
      <w:pPr>
        <w:pStyle w:val="aa"/>
        <w:numPr>
          <w:ilvl w:val="0"/>
          <w:numId w:val="14"/>
        </w:numPr>
        <w:ind w:left="480" w:hangingChars="200" w:hanging="480"/>
        <w:rPr>
          <w:rFonts w:cs="Times New Roman"/>
        </w:rPr>
      </w:pPr>
      <w:bookmarkStart w:id="44" w:name="OLE_LINK59"/>
      <w:bookmarkStart w:id="45" w:name="OLE_LINK60"/>
      <w:bookmarkEnd w:id="42"/>
      <w:bookmarkEnd w:id="43"/>
      <w:r w:rsidRPr="00EE3E5A">
        <w:rPr>
          <w:rFonts w:cs="Times New Roman"/>
        </w:rPr>
        <w:lastRenderedPageBreak/>
        <w:t>用</w:t>
      </w:r>
      <w:r w:rsidR="001273F3">
        <w:rPr>
          <w:rFonts w:cs="Times New Roman" w:hint="eastAsia"/>
        </w:rPr>
        <w:t>初始</w:t>
      </w:r>
      <w:r w:rsidRPr="00EE3E5A">
        <w:rPr>
          <w:rFonts w:cs="Times New Roman"/>
        </w:rPr>
        <w:t>信号减去</w:t>
      </w:r>
      <w:bookmarkStart w:id="46" w:name="OLE_LINK63"/>
      <w:bookmarkStart w:id="47" w:name="OLE_LINK64"/>
      <w:r w:rsidRPr="00EE3E5A">
        <w:rPr>
          <w:rFonts w:ascii="Cambria Math" w:eastAsia="CMMI12" w:hAnsi="Cambria Math" w:cs="Cambria Math"/>
        </w:rPr>
        <w:t>𝑐</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w:t>
      </w:r>
      <w:bookmarkEnd w:id="46"/>
      <w:bookmarkEnd w:id="47"/>
      <w:r w:rsidR="001273F3">
        <w:rPr>
          <w:rFonts w:cs="Times New Roman" w:hint="eastAsia"/>
        </w:rPr>
        <w:t>，</w:t>
      </w:r>
      <w:r w:rsidRPr="00EE3E5A">
        <w:rPr>
          <w:rFonts w:cs="Times New Roman"/>
        </w:rPr>
        <w:t>得到分离出第一阶</w:t>
      </w:r>
      <w:r w:rsidR="001273F3">
        <w:rPr>
          <w:rFonts w:cs="Times New Roman" w:hint="eastAsia"/>
        </w:rPr>
        <w:t>I</w:t>
      </w:r>
      <w:r w:rsidR="001273F3">
        <w:rPr>
          <w:rFonts w:cs="Times New Roman"/>
        </w:rPr>
        <w:t>MF</w:t>
      </w:r>
      <w:r w:rsidRPr="00EE3E5A">
        <w:rPr>
          <w:rFonts w:cs="Times New Roman"/>
        </w:rPr>
        <w:t>的</w:t>
      </w:r>
      <w:r w:rsidRPr="00AC01F1">
        <w:rPr>
          <w:rFonts w:cs="Times New Roman"/>
        </w:rPr>
        <w:t>残</w:t>
      </w:r>
      <w:r w:rsidR="001273F3">
        <w:rPr>
          <w:rFonts w:cs="Times New Roman" w:hint="eastAsia"/>
        </w:rPr>
        <w:t>值</w:t>
      </w:r>
      <w:r w:rsidRPr="00EE3E5A">
        <w:rPr>
          <w:rFonts w:ascii="Cambria Math" w:eastAsia="CMMI12" w:hAnsi="Cambria Math" w:cs="Cambria Math"/>
        </w:rPr>
        <w:t>𝑟</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w:t>
      </w:r>
    </w:p>
    <w:p w14:paraId="6C805B6A" w14:textId="59A24F72" w:rsidR="00432F66" w:rsidRPr="00EE3E5A" w:rsidRDefault="00432F66" w:rsidP="001273F3">
      <w:pPr>
        <w:pStyle w:val="aa"/>
        <w:ind w:left="480" w:firstLineChars="0" w:firstLine="0"/>
        <w:rPr>
          <w:rFonts w:cs="Times New Roman"/>
        </w:rPr>
      </w:pPr>
      <w:r w:rsidRPr="00EE3E5A">
        <w:rPr>
          <w:rFonts w:ascii="Cambria Math" w:eastAsia="CMMI12" w:hAnsi="Cambria Math" w:cs="Cambria Math"/>
        </w:rPr>
        <w:t>𝑟</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 =</w:t>
      </w:r>
      <w:r w:rsidR="0075599E" w:rsidRPr="0075599E">
        <w:rPr>
          <w:rFonts w:ascii="Cambria Math" w:eastAsia="CMMI12" w:hAnsi="Cambria Math" w:cs="Cambria Math"/>
        </w:rPr>
        <w:t xml:space="preserve"> </w:t>
      </w:r>
      <w:r w:rsidR="0075599E" w:rsidRPr="00AC01F1">
        <w:rPr>
          <w:rFonts w:ascii="Cambria Math" w:eastAsia="CMMI12" w:hAnsi="Cambria Math" w:cs="Cambria Math"/>
        </w:rPr>
        <w:t>𝑆</w:t>
      </w:r>
      <w:r w:rsidR="0075599E" w:rsidRPr="00AC01F1">
        <w:rPr>
          <w:rFonts w:cs="Times New Roman"/>
        </w:rPr>
        <w:t>(</w:t>
      </w:r>
      <w:r w:rsidR="0075599E" w:rsidRPr="00AC01F1">
        <w:rPr>
          <w:rFonts w:ascii="Cambria Math" w:eastAsia="CMMI12" w:hAnsi="Cambria Math" w:cs="Cambria Math"/>
        </w:rPr>
        <w:t>𝑡</w:t>
      </w:r>
      <w:r w:rsidR="0075599E" w:rsidRPr="00AC01F1">
        <w:rPr>
          <w:rFonts w:cs="Times New Roman"/>
        </w:rPr>
        <w:t>)</w:t>
      </w:r>
      <w:r w:rsidRPr="00EE3E5A">
        <w:rPr>
          <w:rFonts w:eastAsia="CMSY10" w:cs="Times New Roman"/>
        </w:rPr>
        <w:t xml:space="preserve">− </w:t>
      </w:r>
      <w:r w:rsidRPr="00EE3E5A">
        <w:rPr>
          <w:rFonts w:ascii="Cambria Math" w:eastAsia="CMMI12" w:hAnsi="Cambria Math" w:cs="Cambria Math"/>
        </w:rPr>
        <w:t>𝑐</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w:t>
      </w:r>
      <w:r w:rsidRPr="00EE3E5A">
        <w:rPr>
          <w:rFonts w:cs="Times New Roman"/>
        </w:rPr>
        <w:t>。</w:t>
      </w:r>
    </w:p>
    <w:p w14:paraId="6C805B6B" w14:textId="4B48A3C4" w:rsidR="00432F66" w:rsidRDefault="00432F66" w:rsidP="005A0255">
      <w:pPr>
        <w:pStyle w:val="aa"/>
        <w:numPr>
          <w:ilvl w:val="0"/>
          <w:numId w:val="14"/>
        </w:numPr>
        <w:ind w:left="480" w:hangingChars="200" w:hanging="480"/>
        <w:rPr>
          <w:rFonts w:cs="Times New Roman"/>
        </w:rPr>
      </w:pPr>
      <w:bookmarkStart w:id="48" w:name="OLE_LINK61"/>
      <w:bookmarkStart w:id="49" w:name="OLE_LINK62"/>
      <w:bookmarkEnd w:id="44"/>
      <w:bookmarkEnd w:id="45"/>
      <w:r w:rsidRPr="00EE3E5A">
        <w:rPr>
          <w:rFonts w:cs="Times New Roman"/>
        </w:rPr>
        <w:t>将</w:t>
      </w:r>
      <w:r w:rsidR="001273F3">
        <w:rPr>
          <w:rFonts w:cs="Times New Roman" w:hint="eastAsia"/>
        </w:rPr>
        <w:t>残值</w:t>
      </w:r>
      <w:r w:rsidRPr="00EE3E5A">
        <w:rPr>
          <w:rFonts w:ascii="Cambria Math" w:eastAsia="CMMI12" w:hAnsi="Cambria Math" w:cs="Cambria Math"/>
        </w:rPr>
        <w:t>𝑟</w:t>
      </w:r>
      <w:r w:rsidRPr="00EE3E5A">
        <w:rPr>
          <w:rFonts w:eastAsia="CMR8" w:cs="Times New Roman"/>
          <w:sz w:val="16"/>
          <w:szCs w:val="16"/>
        </w:rPr>
        <w:t>1</w:t>
      </w:r>
      <w:r w:rsidRPr="00EE3E5A">
        <w:rPr>
          <w:rFonts w:cs="Times New Roman"/>
        </w:rPr>
        <w:t>(</w:t>
      </w:r>
      <w:r w:rsidRPr="00EE3E5A">
        <w:rPr>
          <w:rFonts w:ascii="Cambria Math" w:eastAsia="CMMI12" w:hAnsi="Cambria Math" w:cs="Cambria Math"/>
        </w:rPr>
        <w:t>𝑡</w:t>
      </w:r>
      <w:r w:rsidRPr="00EE3E5A">
        <w:rPr>
          <w:rFonts w:cs="Times New Roman"/>
        </w:rPr>
        <w:t>)</w:t>
      </w:r>
      <w:r w:rsidR="001273F3">
        <w:rPr>
          <w:rFonts w:cs="Times New Roman" w:hint="eastAsia"/>
        </w:rPr>
        <w:t>视为</w:t>
      </w:r>
      <w:r w:rsidRPr="00EE3E5A">
        <w:rPr>
          <w:rFonts w:cs="Times New Roman"/>
        </w:rPr>
        <w:t>新的</w:t>
      </w:r>
      <w:r w:rsidR="001273F3">
        <w:rPr>
          <w:rFonts w:cs="Times New Roman" w:hint="eastAsia"/>
        </w:rPr>
        <w:t>输入</w:t>
      </w:r>
      <w:r w:rsidRPr="00EE3E5A">
        <w:rPr>
          <w:rFonts w:cs="Times New Roman"/>
        </w:rPr>
        <w:t>信号，重复上述步骤，可得新的</w:t>
      </w:r>
      <w:r w:rsidR="001273F3">
        <w:rPr>
          <w:rFonts w:cs="Times New Roman" w:hint="eastAsia"/>
        </w:rPr>
        <w:t>残值</w:t>
      </w:r>
      <w:r w:rsidRPr="00EE3E5A">
        <w:rPr>
          <w:rFonts w:ascii="Cambria Math" w:eastAsia="CMMI12" w:hAnsi="Cambria Math" w:cs="Cambria Math"/>
        </w:rPr>
        <w:t>𝑟</w:t>
      </w:r>
      <w:r w:rsidRPr="00EE3E5A">
        <w:rPr>
          <w:rFonts w:eastAsia="CMR8" w:cs="Times New Roman"/>
          <w:sz w:val="16"/>
          <w:szCs w:val="16"/>
        </w:rPr>
        <w:t>2</w:t>
      </w:r>
      <w:r w:rsidRPr="00EE3E5A">
        <w:rPr>
          <w:rFonts w:cs="Times New Roman"/>
        </w:rPr>
        <w:t>(</w:t>
      </w:r>
      <w:r w:rsidRPr="00EE3E5A">
        <w:rPr>
          <w:rFonts w:ascii="Cambria Math" w:eastAsia="CMMI12" w:hAnsi="Cambria Math" w:cs="Cambria Math"/>
        </w:rPr>
        <w:t>𝑡</w:t>
      </w:r>
      <w:r w:rsidRPr="00EE3E5A">
        <w:rPr>
          <w:rFonts w:cs="Times New Roman"/>
        </w:rPr>
        <w:t>)</w:t>
      </w:r>
      <w:r w:rsidR="001273F3">
        <w:rPr>
          <w:rFonts w:cs="Times New Roman" w:hint="eastAsia"/>
        </w:rPr>
        <w:t>以及第二阶</w:t>
      </w:r>
      <w:r w:rsidR="001273F3">
        <w:rPr>
          <w:rFonts w:cs="Times New Roman" w:hint="eastAsia"/>
        </w:rPr>
        <w:t>I</w:t>
      </w:r>
      <w:r w:rsidR="001273F3">
        <w:rPr>
          <w:rFonts w:cs="Times New Roman"/>
        </w:rPr>
        <w:t>MF</w:t>
      </w:r>
      <w:r w:rsidRPr="00EE3E5A">
        <w:rPr>
          <w:rFonts w:cs="Times New Roman"/>
        </w:rPr>
        <w:t>。如此重复至第</w:t>
      </w:r>
      <w:r w:rsidRPr="00EE3E5A">
        <w:rPr>
          <w:rFonts w:ascii="Cambria Math" w:eastAsia="CMMI12" w:hAnsi="Cambria Math" w:cs="Cambria Math"/>
        </w:rPr>
        <w:t>𝑛</w:t>
      </w:r>
      <w:proofErr w:type="gramStart"/>
      <w:r w:rsidRPr="00EE3E5A">
        <w:rPr>
          <w:rFonts w:cs="Times New Roman"/>
        </w:rPr>
        <w:t>个</w:t>
      </w:r>
      <w:proofErr w:type="gramEnd"/>
      <w:r w:rsidR="000B5F55">
        <w:rPr>
          <w:rFonts w:cs="Times New Roman" w:hint="eastAsia"/>
        </w:rPr>
        <w:t>残值</w:t>
      </w:r>
      <w:r w:rsidRPr="00EE3E5A">
        <w:rPr>
          <w:rFonts w:cs="Times New Roman"/>
        </w:rPr>
        <w:t>为单调函数或常数，无法再</w:t>
      </w:r>
      <w:r w:rsidR="000B5F55">
        <w:rPr>
          <w:rFonts w:cs="Times New Roman" w:hint="eastAsia"/>
        </w:rPr>
        <w:t>满足进行</w:t>
      </w:r>
      <w:r w:rsidR="000B5F55">
        <w:rPr>
          <w:rFonts w:cs="Times New Roman" w:hint="eastAsia"/>
        </w:rPr>
        <w:t>E</w:t>
      </w:r>
      <w:r w:rsidR="000B5F55">
        <w:rPr>
          <w:rFonts w:cs="Times New Roman"/>
        </w:rPr>
        <w:t>MD</w:t>
      </w:r>
      <w:r w:rsidRPr="00EE3E5A">
        <w:rPr>
          <w:rFonts w:cs="Times New Roman"/>
        </w:rPr>
        <w:t>分解</w:t>
      </w:r>
      <w:r w:rsidR="000B5F55">
        <w:rPr>
          <w:rFonts w:cs="Times New Roman" w:hint="eastAsia"/>
        </w:rPr>
        <w:t>的两个约束条件</w:t>
      </w:r>
      <w:r w:rsidRPr="00EE3E5A">
        <w:rPr>
          <w:rFonts w:cs="Times New Roman"/>
        </w:rPr>
        <w:t>，残差</w:t>
      </w:r>
      <w:r w:rsidR="00D15603">
        <w:rPr>
          <w:rFonts w:cs="Times New Roman" w:hint="eastAsia"/>
        </w:rPr>
        <w:t>值</w:t>
      </w:r>
      <w:r w:rsidR="000B5F55" w:rsidRPr="00EE3E5A">
        <w:rPr>
          <w:rFonts w:cs="Times New Roman"/>
        </w:rPr>
        <w:t>记</w:t>
      </w:r>
      <w:r w:rsidRPr="00EE3E5A">
        <w:rPr>
          <w:rFonts w:cs="Times New Roman"/>
        </w:rPr>
        <w:t>为</w:t>
      </w:r>
      <w:r w:rsidRPr="00EE3E5A">
        <w:rPr>
          <w:rFonts w:ascii="Cambria Math" w:eastAsia="CMMI12" w:hAnsi="Cambria Math" w:cs="Cambria Math"/>
        </w:rPr>
        <w:t>𝑐</w:t>
      </w:r>
      <w:r w:rsidR="000B5F55">
        <w:rPr>
          <w:rFonts w:ascii="Cambria Math" w:hAnsi="Cambria Math" w:cs="Cambria Math" w:hint="eastAsia"/>
        </w:rPr>
        <w:t>，分解终止</w:t>
      </w:r>
      <w:r w:rsidRPr="00EE3E5A">
        <w:rPr>
          <w:rFonts w:cs="Times New Roman"/>
        </w:rPr>
        <w:t>。</w:t>
      </w:r>
    </w:p>
    <w:bookmarkEnd w:id="48"/>
    <w:bookmarkEnd w:id="49"/>
    <w:p w14:paraId="6C805B6C" w14:textId="408EA30F" w:rsidR="00EE3E5A" w:rsidRDefault="00D15603" w:rsidP="005A0255">
      <w:pPr>
        <w:ind w:firstLine="480"/>
        <w:rPr>
          <w:rFonts w:ascii="宋体" w:eastAsia="宋体" w:hAnsiTheme="minorHAnsi" w:cs="宋体"/>
          <w:color w:val="000000"/>
          <w:kern w:val="0"/>
          <w:szCs w:val="24"/>
        </w:rPr>
      </w:pPr>
      <w:r>
        <w:rPr>
          <w:rFonts w:hint="eastAsia"/>
        </w:rPr>
        <w:t>而</w:t>
      </w:r>
      <w:r w:rsidR="00EE3E5A" w:rsidRPr="005A0255">
        <w:rPr>
          <w:rFonts w:hint="eastAsia"/>
        </w:rPr>
        <w:t>实际上</w:t>
      </w:r>
      <w:r w:rsidR="00EE3E5A">
        <w:rPr>
          <w:rFonts w:ascii="宋体" w:eastAsia="宋体" w:hAnsiTheme="minorHAnsi" w:cs="宋体" w:hint="eastAsia"/>
          <w:color w:val="000000"/>
          <w:kern w:val="0"/>
          <w:szCs w:val="24"/>
        </w:rPr>
        <w:t>，一般如果</w:t>
      </w:r>
      <w:r w:rsidR="00EE3E5A" w:rsidRPr="00EE3E5A">
        <w:rPr>
          <w:rFonts w:cs="Times New Roman"/>
        </w:rPr>
        <w:t>h</w:t>
      </w:r>
      <w:r w:rsidR="00EE3E5A" w:rsidRPr="00EE3E5A">
        <w:rPr>
          <w:rFonts w:cs="Times New Roman"/>
          <w:sz w:val="16"/>
          <w:szCs w:val="16"/>
        </w:rPr>
        <w:t>k</w:t>
      </w:r>
      <w:r w:rsidR="00EE3E5A">
        <w:rPr>
          <w:rFonts w:ascii="CMR12" w:eastAsia="宋体" w:hAnsi="CMR12" w:cs="CMR12"/>
          <w:color w:val="000000"/>
          <w:kern w:val="0"/>
          <w:szCs w:val="24"/>
        </w:rPr>
        <w:t>(</w:t>
      </w:r>
      <w:r w:rsidR="00EE3E5A">
        <w:rPr>
          <w:rFonts w:ascii="Cambria Math" w:eastAsia="CMMI12" w:hAnsi="Cambria Math" w:cs="Cambria Math"/>
          <w:color w:val="000000"/>
          <w:kern w:val="0"/>
          <w:szCs w:val="24"/>
        </w:rPr>
        <w:t>𝑡</w:t>
      </w:r>
      <w:r w:rsidR="00EE3E5A">
        <w:rPr>
          <w:rFonts w:ascii="CMR12" w:eastAsia="宋体" w:hAnsi="CMR12" w:cs="CMR12"/>
          <w:color w:val="000000"/>
          <w:kern w:val="0"/>
          <w:szCs w:val="24"/>
        </w:rPr>
        <w:t>)</w:t>
      </w:r>
      <w:r w:rsidR="00EE3E5A">
        <w:rPr>
          <w:rFonts w:ascii="宋体" w:eastAsia="宋体" w:hAnsiTheme="minorHAnsi" w:cs="宋体" w:hint="eastAsia"/>
          <w:color w:val="000000"/>
          <w:kern w:val="0"/>
          <w:szCs w:val="24"/>
        </w:rPr>
        <w:t>满足下式</w:t>
      </w:r>
      <w:r w:rsidR="00EE3E5A" w:rsidRPr="0096223A">
        <w:rPr>
          <w:rFonts w:ascii="NimbusRomNo9L-Regu" w:eastAsia="宋体" w:hAnsi="NimbusRomNo9L-Regu" w:cs="NimbusRomNo9L-Regu"/>
          <w:color w:val="000000" w:themeColor="text1"/>
          <w:kern w:val="0"/>
          <w:szCs w:val="24"/>
        </w:rPr>
        <w:t>2.39</w:t>
      </w:r>
      <w:r w:rsidR="00EE3E5A">
        <w:rPr>
          <w:rFonts w:ascii="宋体" w:eastAsia="宋体" w:hAnsiTheme="minorHAnsi" w:cs="宋体" w:hint="eastAsia"/>
          <w:color w:val="000000"/>
          <w:kern w:val="0"/>
          <w:szCs w:val="24"/>
        </w:rPr>
        <w:t>，则认为已经获得</w:t>
      </w:r>
      <w:r>
        <w:rPr>
          <w:rFonts w:ascii="宋体" w:eastAsia="宋体" w:hAnsiTheme="minorHAnsi" w:cs="宋体" w:hint="eastAsia"/>
          <w:color w:val="000000"/>
          <w:kern w:val="0"/>
          <w:szCs w:val="24"/>
        </w:rPr>
        <w:t>当前</w:t>
      </w:r>
      <w:r w:rsidR="00E62712">
        <w:rPr>
          <w:rFonts w:ascii="宋体" w:eastAsia="宋体" w:hAnsiTheme="minorHAnsi" w:cs="宋体" w:hint="eastAsia"/>
          <w:color w:val="000000"/>
          <w:kern w:val="0"/>
          <w:szCs w:val="24"/>
        </w:rPr>
        <w:t>阶</w:t>
      </w:r>
      <w:r>
        <w:rPr>
          <w:rFonts w:ascii="宋体" w:eastAsia="宋体" w:hAnsiTheme="minorHAnsi" w:cs="宋体" w:hint="eastAsia"/>
          <w:color w:val="000000"/>
          <w:kern w:val="0"/>
          <w:szCs w:val="24"/>
        </w:rPr>
        <w:t>的</w:t>
      </w:r>
      <w:r w:rsidRPr="00E62712">
        <w:rPr>
          <w:rFonts w:eastAsia="宋体" w:cs="Times New Roman"/>
          <w:color w:val="000000"/>
          <w:kern w:val="0"/>
          <w:szCs w:val="24"/>
        </w:rPr>
        <w:t>IMF</w:t>
      </w:r>
      <w:r w:rsidR="00EE3E5A" w:rsidRPr="00B5765F">
        <w:rPr>
          <w:rFonts w:ascii="NimbusRomNo9L-Regu" w:eastAsia="宋体" w:hAnsi="NimbusRomNo9L-Regu" w:cs="NimbusRomNo9L-Regu"/>
          <w:color w:val="000000"/>
          <w:kern w:val="0"/>
          <w:szCs w:val="24"/>
        </w:rPr>
        <w:t>[</w:t>
      </w:r>
      <w:r w:rsidR="006B1158" w:rsidRPr="00B5765F">
        <w:rPr>
          <w:rFonts w:ascii="NimbusRomNo9L-Medi" w:eastAsia="宋体" w:hAnsi="NimbusRomNo9L-Medi" w:cs="NimbusRomNo9L-Medi"/>
          <w:color w:val="000000"/>
          <w:kern w:val="0"/>
          <w:szCs w:val="24"/>
        </w:rPr>
        <w:t>58</w:t>
      </w:r>
      <w:r w:rsidR="00EE3E5A" w:rsidRPr="00B5765F">
        <w:rPr>
          <w:rFonts w:ascii="NimbusRomNo9L-Regu" w:eastAsia="宋体" w:hAnsi="NimbusRomNo9L-Regu" w:cs="NimbusRomNo9L-Regu"/>
          <w:color w:val="000000"/>
          <w:kern w:val="0"/>
          <w:szCs w:val="24"/>
        </w:rPr>
        <w:t>]</w:t>
      </w:r>
      <w:r w:rsidR="00EE3E5A">
        <w:rPr>
          <w:rFonts w:ascii="宋体" w:eastAsia="宋体" w:hAnsiTheme="minorHAnsi" w:cs="宋体" w:hint="eastAsia"/>
          <w:color w:val="000000"/>
          <w:kern w:val="0"/>
          <w:szCs w:val="24"/>
        </w:rPr>
        <w:t>：</w:t>
      </w:r>
    </w:p>
    <w:p w14:paraId="6C805B6D" w14:textId="096C2024" w:rsidR="000B67E5" w:rsidRDefault="00CC7146" w:rsidP="000805BC">
      <w:pPr>
        <w:ind w:firstLineChars="0"/>
        <w:jc w:val="right"/>
        <w:rPr>
          <w:rFonts w:ascii="宋体" w:eastAsia="宋体" w:hAnsiTheme="minorHAnsi" w:cs="宋体"/>
          <w:color w:val="000000"/>
          <w:kern w:val="0"/>
          <w:szCs w:val="24"/>
        </w:rPr>
      </w:pPr>
      <w:r w:rsidRPr="001E4165">
        <w:rPr>
          <w:position w:val="-32"/>
        </w:rPr>
        <w:object w:dxaOrig="2200" w:dyaOrig="720" w14:anchorId="6C805EDA">
          <v:shape id="_x0000_i1097" type="#_x0000_t75" style="width:110pt;height:36.65pt" o:ole="">
            <v:imagedata r:id="rId184" o:title=""/>
          </v:shape>
          <o:OLEObject Type="Embed" ProgID="Equation.DSMT4" ShapeID="_x0000_i1097" DrawAspect="Content" ObjectID="_1638615713" r:id="rId185"/>
        </w:object>
      </w:r>
      <w:r w:rsidR="000805BC">
        <w:t>……………………</w:t>
      </w:r>
      <w:r w:rsidR="000805BC" w:rsidRPr="00F06113">
        <w:rPr>
          <w:rFonts w:hint="eastAsia"/>
          <w:sz w:val="21"/>
        </w:rPr>
        <w:t>（</w:t>
      </w:r>
      <w:r w:rsidR="000805BC" w:rsidRPr="00F06113">
        <w:rPr>
          <w:sz w:val="21"/>
        </w:rPr>
        <w:t>2</w:t>
      </w:r>
      <w:r w:rsidR="000805BC" w:rsidRPr="00F06113">
        <w:rPr>
          <w:rFonts w:hint="eastAsia"/>
          <w:sz w:val="21"/>
        </w:rPr>
        <w:t>.</w:t>
      </w:r>
      <w:r w:rsidR="000805BC" w:rsidRPr="00F06113">
        <w:rPr>
          <w:sz w:val="21"/>
        </w:rPr>
        <w:t>39</w:t>
      </w:r>
      <w:r w:rsidR="000805BC" w:rsidRPr="00F06113">
        <w:rPr>
          <w:rFonts w:hint="eastAsia"/>
          <w:sz w:val="21"/>
        </w:rPr>
        <w:t>）</w:t>
      </w:r>
    </w:p>
    <w:p w14:paraId="6C805B6E" w14:textId="77777777" w:rsidR="000B67E5" w:rsidRPr="000B67E5" w:rsidRDefault="000B67E5" w:rsidP="00EE3E5A">
      <w:pPr>
        <w:ind w:firstLineChars="0"/>
        <w:rPr>
          <w:rFonts w:cs="Times New Roman"/>
          <w:sz w:val="10"/>
          <w:szCs w:val="10"/>
        </w:rPr>
      </w:pPr>
    </w:p>
    <w:p w14:paraId="6C805B6F" w14:textId="1768352D" w:rsidR="007A6F59" w:rsidRDefault="00CB44A7">
      <w:pPr>
        <w:pStyle w:val="3"/>
      </w:pPr>
      <w:bookmarkStart w:id="50" w:name="_Toc511810630"/>
      <w:r>
        <w:t>2.3.3</w:t>
      </w:r>
      <w:r>
        <w:rPr>
          <w:rFonts w:hint="eastAsia"/>
        </w:rPr>
        <w:t xml:space="preserve"> </w:t>
      </w:r>
      <w:r>
        <w:rPr>
          <w:rFonts w:hint="eastAsia"/>
        </w:rPr>
        <w:t>希尔伯特变换</w:t>
      </w:r>
      <w:bookmarkEnd w:id="50"/>
    </w:p>
    <w:p w14:paraId="6C805B70" w14:textId="77777777" w:rsidR="00C5024E" w:rsidRDefault="00C5024E" w:rsidP="00C5024E">
      <w:pPr>
        <w:ind w:firstLine="480"/>
      </w:pPr>
      <w:r w:rsidRPr="00C5024E">
        <w:rPr>
          <w:rFonts w:hint="eastAsia"/>
        </w:rPr>
        <w:t>希尔伯特变换的数学形式如下式</w:t>
      </w:r>
      <w:r>
        <w:rPr>
          <w:rFonts w:hint="eastAsia"/>
        </w:rPr>
        <w:t>2.40</w:t>
      </w:r>
      <w:r>
        <w:rPr>
          <w:rFonts w:hint="eastAsia"/>
        </w:rPr>
        <w:t>：</w:t>
      </w:r>
    </w:p>
    <w:p w14:paraId="6C805B71" w14:textId="7E9C21CA" w:rsidR="00C5024E" w:rsidRDefault="0004374C" w:rsidP="000805BC">
      <w:pPr>
        <w:ind w:firstLine="480"/>
        <w:jc w:val="right"/>
      </w:pPr>
      <w:r w:rsidRPr="0004374C">
        <w:rPr>
          <w:position w:val="-20"/>
        </w:rPr>
        <w:object w:dxaOrig="2240" w:dyaOrig="540" w14:anchorId="6C805EDB">
          <v:shape id="_x0000_i1098" type="#_x0000_t75" style="width:114pt;height:26.65pt" o:ole="">
            <v:imagedata r:id="rId186" o:title=""/>
          </v:shape>
          <o:OLEObject Type="Embed" ProgID="Equation.DSMT4" ShapeID="_x0000_i1098" DrawAspect="Content" ObjectID="_1638615714" r:id="rId187"/>
        </w:object>
      </w:r>
      <w:r w:rsidR="000805BC">
        <w:t>……………………</w:t>
      </w:r>
      <w:r w:rsidR="000805BC" w:rsidRPr="00F06113">
        <w:rPr>
          <w:rFonts w:hint="eastAsia"/>
          <w:sz w:val="21"/>
        </w:rPr>
        <w:t>（</w:t>
      </w:r>
      <w:r w:rsidR="000805BC" w:rsidRPr="00F06113">
        <w:rPr>
          <w:sz w:val="21"/>
        </w:rPr>
        <w:t>2</w:t>
      </w:r>
      <w:r w:rsidR="000805BC" w:rsidRPr="00F06113">
        <w:rPr>
          <w:rFonts w:hint="eastAsia"/>
          <w:sz w:val="21"/>
        </w:rPr>
        <w:t>.</w:t>
      </w:r>
      <w:r w:rsidR="000805BC" w:rsidRPr="00F06113">
        <w:rPr>
          <w:sz w:val="21"/>
        </w:rPr>
        <w:t>40</w:t>
      </w:r>
      <w:r w:rsidR="000805BC" w:rsidRPr="00F06113">
        <w:rPr>
          <w:rFonts w:hint="eastAsia"/>
          <w:sz w:val="21"/>
        </w:rPr>
        <w:t>）</w:t>
      </w:r>
    </w:p>
    <w:p w14:paraId="6C805B72" w14:textId="77777777" w:rsidR="00C5024E" w:rsidRPr="008A7B5C" w:rsidRDefault="00C5024E" w:rsidP="008A7B5C">
      <w:pPr>
        <w:rPr>
          <w:sz w:val="10"/>
          <w:szCs w:val="10"/>
        </w:rPr>
      </w:pPr>
    </w:p>
    <w:p w14:paraId="6C805B73" w14:textId="77777777" w:rsidR="00C5024E" w:rsidRDefault="00C5024E" w:rsidP="00C5024E">
      <w:pPr>
        <w:ind w:firstLine="480"/>
      </w:pPr>
      <w:r w:rsidRPr="00C5024E">
        <w:rPr>
          <w:rFonts w:hint="eastAsia"/>
        </w:rPr>
        <w:t>而希尔伯特变换的频域形式如下式</w:t>
      </w:r>
      <w:r>
        <w:rPr>
          <w:rFonts w:hint="eastAsia"/>
        </w:rPr>
        <w:t>2.41</w:t>
      </w:r>
      <w:r>
        <w:rPr>
          <w:rFonts w:hint="eastAsia"/>
        </w:rPr>
        <w:t>：</w:t>
      </w:r>
    </w:p>
    <w:p w14:paraId="6C805B74" w14:textId="7FA0E384" w:rsidR="00C5024E" w:rsidRDefault="0004374C" w:rsidP="000805BC">
      <w:pPr>
        <w:ind w:firstLine="480"/>
        <w:jc w:val="right"/>
      </w:pPr>
      <w:r w:rsidRPr="008A7B5C">
        <w:rPr>
          <w:position w:val="-50"/>
        </w:rPr>
        <w:object w:dxaOrig="3920" w:dyaOrig="1100" w14:anchorId="6C805EDC">
          <v:shape id="_x0000_i1099" type="#_x0000_t75" style="width:196pt;height:55.35pt" o:ole="">
            <v:imagedata r:id="rId188" o:title=""/>
          </v:shape>
          <o:OLEObject Type="Embed" ProgID="Equation.DSMT4" ShapeID="_x0000_i1099" DrawAspect="Content" ObjectID="_1638615715" r:id="rId189"/>
        </w:object>
      </w:r>
      <w:r w:rsidR="000805BC">
        <w:t>………………</w:t>
      </w:r>
      <w:r w:rsidR="000805BC" w:rsidRPr="00F06113">
        <w:rPr>
          <w:rFonts w:hint="eastAsia"/>
          <w:sz w:val="21"/>
        </w:rPr>
        <w:t>（</w:t>
      </w:r>
      <w:r w:rsidR="000805BC" w:rsidRPr="00F06113">
        <w:rPr>
          <w:sz w:val="21"/>
        </w:rPr>
        <w:t>2</w:t>
      </w:r>
      <w:r w:rsidR="000805BC" w:rsidRPr="00F06113">
        <w:rPr>
          <w:rFonts w:hint="eastAsia"/>
          <w:sz w:val="21"/>
        </w:rPr>
        <w:t>.</w:t>
      </w:r>
      <w:r w:rsidR="000805BC" w:rsidRPr="00F06113">
        <w:rPr>
          <w:sz w:val="21"/>
        </w:rPr>
        <w:t>41</w:t>
      </w:r>
      <w:r w:rsidR="000805BC" w:rsidRPr="00F06113">
        <w:rPr>
          <w:rFonts w:hint="eastAsia"/>
          <w:sz w:val="21"/>
        </w:rPr>
        <w:t>）</w:t>
      </w:r>
    </w:p>
    <w:p w14:paraId="6C805B75" w14:textId="77777777" w:rsidR="00C5024E" w:rsidRPr="008A7B5C" w:rsidRDefault="00C5024E" w:rsidP="008A7B5C">
      <w:pPr>
        <w:rPr>
          <w:sz w:val="10"/>
          <w:szCs w:val="10"/>
        </w:rPr>
      </w:pPr>
    </w:p>
    <w:p w14:paraId="6C805B76" w14:textId="77777777" w:rsidR="00C5024E" w:rsidRPr="00C5024E" w:rsidRDefault="00C5024E" w:rsidP="00C5024E">
      <w:pPr>
        <w:ind w:firstLine="480"/>
      </w:pPr>
      <w:r>
        <w:rPr>
          <w:rFonts w:hint="eastAsia"/>
        </w:rPr>
        <w:t>实质上，希尔伯特变换可以等效为一个具有</w:t>
      </w:r>
      <w:r>
        <w:rPr>
          <w:rFonts w:ascii="Cambria Math" w:eastAsia="CMMI12" w:hAnsi="Cambria Math" w:cs="Cambria Math"/>
        </w:rPr>
        <w:t>𝜋</w:t>
      </w:r>
      <w:r>
        <w:rPr>
          <w:rFonts w:ascii="CMMI12" w:eastAsia="CMMI12" w:cs="CMMI12"/>
        </w:rPr>
        <w:t>/</w:t>
      </w:r>
      <w:r>
        <w:rPr>
          <w:rFonts w:ascii="CMR12" w:hAnsi="CMR12" w:cs="CMR12"/>
        </w:rPr>
        <w:t>2</w:t>
      </w:r>
      <w:r>
        <w:rPr>
          <w:rFonts w:hint="eastAsia"/>
        </w:rPr>
        <w:t>相位的延迟器，它能够给予原始信号中所有傅里叶分量以</w:t>
      </w:r>
      <w:r>
        <w:rPr>
          <w:rFonts w:ascii="Cambria Math" w:eastAsia="CMMI12" w:hAnsi="Cambria Math" w:cs="Cambria Math"/>
        </w:rPr>
        <w:t>𝜋</w:t>
      </w:r>
      <w:r>
        <w:rPr>
          <w:rFonts w:ascii="CMMI12" w:eastAsia="CMMI12" w:cs="CMMI12"/>
        </w:rPr>
        <w:t>/</w:t>
      </w:r>
      <w:r>
        <w:rPr>
          <w:rFonts w:ascii="CMR12" w:hAnsi="CMR12" w:cs="CMR12"/>
        </w:rPr>
        <w:t>2</w:t>
      </w:r>
      <w:r>
        <w:rPr>
          <w:rFonts w:hint="eastAsia"/>
        </w:rPr>
        <w:t>的相移。</w:t>
      </w:r>
    </w:p>
    <w:p w14:paraId="6C805B77" w14:textId="619FACF9" w:rsidR="007A6F59" w:rsidRDefault="00CB44A7">
      <w:pPr>
        <w:pStyle w:val="3"/>
      </w:pPr>
      <w:bookmarkStart w:id="51" w:name="_Toc511810631"/>
      <w:r>
        <w:t>2.3.4</w:t>
      </w:r>
      <w:r>
        <w:rPr>
          <w:rFonts w:hint="eastAsia"/>
        </w:rPr>
        <w:t xml:space="preserve"> </w:t>
      </w:r>
      <w:r>
        <w:rPr>
          <w:rFonts w:hint="eastAsia"/>
        </w:rPr>
        <w:t>集合经验模态分解</w:t>
      </w:r>
      <w:bookmarkEnd w:id="51"/>
    </w:p>
    <w:p w14:paraId="6C805B79" w14:textId="282199A6" w:rsidR="00F508ED" w:rsidRDefault="00C5024E" w:rsidP="004B2D4F">
      <w:pPr>
        <w:ind w:firstLine="480"/>
      </w:pPr>
      <w:r w:rsidRPr="00444C02">
        <w:rPr>
          <w:rFonts w:cs="Times New Roman"/>
        </w:rPr>
        <w:t>集合经验模态分解（</w:t>
      </w:r>
      <w:r w:rsidRPr="00444C02">
        <w:rPr>
          <w:rFonts w:cs="Times New Roman"/>
        </w:rPr>
        <w:t>Ensemble empirical mode decomposition, EEMD</w:t>
      </w:r>
      <w:r w:rsidRPr="00444C02">
        <w:rPr>
          <w:rFonts w:cs="Times New Roman"/>
        </w:rPr>
        <w:t>）最早被提出</w:t>
      </w:r>
      <w:r w:rsidR="00CC7146">
        <w:rPr>
          <w:rFonts w:cs="Times New Roman" w:hint="eastAsia"/>
        </w:rPr>
        <w:t>是为了</w:t>
      </w:r>
      <w:r w:rsidRPr="00444C02">
        <w:rPr>
          <w:rFonts w:cs="Times New Roman"/>
        </w:rPr>
        <w:t>解决</w:t>
      </w:r>
      <w:r w:rsidRPr="00444C02">
        <w:rPr>
          <w:rFonts w:cs="Times New Roman"/>
        </w:rPr>
        <w:t>EMD</w:t>
      </w:r>
      <w:r w:rsidRPr="00444C02">
        <w:rPr>
          <w:rFonts w:cs="Times New Roman"/>
        </w:rPr>
        <w:t>分解</w:t>
      </w:r>
      <w:r w:rsidR="00465365">
        <w:rPr>
          <w:rFonts w:cs="Times New Roman" w:hint="eastAsia"/>
        </w:rPr>
        <w:t>在处理</w:t>
      </w:r>
      <w:r w:rsidR="00FC2835">
        <w:rPr>
          <w:rFonts w:cs="Times New Roman" w:hint="eastAsia"/>
        </w:rPr>
        <w:t>信号</w:t>
      </w:r>
      <w:r w:rsidR="00465365">
        <w:rPr>
          <w:rFonts w:cs="Times New Roman" w:hint="eastAsia"/>
        </w:rPr>
        <w:t>中</w:t>
      </w:r>
      <w:r w:rsidRPr="00444C02">
        <w:rPr>
          <w:rFonts w:cs="Times New Roman"/>
        </w:rPr>
        <w:t>存在</w:t>
      </w:r>
      <w:r w:rsidR="00FC2835">
        <w:rPr>
          <w:rFonts w:cs="Times New Roman" w:hint="eastAsia"/>
        </w:rPr>
        <w:t>非连续间断而产生</w:t>
      </w:r>
      <w:r w:rsidRPr="00444C02">
        <w:rPr>
          <w:rFonts w:cs="Times New Roman"/>
        </w:rPr>
        <w:t>的模态混叠（</w:t>
      </w:r>
      <w:r w:rsidRPr="00444C02">
        <w:rPr>
          <w:rFonts w:cs="Times New Roman"/>
        </w:rPr>
        <w:t>mode mixing</w:t>
      </w:r>
      <w:r w:rsidRPr="00444C02">
        <w:rPr>
          <w:rFonts w:cs="Times New Roman"/>
        </w:rPr>
        <w:t>）</w:t>
      </w:r>
      <w:r w:rsidRPr="00E15CE0">
        <w:rPr>
          <w:rFonts w:cs="Times New Roman"/>
        </w:rPr>
        <w:t>问题</w:t>
      </w:r>
      <w:r w:rsidR="00241C05" w:rsidRPr="00E15CE0">
        <w:rPr>
          <w:rFonts w:cs="Times New Roman"/>
        </w:rPr>
        <w:t>[</w:t>
      </w:r>
      <w:r w:rsidR="00F51B44" w:rsidRPr="00E15CE0">
        <w:rPr>
          <w:rFonts w:cs="Times New Roman"/>
        </w:rPr>
        <w:t>59</w:t>
      </w:r>
      <w:r w:rsidR="0064185B" w:rsidRPr="00E15CE0">
        <w:rPr>
          <w:rFonts w:cs="Times New Roman"/>
        </w:rPr>
        <w:t>~</w:t>
      </w:r>
      <w:r w:rsidR="00F51B44" w:rsidRPr="00E15CE0">
        <w:rPr>
          <w:rFonts w:cs="Times New Roman"/>
        </w:rPr>
        <w:t>61</w:t>
      </w:r>
      <w:r w:rsidR="00241C05" w:rsidRPr="00E15CE0">
        <w:rPr>
          <w:rFonts w:cs="Times New Roman"/>
        </w:rPr>
        <w:t>]</w:t>
      </w:r>
      <w:r w:rsidRPr="00444C02">
        <w:rPr>
          <w:rFonts w:cs="Times New Roman"/>
        </w:rPr>
        <w:t>，模态混叠产生的原因主要是原始信号在分解的过程中，由于存在某种不连续的间断，而在间断处所拟合生成的包络线会产生过冲</w:t>
      </w:r>
      <w:r w:rsidR="00FC242C">
        <w:rPr>
          <w:rFonts w:cs="Times New Roman" w:hint="eastAsia"/>
        </w:rPr>
        <w:t>[6</w:t>
      </w:r>
      <w:r w:rsidR="00FC242C">
        <w:rPr>
          <w:rFonts w:cs="Times New Roman"/>
        </w:rPr>
        <w:t>2]</w:t>
      </w:r>
      <w:r w:rsidRPr="00444C02">
        <w:rPr>
          <w:rFonts w:cs="Times New Roman"/>
        </w:rPr>
        <w:t>。</w:t>
      </w:r>
      <w:r w:rsidRPr="00444C02">
        <w:rPr>
          <w:rFonts w:cs="Times New Roman"/>
        </w:rPr>
        <w:t>EEMD</w:t>
      </w:r>
      <w:r w:rsidRPr="00444C02">
        <w:rPr>
          <w:rFonts w:cs="Times New Roman"/>
        </w:rPr>
        <w:t>主要通过使用频率均匀分布的高斯白噪声来对这样的间断点进行掩盖，</w:t>
      </w:r>
      <w:r w:rsidR="00FC242C">
        <w:rPr>
          <w:rFonts w:cs="Times New Roman" w:hint="eastAsia"/>
        </w:rPr>
        <w:t>从而</w:t>
      </w:r>
      <w:r w:rsidRPr="00444C02">
        <w:rPr>
          <w:rFonts w:cs="Times New Roman"/>
        </w:rPr>
        <w:t>有效地抑制过冲</w:t>
      </w:r>
      <w:r w:rsidR="00FC242C">
        <w:rPr>
          <w:rFonts w:cs="Times New Roman" w:hint="eastAsia"/>
        </w:rPr>
        <w:t>对拟合产生的影响</w:t>
      </w:r>
      <w:r w:rsidRPr="00444C02">
        <w:rPr>
          <w:rFonts w:cs="Times New Roman"/>
        </w:rPr>
        <w:t>，</w:t>
      </w:r>
      <w:r w:rsidR="00FC242C">
        <w:rPr>
          <w:rFonts w:cs="Times New Roman" w:hint="eastAsia"/>
        </w:rPr>
        <w:t>随后再</w:t>
      </w:r>
      <w:r w:rsidRPr="00444C02">
        <w:rPr>
          <w:rFonts w:cs="Times New Roman"/>
        </w:rPr>
        <w:t>通过多次做整体平均</w:t>
      </w:r>
      <w:r w:rsidR="00FC242C">
        <w:rPr>
          <w:rFonts w:cs="Times New Roman" w:hint="eastAsia"/>
        </w:rPr>
        <w:t>的方式</w:t>
      </w:r>
      <w:r w:rsidRPr="00444C02">
        <w:rPr>
          <w:rFonts w:cs="Times New Roman"/>
        </w:rPr>
        <w:t>来解决模态混叠。而由于白噪声具有零均值的统计性质，所以也可以在</w:t>
      </w:r>
      <w:proofErr w:type="gramStart"/>
      <w:r w:rsidRPr="00444C02">
        <w:rPr>
          <w:rFonts w:cs="Times New Roman"/>
        </w:rPr>
        <w:t>做平均</w:t>
      </w:r>
      <w:proofErr w:type="gramEnd"/>
      <w:r w:rsidRPr="00444C02">
        <w:rPr>
          <w:rFonts w:cs="Times New Roman"/>
        </w:rPr>
        <w:t>后从输出中剔除。</w:t>
      </w:r>
      <w:r w:rsidR="00F508ED" w:rsidRPr="00F508ED">
        <w:rPr>
          <w:rFonts w:hint="eastAsia"/>
        </w:rPr>
        <w:t>EEMD</w:t>
      </w:r>
      <w:r w:rsidR="00F508ED" w:rsidRPr="00F508ED">
        <w:rPr>
          <w:rFonts w:hint="eastAsia"/>
        </w:rPr>
        <w:t>分解的具体步骤如下：</w:t>
      </w:r>
    </w:p>
    <w:p w14:paraId="6C805B7A" w14:textId="7425B418" w:rsidR="004B2D4F" w:rsidRPr="00444C02" w:rsidRDefault="004B2D4F" w:rsidP="005A0255">
      <w:pPr>
        <w:pStyle w:val="aa"/>
        <w:numPr>
          <w:ilvl w:val="0"/>
          <w:numId w:val="15"/>
        </w:numPr>
        <w:ind w:left="480" w:hangingChars="200" w:hanging="480"/>
        <w:rPr>
          <w:rFonts w:eastAsia="宋体" w:cs="Times New Roman"/>
          <w:kern w:val="0"/>
          <w:szCs w:val="24"/>
        </w:rPr>
      </w:pPr>
      <w:r w:rsidRPr="00444C02">
        <w:rPr>
          <w:rFonts w:eastAsia="宋体" w:cs="Times New Roman"/>
          <w:kern w:val="0"/>
          <w:szCs w:val="24"/>
        </w:rPr>
        <w:t>首先向输入信号</w:t>
      </w:r>
      <w:r w:rsidRPr="00444C02">
        <w:rPr>
          <w:rFonts w:ascii="Cambria Math" w:eastAsia="CMMI12" w:hAnsi="Cambria Math" w:cs="Cambria Math"/>
          <w:kern w:val="0"/>
          <w:szCs w:val="24"/>
        </w:rPr>
        <w:t>𝑆</w:t>
      </w:r>
      <w:r w:rsidRPr="00444C02">
        <w:rPr>
          <w:rFonts w:eastAsia="宋体" w:cs="Times New Roman"/>
          <w:kern w:val="0"/>
          <w:szCs w:val="24"/>
        </w:rPr>
        <w:t>(</w:t>
      </w:r>
      <w:r w:rsidRPr="00444C02">
        <w:rPr>
          <w:rFonts w:ascii="Cambria Math" w:eastAsia="CMMI12" w:hAnsi="Cambria Math" w:cs="Cambria Math"/>
          <w:kern w:val="0"/>
          <w:szCs w:val="24"/>
        </w:rPr>
        <w:t>𝑡</w:t>
      </w:r>
      <w:r w:rsidRPr="00444C02">
        <w:rPr>
          <w:rFonts w:eastAsia="宋体" w:cs="Times New Roman"/>
          <w:kern w:val="0"/>
          <w:szCs w:val="24"/>
        </w:rPr>
        <w:t>)</w:t>
      </w:r>
      <w:r w:rsidRPr="00444C02">
        <w:rPr>
          <w:rFonts w:eastAsia="宋体" w:cs="Times New Roman"/>
          <w:kern w:val="0"/>
          <w:szCs w:val="24"/>
        </w:rPr>
        <w:t>中加入等长但不等幅的高斯白噪声，对添加噪声后的信号做</w:t>
      </w:r>
      <w:r w:rsidRPr="00444C02">
        <w:rPr>
          <w:rFonts w:eastAsia="宋体" w:cs="Times New Roman"/>
          <w:kern w:val="0"/>
          <w:szCs w:val="24"/>
        </w:rPr>
        <w:t>EMD</w:t>
      </w:r>
      <w:r w:rsidRPr="00444C02">
        <w:rPr>
          <w:rFonts w:eastAsia="宋体" w:cs="Times New Roman"/>
          <w:kern w:val="0"/>
          <w:szCs w:val="24"/>
        </w:rPr>
        <w:t>分解，重复</w:t>
      </w:r>
      <w:r w:rsidR="00960C5C">
        <w:rPr>
          <w:rFonts w:ascii="Cambria Math" w:eastAsia="CMMI12" w:hAnsi="Cambria Math" w:cs="Cambria Math"/>
          <w:kern w:val="0"/>
          <w:szCs w:val="24"/>
        </w:rPr>
        <w:t>n</w:t>
      </w:r>
      <w:r w:rsidRPr="00444C02">
        <w:rPr>
          <w:rFonts w:eastAsia="宋体" w:cs="Times New Roman"/>
          <w:kern w:val="0"/>
          <w:szCs w:val="24"/>
        </w:rPr>
        <w:t>次，得到</w:t>
      </w:r>
      <w:r w:rsidR="00960C5C">
        <w:rPr>
          <w:rFonts w:ascii="Cambria Math" w:eastAsia="CMMI12" w:hAnsi="Cambria Math" w:cs="Cambria Math"/>
          <w:kern w:val="0"/>
          <w:szCs w:val="24"/>
        </w:rPr>
        <w:t>n</w:t>
      </w:r>
      <w:r w:rsidRPr="00444C02">
        <w:rPr>
          <w:rFonts w:eastAsia="宋体" w:cs="Times New Roman"/>
          <w:kern w:val="0"/>
          <w:szCs w:val="24"/>
        </w:rPr>
        <w:t>组</w:t>
      </w:r>
      <w:r w:rsidRPr="00444C02">
        <w:rPr>
          <w:rFonts w:eastAsia="宋体" w:cs="Times New Roman"/>
          <w:kern w:val="0"/>
          <w:szCs w:val="24"/>
        </w:rPr>
        <w:t>IMF</w:t>
      </w:r>
      <w:r w:rsidRPr="00444C02">
        <w:rPr>
          <w:rFonts w:eastAsia="宋体" w:cs="Times New Roman"/>
          <w:kern w:val="0"/>
          <w:szCs w:val="24"/>
        </w:rPr>
        <w:t>分量。</w:t>
      </w:r>
    </w:p>
    <w:p w14:paraId="6C805B7B" w14:textId="78357CD5" w:rsidR="004B2D4F" w:rsidRPr="00444C02" w:rsidRDefault="004B2D4F" w:rsidP="005A0255">
      <w:pPr>
        <w:pStyle w:val="aa"/>
        <w:numPr>
          <w:ilvl w:val="0"/>
          <w:numId w:val="15"/>
        </w:numPr>
        <w:ind w:left="480" w:hangingChars="200" w:hanging="480"/>
        <w:rPr>
          <w:rFonts w:eastAsia="宋体" w:cs="Times New Roman"/>
          <w:kern w:val="0"/>
          <w:szCs w:val="24"/>
        </w:rPr>
      </w:pPr>
      <w:r w:rsidRPr="00444C02">
        <w:rPr>
          <w:rFonts w:eastAsia="宋体" w:cs="Times New Roman"/>
          <w:kern w:val="0"/>
          <w:szCs w:val="24"/>
        </w:rPr>
        <w:lastRenderedPageBreak/>
        <w:t>对这</w:t>
      </w:r>
      <w:r w:rsidRPr="00444C02">
        <w:rPr>
          <w:rFonts w:ascii="Cambria Math" w:eastAsia="CMMI12" w:hAnsi="Cambria Math" w:cs="Cambria Math"/>
          <w:kern w:val="0"/>
          <w:szCs w:val="24"/>
        </w:rPr>
        <w:t>𝑛</w:t>
      </w:r>
      <w:r w:rsidRPr="00444C02">
        <w:rPr>
          <w:rFonts w:eastAsia="宋体" w:cs="Times New Roman"/>
          <w:kern w:val="0"/>
          <w:szCs w:val="24"/>
        </w:rPr>
        <w:t>组</w:t>
      </w:r>
      <w:r w:rsidRPr="00444C02">
        <w:rPr>
          <w:rFonts w:eastAsia="宋体" w:cs="Times New Roman"/>
          <w:kern w:val="0"/>
          <w:szCs w:val="24"/>
        </w:rPr>
        <w:t>IMF</w:t>
      </w:r>
      <w:r w:rsidRPr="00444C02">
        <w:rPr>
          <w:rFonts w:eastAsia="宋体" w:cs="Times New Roman"/>
          <w:kern w:val="0"/>
          <w:szCs w:val="24"/>
        </w:rPr>
        <w:t>分量</w:t>
      </w:r>
      <w:proofErr w:type="gramStart"/>
      <w:r w:rsidRPr="00444C02">
        <w:rPr>
          <w:rFonts w:eastAsia="宋体" w:cs="Times New Roman"/>
          <w:kern w:val="0"/>
          <w:szCs w:val="24"/>
        </w:rPr>
        <w:t>按阶数</w:t>
      </w:r>
      <w:proofErr w:type="gramEnd"/>
      <w:r w:rsidR="00AE2B1F">
        <w:rPr>
          <w:rFonts w:eastAsia="宋体" w:cs="Times New Roman" w:hint="eastAsia"/>
          <w:kern w:val="0"/>
          <w:szCs w:val="24"/>
        </w:rPr>
        <w:t>分别</w:t>
      </w:r>
      <w:r w:rsidR="000A1FC8">
        <w:rPr>
          <w:rFonts w:eastAsia="宋体" w:cs="Times New Roman" w:hint="eastAsia"/>
          <w:kern w:val="0"/>
          <w:szCs w:val="24"/>
        </w:rPr>
        <w:t>求</w:t>
      </w:r>
      <w:r w:rsidRPr="00444C02">
        <w:rPr>
          <w:rFonts w:eastAsia="宋体" w:cs="Times New Roman"/>
          <w:kern w:val="0"/>
          <w:szCs w:val="24"/>
        </w:rPr>
        <w:t>取</w:t>
      </w:r>
      <w:r w:rsidR="00823424">
        <w:rPr>
          <w:rFonts w:eastAsia="宋体" w:cs="Times New Roman" w:hint="eastAsia"/>
          <w:kern w:val="0"/>
          <w:szCs w:val="24"/>
        </w:rPr>
        <w:t>算数</w:t>
      </w:r>
      <w:r w:rsidRPr="00444C02">
        <w:rPr>
          <w:rFonts w:eastAsia="宋体" w:cs="Times New Roman"/>
          <w:kern w:val="0"/>
          <w:szCs w:val="24"/>
        </w:rPr>
        <w:t>平均</w:t>
      </w:r>
      <w:r w:rsidR="000A1FC8">
        <w:rPr>
          <w:rFonts w:eastAsia="宋体" w:cs="Times New Roman" w:hint="eastAsia"/>
          <w:kern w:val="0"/>
          <w:szCs w:val="24"/>
        </w:rPr>
        <w:t>值</w:t>
      </w:r>
      <w:r w:rsidRPr="00444C02">
        <w:rPr>
          <w:rFonts w:eastAsia="宋体" w:cs="Times New Roman"/>
          <w:kern w:val="0"/>
          <w:szCs w:val="24"/>
        </w:rPr>
        <w:t>，</w:t>
      </w:r>
      <w:proofErr w:type="gramStart"/>
      <w:r w:rsidR="00BD2587">
        <w:rPr>
          <w:rFonts w:eastAsia="宋体" w:cs="Times New Roman" w:hint="eastAsia"/>
          <w:kern w:val="0"/>
          <w:szCs w:val="24"/>
        </w:rPr>
        <w:t>所得</w:t>
      </w:r>
      <w:r w:rsidR="00F412E1">
        <w:rPr>
          <w:rFonts w:eastAsia="宋体" w:cs="Times New Roman" w:hint="eastAsia"/>
          <w:kern w:val="0"/>
          <w:szCs w:val="24"/>
        </w:rPr>
        <w:t>各阶均值</w:t>
      </w:r>
      <w:proofErr w:type="gramEnd"/>
      <w:r w:rsidRPr="00444C02">
        <w:rPr>
          <w:rFonts w:eastAsia="宋体" w:cs="Times New Roman"/>
          <w:kern w:val="0"/>
          <w:szCs w:val="24"/>
        </w:rPr>
        <w:t>即为</w:t>
      </w:r>
      <w:r w:rsidRPr="00444C02">
        <w:rPr>
          <w:rFonts w:eastAsia="宋体" w:cs="Times New Roman"/>
          <w:kern w:val="0"/>
          <w:szCs w:val="24"/>
        </w:rPr>
        <w:t>EEMD</w:t>
      </w:r>
      <w:r w:rsidRPr="00444C02">
        <w:rPr>
          <w:rFonts w:eastAsia="宋体" w:cs="Times New Roman"/>
          <w:kern w:val="0"/>
          <w:szCs w:val="24"/>
        </w:rPr>
        <w:t>的分解结果</w:t>
      </w:r>
      <w:r w:rsidR="006E1FD4">
        <w:rPr>
          <w:rFonts w:eastAsia="宋体" w:cs="Times New Roman" w:hint="eastAsia"/>
          <w:kern w:val="0"/>
          <w:szCs w:val="24"/>
        </w:rPr>
        <w:t>。</w:t>
      </w:r>
    </w:p>
    <w:p w14:paraId="6C805B7C" w14:textId="733C2C48" w:rsidR="004B2D4F" w:rsidRPr="00444C02" w:rsidRDefault="006E1FD4" w:rsidP="000F20B4">
      <w:pPr>
        <w:ind w:leftChars="200" w:left="480" w:firstLineChars="0" w:firstLine="0"/>
        <w:rPr>
          <w:rFonts w:eastAsia="宋体" w:cs="Times New Roman"/>
          <w:kern w:val="0"/>
          <w:szCs w:val="24"/>
        </w:rPr>
      </w:pPr>
      <w:r>
        <w:rPr>
          <w:rFonts w:eastAsia="宋体" w:cs="Times New Roman" w:hint="eastAsia"/>
          <w:kern w:val="0"/>
          <w:szCs w:val="24"/>
        </w:rPr>
        <w:t>E</w:t>
      </w:r>
      <w:r>
        <w:rPr>
          <w:rFonts w:eastAsia="宋体" w:cs="Times New Roman"/>
          <w:kern w:val="0"/>
          <w:szCs w:val="24"/>
        </w:rPr>
        <w:t>EMD</w:t>
      </w:r>
      <w:r>
        <w:rPr>
          <w:rFonts w:eastAsia="宋体" w:cs="Times New Roman" w:hint="eastAsia"/>
          <w:kern w:val="0"/>
          <w:szCs w:val="24"/>
        </w:rPr>
        <w:t>分解中所叠加的</w:t>
      </w:r>
      <w:r w:rsidR="004B2D4F" w:rsidRPr="00444C02">
        <w:rPr>
          <w:rFonts w:eastAsia="宋体" w:cs="Times New Roman"/>
          <w:kern w:val="0"/>
          <w:szCs w:val="24"/>
        </w:rPr>
        <w:t>白噪声的幅值应该满足如下约束：</w:t>
      </w:r>
    </w:p>
    <w:p w14:paraId="6C805B7D" w14:textId="709E8E81" w:rsidR="00F508ED" w:rsidRDefault="006E1FD4" w:rsidP="000805BC">
      <w:pPr>
        <w:ind w:firstLineChars="0" w:firstLine="420"/>
        <w:jc w:val="right"/>
      </w:pPr>
      <w:r w:rsidRPr="00661CEB">
        <w:rPr>
          <w:position w:val="-6"/>
        </w:rPr>
        <w:object w:dxaOrig="1820" w:dyaOrig="300" w14:anchorId="6C805EDD">
          <v:shape id="_x0000_i1100" type="#_x0000_t75" style="width:89.35pt;height:15.35pt" o:ole="">
            <v:imagedata r:id="rId190" o:title=""/>
          </v:shape>
          <o:OLEObject Type="Embed" ProgID="Equation.DSMT4" ShapeID="_x0000_i1100" DrawAspect="Content" ObjectID="_1638615716" r:id="rId191"/>
        </w:object>
      </w:r>
      <w:r w:rsidR="000805BC">
        <w:t>………………………………</w:t>
      </w:r>
      <w:r w:rsidR="000805BC" w:rsidRPr="00F06113">
        <w:rPr>
          <w:rFonts w:hint="eastAsia"/>
          <w:sz w:val="21"/>
        </w:rPr>
        <w:t>（</w:t>
      </w:r>
      <w:r w:rsidR="000805BC" w:rsidRPr="00F06113">
        <w:rPr>
          <w:sz w:val="21"/>
        </w:rPr>
        <w:t>2</w:t>
      </w:r>
      <w:r w:rsidR="000805BC" w:rsidRPr="00F06113">
        <w:rPr>
          <w:rFonts w:hint="eastAsia"/>
          <w:sz w:val="21"/>
        </w:rPr>
        <w:t>.</w:t>
      </w:r>
      <w:r w:rsidR="000805BC" w:rsidRPr="00F06113">
        <w:rPr>
          <w:sz w:val="21"/>
        </w:rPr>
        <w:t>42</w:t>
      </w:r>
      <w:r w:rsidR="000805BC" w:rsidRPr="00F06113">
        <w:rPr>
          <w:rFonts w:hint="eastAsia"/>
          <w:sz w:val="21"/>
        </w:rPr>
        <w:t>）</w:t>
      </w:r>
    </w:p>
    <w:p w14:paraId="6C805B7E" w14:textId="77777777" w:rsidR="00F508ED" w:rsidRPr="00444C02" w:rsidRDefault="00F508ED" w:rsidP="00444C02">
      <w:pPr>
        <w:rPr>
          <w:sz w:val="10"/>
          <w:szCs w:val="10"/>
        </w:rPr>
      </w:pPr>
    </w:p>
    <w:p w14:paraId="6C805B7F" w14:textId="2E8F0AA2" w:rsidR="004B2D4F" w:rsidRPr="00C5024E" w:rsidRDefault="00444C02" w:rsidP="005A0255">
      <w:pPr>
        <w:ind w:leftChars="200" w:left="480" w:firstLineChars="0" w:firstLine="0"/>
      </w:pPr>
      <w:r>
        <w:rPr>
          <w:rFonts w:hint="eastAsia"/>
        </w:rPr>
        <w:t>，式中</w:t>
      </w:r>
      <w:r w:rsidR="006E1FD4" w:rsidRPr="006747C2">
        <w:rPr>
          <w:rFonts w:ascii="Cambria Math" w:hAnsi="Cambria Math" w:cs="Cambria Math"/>
          <w:i/>
        </w:rPr>
        <w:t>d</w:t>
      </w:r>
      <w:r>
        <w:rPr>
          <w:rFonts w:hint="eastAsia"/>
        </w:rPr>
        <w:t>为</w:t>
      </w:r>
      <w:r>
        <w:rPr>
          <w:rFonts w:ascii="Cambria Math" w:hAnsi="Cambria Math" w:cs="Cambria Math"/>
        </w:rPr>
        <w:t>𝑆</w:t>
      </w:r>
      <w:r>
        <w:rPr>
          <w:rFonts w:hint="eastAsia"/>
        </w:rPr>
        <w:t>(</w:t>
      </w:r>
      <w:r>
        <w:rPr>
          <w:rFonts w:ascii="Cambria Math" w:hAnsi="Cambria Math" w:cs="Cambria Math"/>
        </w:rPr>
        <w:t>𝑡</w:t>
      </w:r>
      <w:r>
        <w:rPr>
          <w:rFonts w:hint="eastAsia"/>
        </w:rPr>
        <w:t>)</w:t>
      </w:r>
      <w:r>
        <w:rPr>
          <w:rFonts w:hint="eastAsia"/>
        </w:rPr>
        <w:t>的标准差，</w:t>
      </w:r>
      <w:r>
        <w:rPr>
          <w:rFonts w:ascii="Cambria Math" w:hAnsi="Cambria Math" w:cs="Cambria Math"/>
        </w:rPr>
        <w:t>𝑎</w:t>
      </w:r>
      <w:r>
        <w:rPr>
          <w:rFonts w:hint="eastAsia"/>
        </w:rPr>
        <w:t>为白噪声的</w:t>
      </w:r>
      <w:r w:rsidRPr="00E15CE0">
        <w:rPr>
          <w:rFonts w:hint="eastAsia"/>
        </w:rPr>
        <w:t>幅值。此外由于</w:t>
      </w:r>
      <w:r w:rsidRPr="00E15CE0">
        <w:rPr>
          <w:rFonts w:hint="eastAsia"/>
        </w:rPr>
        <w:t>EEMD</w:t>
      </w:r>
      <w:r w:rsidRPr="00E15CE0">
        <w:rPr>
          <w:rFonts w:hint="eastAsia"/>
        </w:rPr>
        <w:t>对于白噪声的分解可以等效为具有固定频带的二进滤波器组特性</w:t>
      </w:r>
      <w:r w:rsidRPr="00E15CE0">
        <w:rPr>
          <w:rFonts w:hint="eastAsia"/>
        </w:rPr>
        <w:t>[</w:t>
      </w:r>
      <w:r w:rsidR="00892D56" w:rsidRPr="00E15CE0">
        <w:t>63</w:t>
      </w:r>
      <w:r w:rsidRPr="00E15CE0">
        <w:rPr>
          <w:rFonts w:hint="eastAsia"/>
        </w:rPr>
        <w:t>]</w:t>
      </w:r>
      <w:r w:rsidRPr="00E15CE0">
        <w:rPr>
          <w:rFonts w:hint="eastAsia"/>
        </w:rPr>
        <w:t>，</w:t>
      </w:r>
      <w:r>
        <w:rPr>
          <w:rFonts w:hint="eastAsia"/>
        </w:rPr>
        <w:t>其对</w:t>
      </w:r>
      <w:r>
        <w:rPr>
          <w:rFonts w:ascii="Cambria Math" w:hAnsi="Cambria Math" w:cs="Cambria Math"/>
        </w:rPr>
        <w:t>𝑆</w:t>
      </w:r>
      <w:r>
        <w:rPr>
          <w:rFonts w:hint="eastAsia"/>
        </w:rPr>
        <w:t>(</w:t>
      </w:r>
      <w:r>
        <w:rPr>
          <w:rFonts w:ascii="Cambria Math" w:hAnsi="Cambria Math" w:cs="Cambria Math"/>
        </w:rPr>
        <w:t>𝑡</w:t>
      </w:r>
      <w:r>
        <w:rPr>
          <w:rFonts w:hint="eastAsia"/>
        </w:rPr>
        <w:t>)</w:t>
      </w:r>
      <w:r>
        <w:rPr>
          <w:rFonts w:hint="eastAsia"/>
        </w:rPr>
        <w:t>的分解结果也具有近似的固定频带特征。</w:t>
      </w:r>
    </w:p>
    <w:p w14:paraId="6C805B80" w14:textId="15A20098" w:rsidR="00A627B5" w:rsidRDefault="00A627B5" w:rsidP="007A6F59">
      <w:pPr>
        <w:pStyle w:val="2"/>
      </w:pPr>
      <w:bookmarkStart w:id="52" w:name="_Toc511810632"/>
      <w:r w:rsidRPr="00A627B5">
        <w:t>2.</w:t>
      </w:r>
      <w:r>
        <w:t>4</w:t>
      </w:r>
      <w:r>
        <w:rPr>
          <w:rFonts w:hint="eastAsia"/>
        </w:rPr>
        <w:t xml:space="preserve"> </w:t>
      </w:r>
      <w:r>
        <w:rPr>
          <w:rFonts w:hint="eastAsia"/>
        </w:rPr>
        <w:t>主成分分析</w:t>
      </w:r>
      <w:bookmarkEnd w:id="52"/>
    </w:p>
    <w:p w14:paraId="6C805B81" w14:textId="222C5181" w:rsidR="0084775C" w:rsidRPr="0084775C" w:rsidRDefault="0084775C" w:rsidP="0084775C">
      <w:pPr>
        <w:ind w:firstLine="480"/>
      </w:pPr>
      <w:r>
        <w:rPr>
          <w:rFonts w:hint="eastAsia"/>
        </w:rPr>
        <w:t>主成分分析（</w:t>
      </w:r>
      <w:r>
        <w:rPr>
          <w:rFonts w:hint="eastAsia"/>
        </w:rPr>
        <w:t>Principal Component Analysis</w:t>
      </w:r>
      <w:r>
        <w:rPr>
          <w:rFonts w:hint="eastAsia"/>
        </w:rPr>
        <w:t>，</w:t>
      </w:r>
      <w:r>
        <w:rPr>
          <w:rFonts w:hint="eastAsia"/>
        </w:rPr>
        <w:t>PCA</w:t>
      </w:r>
      <w:r>
        <w:rPr>
          <w:rFonts w:hint="eastAsia"/>
        </w:rPr>
        <w:t>）</w:t>
      </w:r>
      <w:r w:rsidR="004F76C1">
        <w:rPr>
          <w:rFonts w:hint="eastAsia"/>
        </w:rPr>
        <w:t>本质上</w:t>
      </w:r>
      <w:r>
        <w:rPr>
          <w:rFonts w:hint="eastAsia"/>
        </w:rPr>
        <w:t>是一种空间投影方法</w:t>
      </w:r>
      <w:r w:rsidR="002B0C01">
        <w:rPr>
          <w:rFonts w:hint="eastAsia"/>
        </w:rPr>
        <w:t>：</w:t>
      </w:r>
      <w:r>
        <w:rPr>
          <w:rFonts w:hint="eastAsia"/>
        </w:rPr>
        <w:t>将输入的各变量通过矩阵变换投影的方式，映射到另外一</w:t>
      </w:r>
      <w:r w:rsidR="002B0C01">
        <w:rPr>
          <w:rFonts w:hint="eastAsia"/>
        </w:rPr>
        <w:t>组</w:t>
      </w:r>
      <w:r>
        <w:rPr>
          <w:rFonts w:hint="eastAsia"/>
        </w:rPr>
        <w:t>坐标系中。在全新的坐标系内，各原始分量所对应的新的样本点之间应该达到最大的离散化程度，即方差达到最大。这个过程本身也是</w:t>
      </w:r>
      <w:r w:rsidR="00734ACF">
        <w:rPr>
          <w:rFonts w:hint="eastAsia"/>
        </w:rPr>
        <w:t>输入数据</w:t>
      </w:r>
      <w:proofErr w:type="gramStart"/>
      <w:r w:rsidR="00734ACF">
        <w:rPr>
          <w:rFonts w:hint="eastAsia"/>
        </w:rPr>
        <w:t>进行</w:t>
      </w:r>
      <w:r>
        <w:rPr>
          <w:rFonts w:hint="eastAsia"/>
        </w:rPr>
        <w:t>降维的</w:t>
      </w:r>
      <w:proofErr w:type="gramEnd"/>
      <w:r>
        <w:rPr>
          <w:rFonts w:hint="eastAsia"/>
        </w:rPr>
        <w:t>过程。</w:t>
      </w:r>
    </w:p>
    <w:p w14:paraId="6C805B82" w14:textId="49501F51" w:rsidR="0084775C" w:rsidRDefault="0084775C" w:rsidP="0084775C">
      <w:pPr>
        <w:pStyle w:val="3"/>
      </w:pPr>
      <w:bookmarkStart w:id="53" w:name="_Toc511810633"/>
      <w:r>
        <w:t>2.4.1</w:t>
      </w:r>
      <w:r>
        <w:rPr>
          <w:rFonts w:hint="eastAsia"/>
        </w:rPr>
        <w:t xml:space="preserve"> </w:t>
      </w:r>
      <w:r>
        <w:rPr>
          <w:rFonts w:hint="eastAsia"/>
        </w:rPr>
        <w:t>主成分分析</w:t>
      </w:r>
      <w:r w:rsidR="002648FE">
        <w:rPr>
          <w:rFonts w:hint="eastAsia"/>
        </w:rPr>
        <w:t>原理</w:t>
      </w:r>
      <w:bookmarkEnd w:id="53"/>
    </w:p>
    <w:p w14:paraId="6C805B83" w14:textId="77777777" w:rsidR="002648FE" w:rsidRDefault="007A14FF" w:rsidP="002648FE">
      <w:pPr>
        <w:ind w:firstLine="480"/>
        <w:rPr>
          <w:rFonts w:ascii="宋体" w:eastAsia="宋体" w:hAnsiTheme="minorHAnsi" w:cs="宋体"/>
          <w:kern w:val="0"/>
          <w:szCs w:val="24"/>
        </w:rPr>
      </w:pPr>
      <w:r>
        <w:rPr>
          <w:rFonts w:ascii="宋体" w:eastAsia="宋体" w:hAnsiTheme="minorHAnsi" w:cs="宋体" w:hint="eastAsia"/>
          <w:kern w:val="0"/>
          <w:szCs w:val="24"/>
        </w:rPr>
        <w:t>定义向量的内积为，其中</w:t>
      </w:r>
      <w:r>
        <w:rPr>
          <w:rFonts w:ascii="Cambria Math" w:eastAsia="CMMI12" w:hAnsi="Cambria Math" w:cs="Cambria Math"/>
          <w:kern w:val="0"/>
          <w:szCs w:val="24"/>
        </w:rPr>
        <w:t>𝜃</w:t>
      </w:r>
      <w:r>
        <w:rPr>
          <w:rFonts w:ascii="宋体" w:eastAsia="宋体" w:hAnsiTheme="minorHAnsi" w:cs="宋体" w:hint="eastAsia"/>
          <w:kern w:val="0"/>
          <w:szCs w:val="24"/>
        </w:rPr>
        <w:t>为两向量的夹角</w:t>
      </w:r>
      <w:r w:rsidR="002D73C9">
        <w:rPr>
          <w:rFonts w:ascii="宋体" w:eastAsia="宋体" w:hAnsiTheme="minorHAnsi" w:cs="宋体" w:hint="eastAsia"/>
          <w:kern w:val="0"/>
          <w:szCs w:val="24"/>
        </w:rPr>
        <w:t>：</w:t>
      </w:r>
    </w:p>
    <w:p w14:paraId="6C805B84" w14:textId="54F5729B" w:rsidR="002D73C9" w:rsidRDefault="00742B19" w:rsidP="009F1907">
      <w:pPr>
        <w:ind w:firstLine="480"/>
        <w:jc w:val="right"/>
      </w:pPr>
      <w:r w:rsidRPr="00742B19">
        <w:rPr>
          <w:position w:val="-28"/>
        </w:rPr>
        <w:object w:dxaOrig="1920" w:dyaOrig="639" w14:anchorId="6C805EDE">
          <v:shape id="_x0000_i1101" type="#_x0000_t75" style="width:96pt;height:32pt" o:ole="">
            <v:imagedata r:id="rId192" o:title=""/>
          </v:shape>
          <o:OLEObject Type="Embed" ProgID="Equation.DSMT4" ShapeID="_x0000_i1101" DrawAspect="Content" ObjectID="_1638615717" r:id="rId193"/>
        </w:object>
      </w:r>
      <w:r w:rsidR="009F1907">
        <w:t>………………………</w:t>
      </w:r>
      <w:r w:rsidR="009F1907" w:rsidRPr="00F06113">
        <w:rPr>
          <w:rFonts w:hint="eastAsia"/>
          <w:sz w:val="21"/>
        </w:rPr>
        <w:t>（</w:t>
      </w:r>
      <w:r w:rsidR="009F1907" w:rsidRPr="00F06113">
        <w:rPr>
          <w:sz w:val="21"/>
        </w:rPr>
        <w:t>2</w:t>
      </w:r>
      <w:r w:rsidR="009F1907" w:rsidRPr="00F06113">
        <w:rPr>
          <w:rFonts w:hint="eastAsia"/>
          <w:sz w:val="21"/>
        </w:rPr>
        <w:t>.</w:t>
      </w:r>
      <w:r w:rsidR="009F1907" w:rsidRPr="00F06113">
        <w:rPr>
          <w:sz w:val="21"/>
        </w:rPr>
        <w:t>43</w:t>
      </w:r>
      <w:r w:rsidR="009F1907" w:rsidRPr="00F06113">
        <w:rPr>
          <w:rFonts w:hint="eastAsia"/>
          <w:sz w:val="21"/>
        </w:rPr>
        <w:t>）</w:t>
      </w:r>
    </w:p>
    <w:p w14:paraId="6C805B85" w14:textId="77777777" w:rsidR="00377965" w:rsidRPr="00A15B89" w:rsidRDefault="00377965" w:rsidP="00A15B89">
      <w:pPr>
        <w:rPr>
          <w:sz w:val="10"/>
          <w:szCs w:val="10"/>
        </w:rPr>
      </w:pPr>
    </w:p>
    <w:p w14:paraId="6C805B86" w14:textId="76A17A7B" w:rsidR="002D73C9" w:rsidRDefault="00DB5F0E" w:rsidP="00DB5F0E">
      <w:pPr>
        <w:ind w:firstLine="480"/>
      </w:pPr>
      <w:r>
        <w:rPr>
          <w:rFonts w:hint="eastAsia"/>
        </w:rPr>
        <w:t>再定义协方差，对</w:t>
      </w:r>
      <w:r w:rsidRPr="00251660">
        <w:rPr>
          <w:rFonts w:cs="Times New Roman" w:hint="eastAsia"/>
        </w:rPr>
        <w:t>于两</w:t>
      </w:r>
      <w:r w:rsidR="00251660" w:rsidRPr="00251660">
        <w:rPr>
          <w:rFonts w:eastAsia="CMMI12" w:cs="Times New Roman"/>
        </w:rPr>
        <w:t>n</w:t>
      </w:r>
      <w:r w:rsidRPr="00251660">
        <w:rPr>
          <w:rFonts w:cs="Times New Roman" w:hint="eastAsia"/>
        </w:rPr>
        <w:t>维数据</w:t>
      </w:r>
      <w:r>
        <w:rPr>
          <w:rFonts w:ascii="Cambria Math" w:eastAsia="CMMI12" w:hAnsi="Cambria Math" w:cs="Cambria Math"/>
        </w:rPr>
        <w:t>𝑎</w:t>
      </w:r>
      <w:r w:rsidRPr="00251660">
        <w:rPr>
          <w:rFonts w:eastAsia="CMMI12" w:cs="Times New Roman"/>
        </w:rPr>
        <w:t xml:space="preserve"> </w:t>
      </w:r>
      <w:r w:rsidRPr="00251660">
        <w:rPr>
          <w:rFonts w:cs="Times New Roman"/>
        </w:rPr>
        <w:t>= (</w:t>
      </w:r>
      <w:r>
        <w:rPr>
          <w:rFonts w:ascii="Cambria Math" w:eastAsia="CMMI12" w:hAnsi="Cambria Math" w:cs="Cambria Math"/>
        </w:rPr>
        <w:t>𝑋</w:t>
      </w:r>
      <w:r w:rsidRPr="00251660">
        <w:rPr>
          <w:rFonts w:eastAsia="CMR8" w:cs="Times New Roman"/>
          <w:sz w:val="16"/>
          <w:szCs w:val="16"/>
        </w:rPr>
        <w:t>1</w:t>
      </w:r>
      <w:r w:rsidRPr="00251660">
        <w:rPr>
          <w:rFonts w:eastAsia="CMMI12" w:cs="Times New Roman"/>
        </w:rPr>
        <w:t>,</w:t>
      </w:r>
      <w:r w:rsidR="00251660">
        <w:rPr>
          <w:rFonts w:eastAsia="CMMI12" w:cs="Times New Roman"/>
        </w:rPr>
        <w:t xml:space="preserve"> </w:t>
      </w:r>
      <w:r>
        <w:rPr>
          <w:rFonts w:ascii="Cambria Math" w:eastAsia="CMMI12" w:hAnsi="Cambria Math" w:cs="Cambria Math"/>
        </w:rPr>
        <w:t>𝑋</w:t>
      </w:r>
      <w:r w:rsidRPr="00251660">
        <w:rPr>
          <w:rFonts w:eastAsia="CMR8" w:cs="Times New Roman"/>
          <w:sz w:val="16"/>
          <w:szCs w:val="16"/>
        </w:rPr>
        <w:t>2</w:t>
      </w:r>
      <w:r w:rsidRPr="00251660">
        <w:rPr>
          <w:rFonts w:eastAsia="CMMI12" w:cs="Times New Roman"/>
        </w:rPr>
        <w:t>,</w:t>
      </w:r>
      <w:r w:rsidR="00251660">
        <w:rPr>
          <w:rFonts w:eastAsia="CMMI12" w:cs="Times New Roman"/>
        </w:rPr>
        <w:t xml:space="preserve"> </w:t>
      </w:r>
      <w:r>
        <w:rPr>
          <w:rFonts w:ascii="Cambria Math" w:eastAsia="CMMI12" w:hAnsi="Cambria Math" w:cs="Cambria Math"/>
        </w:rPr>
        <w:t>𝑋</w:t>
      </w:r>
      <w:r w:rsidRPr="00251660">
        <w:rPr>
          <w:rFonts w:eastAsia="CMR8" w:cs="Times New Roman"/>
          <w:sz w:val="16"/>
          <w:szCs w:val="16"/>
        </w:rPr>
        <w:t>3</w:t>
      </w:r>
      <w:r w:rsidRPr="00251660">
        <w:rPr>
          <w:rFonts w:eastAsia="CMMI12" w:cs="Times New Roman"/>
        </w:rPr>
        <w:t>,</w:t>
      </w:r>
      <w:r>
        <w:rPr>
          <w:rFonts w:eastAsia="CMMI12" w:cs="Times New Roman"/>
        </w:rPr>
        <w:t xml:space="preserve"> </w:t>
      </w:r>
      <w:r w:rsidR="00251660" w:rsidRPr="00251660">
        <w:rPr>
          <w:rFonts w:eastAsia="CMMI12" w:cs="Times New Roman"/>
        </w:rPr>
        <w:t>…</w:t>
      </w:r>
      <w:r w:rsidR="00251660">
        <w:rPr>
          <w:rFonts w:eastAsia="CMMI12" w:cs="Times New Roman"/>
        </w:rPr>
        <w:t xml:space="preserve"> </w:t>
      </w:r>
      <w:r>
        <w:rPr>
          <w:rFonts w:ascii="Cambria Math" w:eastAsia="CMMI12" w:hAnsi="Cambria Math" w:cs="Cambria Math"/>
        </w:rPr>
        <w:t>𝑋</w:t>
      </w:r>
      <w:r>
        <w:rPr>
          <w:rFonts w:ascii="Cambria Math" w:eastAsia="CMMI8" w:hAnsi="Cambria Math" w:cs="Cambria Math"/>
          <w:sz w:val="16"/>
          <w:szCs w:val="16"/>
        </w:rPr>
        <w:t>𝑛</w:t>
      </w:r>
      <w:r w:rsidRPr="00251660">
        <w:rPr>
          <w:rFonts w:cs="Times New Roman"/>
        </w:rPr>
        <w:t>)</w:t>
      </w:r>
      <w:r w:rsidRPr="00251660">
        <w:rPr>
          <w:rFonts w:cs="Times New Roman" w:hint="eastAsia"/>
        </w:rPr>
        <w:t>以及</w:t>
      </w:r>
      <w:r>
        <w:rPr>
          <w:rFonts w:ascii="Cambria Math" w:eastAsia="CMMI12" w:hAnsi="Cambria Math" w:cs="Cambria Math"/>
        </w:rPr>
        <w:t>𝑏</w:t>
      </w:r>
      <w:r w:rsidRPr="00251660">
        <w:rPr>
          <w:rFonts w:eastAsia="CMMI12" w:cs="Times New Roman"/>
        </w:rPr>
        <w:t xml:space="preserve"> </w:t>
      </w:r>
      <w:r w:rsidRPr="00251660">
        <w:rPr>
          <w:rFonts w:cs="Times New Roman"/>
        </w:rPr>
        <w:t>= (</w:t>
      </w:r>
      <w:r>
        <w:rPr>
          <w:rFonts w:ascii="Cambria Math" w:eastAsia="CMMI12" w:hAnsi="Cambria Math" w:cs="Cambria Math"/>
        </w:rPr>
        <w:t>𝑌</w:t>
      </w:r>
      <w:r w:rsidRPr="00251660">
        <w:rPr>
          <w:rFonts w:eastAsia="CMR8" w:cs="Times New Roman"/>
          <w:sz w:val="16"/>
          <w:szCs w:val="16"/>
        </w:rPr>
        <w:t>1</w:t>
      </w:r>
      <w:r w:rsidRPr="00251660">
        <w:rPr>
          <w:rFonts w:eastAsia="CMMI12" w:cs="Times New Roman"/>
        </w:rPr>
        <w:t xml:space="preserve">, </w:t>
      </w:r>
      <w:r>
        <w:rPr>
          <w:rFonts w:ascii="Cambria Math" w:eastAsia="CMMI12" w:hAnsi="Cambria Math" w:cs="Cambria Math"/>
        </w:rPr>
        <w:t>𝑌</w:t>
      </w:r>
      <w:r w:rsidRPr="00251660">
        <w:rPr>
          <w:rFonts w:eastAsia="CMR8" w:cs="Times New Roman"/>
          <w:sz w:val="16"/>
          <w:szCs w:val="16"/>
        </w:rPr>
        <w:t>2</w:t>
      </w:r>
      <w:r w:rsidRPr="00251660">
        <w:rPr>
          <w:rFonts w:eastAsia="CMMI12" w:cs="Times New Roman"/>
        </w:rPr>
        <w:t xml:space="preserve">, </w:t>
      </w:r>
      <w:r>
        <w:rPr>
          <w:rFonts w:ascii="Cambria Math" w:eastAsia="CMMI12" w:hAnsi="Cambria Math" w:cs="Cambria Math"/>
        </w:rPr>
        <w:t>𝑌</w:t>
      </w:r>
      <w:r w:rsidRPr="00251660">
        <w:rPr>
          <w:rFonts w:eastAsia="CMR8" w:cs="Times New Roman"/>
          <w:sz w:val="16"/>
          <w:szCs w:val="16"/>
        </w:rPr>
        <w:t>3</w:t>
      </w:r>
      <w:r w:rsidRPr="00251660">
        <w:rPr>
          <w:rFonts w:cs="Times New Roman"/>
        </w:rPr>
        <w:t>,</w:t>
      </w:r>
      <w:r>
        <w:rPr>
          <w:rFonts w:cs="Times New Roman"/>
        </w:rPr>
        <w:t xml:space="preserve"> </w:t>
      </w:r>
      <w:r w:rsidR="00251660" w:rsidRPr="00251660">
        <w:rPr>
          <w:rFonts w:eastAsia="CMMI12" w:cs="Times New Roman"/>
        </w:rPr>
        <w:t>…</w:t>
      </w:r>
      <w:r>
        <w:rPr>
          <w:rFonts w:eastAsia="CMMI12" w:cs="Times New Roman"/>
        </w:rPr>
        <w:t xml:space="preserve"> </w:t>
      </w:r>
      <w:r>
        <w:rPr>
          <w:rFonts w:ascii="Cambria Math" w:eastAsia="CMMI12" w:hAnsi="Cambria Math" w:cs="Cambria Math"/>
        </w:rPr>
        <w:t>𝑌</w:t>
      </w:r>
      <w:r>
        <w:rPr>
          <w:rFonts w:ascii="Cambria Math" w:eastAsia="CMMI8" w:hAnsi="Cambria Math" w:cs="Cambria Math"/>
          <w:sz w:val="16"/>
          <w:szCs w:val="16"/>
        </w:rPr>
        <w:t>𝑛</w:t>
      </w:r>
      <w:r w:rsidRPr="00251660">
        <w:rPr>
          <w:rFonts w:cs="Times New Roman"/>
        </w:rPr>
        <w:t>)</w:t>
      </w:r>
      <w:r>
        <w:rPr>
          <w:rFonts w:hint="eastAsia"/>
        </w:rPr>
        <w:t>，有：</w:t>
      </w:r>
    </w:p>
    <w:p w14:paraId="6C805B87" w14:textId="3AAAEA2D" w:rsidR="00DB5F0E" w:rsidRDefault="00251660" w:rsidP="009F1907">
      <w:pPr>
        <w:ind w:firstLine="480"/>
        <w:jc w:val="right"/>
      </w:pPr>
      <w:r w:rsidRPr="00742B19">
        <w:rPr>
          <w:position w:val="-20"/>
        </w:rPr>
        <w:object w:dxaOrig="2920" w:dyaOrig="820" w14:anchorId="6C805EDF">
          <v:shape id="_x0000_i1102" type="#_x0000_t75" style="width:146pt;height:40pt" o:ole="">
            <v:imagedata r:id="rId194" o:title=""/>
          </v:shape>
          <o:OLEObject Type="Embed" ProgID="Equation.DSMT4" ShapeID="_x0000_i1102" DrawAspect="Content" ObjectID="_1638615718" r:id="rId195"/>
        </w:object>
      </w:r>
      <w:r w:rsidR="009F1907">
        <w:t>………</w:t>
      </w:r>
      <w:r w:rsidR="002B4A03">
        <w:t>…</w:t>
      </w:r>
      <w:r w:rsidR="009F1907">
        <w:t>………</w:t>
      </w:r>
      <w:r w:rsidR="009F1907" w:rsidRPr="00F06113">
        <w:rPr>
          <w:rFonts w:hint="eastAsia"/>
          <w:sz w:val="21"/>
        </w:rPr>
        <w:t>（</w:t>
      </w:r>
      <w:r w:rsidR="009F1907" w:rsidRPr="00F06113">
        <w:rPr>
          <w:sz w:val="21"/>
        </w:rPr>
        <w:t>2</w:t>
      </w:r>
      <w:r w:rsidR="009F1907" w:rsidRPr="00F06113">
        <w:rPr>
          <w:rFonts w:hint="eastAsia"/>
          <w:sz w:val="21"/>
        </w:rPr>
        <w:t>.</w:t>
      </w:r>
      <w:r w:rsidR="009F1907" w:rsidRPr="00F06113">
        <w:rPr>
          <w:sz w:val="21"/>
        </w:rPr>
        <w:t>44</w:t>
      </w:r>
      <w:r w:rsidR="009F1907" w:rsidRPr="00F06113">
        <w:rPr>
          <w:rFonts w:hint="eastAsia"/>
          <w:sz w:val="21"/>
        </w:rPr>
        <w:t>）</w:t>
      </w:r>
    </w:p>
    <w:p w14:paraId="6C805B88" w14:textId="77777777" w:rsidR="00DB5F0E" w:rsidRPr="00A15B89" w:rsidRDefault="00DB5F0E" w:rsidP="00A15B89">
      <w:pPr>
        <w:rPr>
          <w:sz w:val="10"/>
          <w:szCs w:val="10"/>
        </w:rPr>
      </w:pPr>
    </w:p>
    <w:p w14:paraId="6C805B89" w14:textId="39FE14B0" w:rsidR="00DB5F0E" w:rsidRDefault="00DB5F0E" w:rsidP="00DB5F0E">
      <w:pPr>
        <w:ind w:firstLine="480"/>
      </w:pPr>
      <w:r w:rsidRPr="00DB5F0E">
        <w:rPr>
          <w:rFonts w:hint="eastAsia"/>
        </w:rPr>
        <w:t>相应的，由上式可得，对于经过零均值处理后的变量矩阵</w:t>
      </w:r>
      <w:r w:rsidRPr="00E15CE0">
        <w:rPr>
          <w:rFonts w:hint="eastAsia"/>
          <w:i/>
        </w:rPr>
        <w:t>X</w:t>
      </w:r>
      <w:r w:rsidRPr="00DB5F0E">
        <w:rPr>
          <w:rFonts w:hint="eastAsia"/>
        </w:rPr>
        <w:t>，其协方差矩阵的定义为：</w:t>
      </w:r>
    </w:p>
    <w:p w14:paraId="6C805B8A" w14:textId="3C54E954" w:rsidR="00DB5F0E" w:rsidRDefault="00251660" w:rsidP="009F1907">
      <w:pPr>
        <w:ind w:firstLine="480"/>
        <w:jc w:val="right"/>
      </w:pPr>
      <w:r w:rsidRPr="00251660">
        <w:rPr>
          <w:position w:val="-68"/>
        </w:rPr>
        <w:object w:dxaOrig="4360" w:dyaOrig="1440" w14:anchorId="6C805EE0">
          <v:shape id="_x0000_i1103" type="#_x0000_t75" style="width:217.35pt;height:1in" o:ole="">
            <v:imagedata r:id="rId196" o:title=""/>
          </v:shape>
          <o:OLEObject Type="Embed" ProgID="Equation.DSMT4" ShapeID="_x0000_i1103" DrawAspect="Content" ObjectID="_1638615719" r:id="rId197"/>
        </w:object>
      </w:r>
      <w:r w:rsidR="009F1907">
        <w:t>………</w:t>
      </w:r>
      <w:r w:rsidR="009F1907" w:rsidRPr="00F06113">
        <w:rPr>
          <w:rFonts w:hint="eastAsia"/>
          <w:sz w:val="21"/>
        </w:rPr>
        <w:t>（</w:t>
      </w:r>
      <w:r w:rsidR="009F1907" w:rsidRPr="00F06113">
        <w:rPr>
          <w:sz w:val="21"/>
        </w:rPr>
        <w:t>2</w:t>
      </w:r>
      <w:r w:rsidR="009F1907" w:rsidRPr="00F06113">
        <w:rPr>
          <w:rFonts w:hint="eastAsia"/>
          <w:sz w:val="21"/>
        </w:rPr>
        <w:t>.</w:t>
      </w:r>
      <w:r w:rsidR="009F1907" w:rsidRPr="00F06113">
        <w:rPr>
          <w:sz w:val="21"/>
        </w:rPr>
        <w:t>45</w:t>
      </w:r>
      <w:r w:rsidR="009F1907" w:rsidRPr="00F06113">
        <w:rPr>
          <w:rFonts w:hint="eastAsia"/>
          <w:sz w:val="21"/>
        </w:rPr>
        <w:t>）</w:t>
      </w:r>
    </w:p>
    <w:p w14:paraId="6C805B8B" w14:textId="77777777" w:rsidR="00DB5F0E" w:rsidRDefault="00DB5F0E" w:rsidP="00A15B89">
      <w:pPr>
        <w:rPr>
          <w:sz w:val="10"/>
          <w:szCs w:val="10"/>
        </w:rPr>
      </w:pPr>
    </w:p>
    <w:p w14:paraId="6C805B8C" w14:textId="77777777" w:rsidR="000F48A2" w:rsidRPr="00A15B89" w:rsidRDefault="000F48A2" w:rsidP="00A15B89">
      <w:pPr>
        <w:rPr>
          <w:sz w:val="10"/>
          <w:szCs w:val="10"/>
        </w:rPr>
      </w:pPr>
    </w:p>
    <w:p w14:paraId="6C805B8D" w14:textId="6C159280" w:rsidR="00DB5F0E" w:rsidRDefault="00251660" w:rsidP="00DB5F0E">
      <w:pPr>
        <w:ind w:firstLine="480"/>
      </w:pPr>
      <w:r>
        <w:rPr>
          <w:rFonts w:hint="eastAsia"/>
        </w:rPr>
        <w:t>而</w:t>
      </w:r>
      <w:r w:rsidR="00DB5F0E" w:rsidRPr="00DB5F0E">
        <w:rPr>
          <w:rFonts w:hint="eastAsia"/>
        </w:rPr>
        <w:t>PCA</w:t>
      </w:r>
      <w:r w:rsidR="00DB5F0E" w:rsidRPr="00DB5F0E">
        <w:rPr>
          <w:rFonts w:hint="eastAsia"/>
        </w:rPr>
        <w:t>的流程如下：</w:t>
      </w:r>
    </w:p>
    <w:p w14:paraId="6C805B8E" w14:textId="47E6747A" w:rsidR="00DB5F0E" w:rsidRPr="00D7399A" w:rsidRDefault="00DB5F0E" w:rsidP="00AE2B1F">
      <w:pPr>
        <w:pStyle w:val="aa"/>
        <w:numPr>
          <w:ilvl w:val="0"/>
          <w:numId w:val="16"/>
        </w:numPr>
        <w:ind w:left="480" w:hangingChars="200" w:hanging="480"/>
        <w:rPr>
          <w:rFonts w:cs="Times New Roman"/>
        </w:rPr>
      </w:pPr>
      <w:r>
        <w:rPr>
          <w:rFonts w:hint="eastAsia"/>
        </w:rPr>
        <w:lastRenderedPageBreak/>
        <w:t>首先</w:t>
      </w:r>
      <w:r w:rsidR="001D21EC">
        <w:rPr>
          <w:rFonts w:hint="eastAsia"/>
        </w:rPr>
        <w:t>对</w:t>
      </w:r>
      <w:r>
        <w:rPr>
          <w:rFonts w:hint="eastAsia"/>
        </w:rPr>
        <w:t>每个</w:t>
      </w:r>
      <w:proofErr w:type="gramStart"/>
      <w:r>
        <w:rPr>
          <w:rFonts w:hint="eastAsia"/>
        </w:rPr>
        <w:t>维度</w:t>
      </w:r>
      <w:r w:rsidR="003D119D">
        <w:rPr>
          <w:rFonts w:hint="eastAsia"/>
        </w:rPr>
        <w:t>所对应</w:t>
      </w:r>
      <w:proofErr w:type="gramEnd"/>
      <w:r w:rsidR="003D119D">
        <w:rPr>
          <w:rFonts w:hint="eastAsia"/>
        </w:rPr>
        <w:t>行</w:t>
      </w:r>
      <w:r w:rsidR="001D21EC">
        <w:rPr>
          <w:rFonts w:hint="eastAsia"/>
        </w:rPr>
        <w:t>或者</w:t>
      </w:r>
      <w:r w:rsidR="003D119D">
        <w:rPr>
          <w:rFonts w:hint="eastAsia"/>
        </w:rPr>
        <w:t>列</w:t>
      </w:r>
      <w:r>
        <w:rPr>
          <w:rFonts w:hint="eastAsia"/>
        </w:rPr>
        <w:t>的</w:t>
      </w:r>
      <w:proofErr w:type="gramStart"/>
      <w:r>
        <w:rPr>
          <w:rFonts w:hint="eastAsia"/>
        </w:rPr>
        <w:t>数据做零均值</w:t>
      </w:r>
      <w:proofErr w:type="gramEnd"/>
      <w:r>
        <w:rPr>
          <w:rFonts w:hint="eastAsia"/>
        </w:rPr>
        <w:t>化处理，再求取</w:t>
      </w:r>
      <w:r w:rsidR="00F2312B">
        <w:rPr>
          <w:rFonts w:hint="eastAsia"/>
        </w:rPr>
        <w:t>新的</w:t>
      </w:r>
      <w:r>
        <w:rPr>
          <w:rFonts w:hint="eastAsia"/>
        </w:rPr>
        <w:t>数据矩阵</w:t>
      </w:r>
      <w:r w:rsidRPr="00DB5F0E">
        <w:rPr>
          <w:rFonts w:ascii="Cambria Math" w:eastAsia="CMMI12" w:hAnsi="Cambria Math" w:cs="Cambria Math"/>
        </w:rPr>
        <w:t>𝑋</w:t>
      </w:r>
      <w:r w:rsidR="00F2312B">
        <w:rPr>
          <w:rFonts w:cs="Times New Roman" w:hint="eastAsia"/>
        </w:rPr>
        <w:t>对应</w:t>
      </w:r>
      <w:r w:rsidRPr="00D7399A">
        <w:rPr>
          <w:rFonts w:cs="Times New Roman"/>
        </w:rPr>
        <w:t>的协方差矩阵</w:t>
      </w:r>
      <w:r w:rsidRPr="00D7399A">
        <w:rPr>
          <w:rFonts w:ascii="Cambria Math" w:eastAsia="CMMI12" w:hAnsi="Cambria Math" w:cs="Cambria Math"/>
        </w:rPr>
        <w:t>𝑀</w:t>
      </w:r>
      <w:r w:rsidRPr="00D7399A">
        <w:rPr>
          <w:rFonts w:cs="Times New Roman"/>
        </w:rPr>
        <w:t>。</w:t>
      </w:r>
    </w:p>
    <w:p w14:paraId="6C805B8F" w14:textId="2BB24D6D" w:rsidR="00DB5F0E" w:rsidRPr="00D7399A" w:rsidRDefault="00DB5F0E" w:rsidP="00AE2B1F">
      <w:pPr>
        <w:pStyle w:val="aa"/>
        <w:numPr>
          <w:ilvl w:val="0"/>
          <w:numId w:val="16"/>
        </w:numPr>
        <w:ind w:left="480" w:hangingChars="200" w:hanging="480"/>
        <w:rPr>
          <w:rFonts w:cs="Times New Roman"/>
        </w:rPr>
      </w:pPr>
      <w:r w:rsidRPr="00D7399A">
        <w:rPr>
          <w:rFonts w:cs="Times New Roman"/>
        </w:rPr>
        <w:t>求得该协方差矩阵的特征值对角阵以及特征向量阵，并将特征值对角</w:t>
      </w:r>
      <w:proofErr w:type="gramStart"/>
      <w:r w:rsidRPr="00D7399A">
        <w:rPr>
          <w:rFonts w:cs="Times New Roman"/>
        </w:rPr>
        <w:t>阵按照</w:t>
      </w:r>
      <w:proofErr w:type="gramEnd"/>
      <w:r w:rsidRPr="00D7399A">
        <w:rPr>
          <w:rFonts w:cs="Times New Roman"/>
        </w:rPr>
        <w:t>特征值其绝对值的大小</w:t>
      </w:r>
      <w:r w:rsidR="00E15CE0">
        <w:rPr>
          <w:rFonts w:cs="Times New Roman" w:hint="eastAsia"/>
        </w:rPr>
        <w:t>进行</w:t>
      </w:r>
      <w:r w:rsidRPr="00D7399A">
        <w:rPr>
          <w:rFonts w:cs="Times New Roman"/>
        </w:rPr>
        <w:t>排序，特征向量（列向量）</w:t>
      </w:r>
      <w:r w:rsidR="00A31C52">
        <w:rPr>
          <w:rFonts w:cs="Times New Roman" w:hint="eastAsia"/>
        </w:rPr>
        <w:t>也</w:t>
      </w:r>
      <w:r w:rsidRPr="00D7399A">
        <w:rPr>
          <w:rFonts w:cs="Times New Roman"/>
        </w:rPr>
        <w:t>做相应排序。</w:t>
      </w:r>
    </w:p>
    <w:p w14:paraId="6C805B90" w14:textId="77777777" w:rsidR="00DB5F0E" w:rsidRPr="00D7399A" w:rsidRDefault="00DB5F0E" w:rsidP="00AE2B1F">
      <w:pPr>
        <w:pStyle w:val="aa"/>
        <w:numPr>
          <w:ilvl w:val="0"/>
          <w:numId w:val="16"/>
        </w:numPr>
        <w:ind w:left="480" w:hangingChars="200" w:hanging="480"/>
        <w:rPr>
          <w:rFonts w:cs="Times New Roman"/>
        </w:rPr>
      </w:pPr>
      <w:r w:rsidRPr="00D7399A">
        <w:rPr>
          <w:rFonts w:cs="Times New Roman"/>
        </w:rPr>
        <w:t>选取前</w:t>
      </w:r>
      <w:r w:rsidRPr="00D7399A">
        <w:rPr>
          <w:rFonts w:ascii="Cambria Math" w:eastAsia="CMMI12" w:hAnsi="Cambria Math" w:cs="Cambria Math"/>
        </w:rPr>
        <w:t>𝐾</w:t>
      </w:r>
      <w:r w:rsidRPr="00D7399A">
        <w:rPr>
          <w:rFonts w:cs="Times New Roman"/>
        </w:rPr>
        <w:t>列特征向量，组成矩阵</w:t>
      </w:r>
      <w:r w:rsidRPr="00D7399A">
        <w:rPr>
          <w:rFonts w:ascii="Cambria Math" w:eastAsia="CMMI12" w:hAnsi="Cambria Math" w:cs="Cambria Math"/>
        </w:rPr>
        <w:t>𝑇</w:t>
      </w:r>
      <w:r w:rsidRPr="00D7399A">
        <w:rPr>
          <w:rFonts w:cs="Times New Roman"/>
        </w:rPr>
        <w:t>，令</w:t>
      </w:r>
      <w:r w:rsidRPr="00D7399A">
        <w:rPr>
          <w:rFonts w:ascii="Cambria Math" w:eastAsia="CMMI12" w:hAnsi="Cambria Math" w:cs="Cambria Math"/>
        </w:rPr>
        <w:t>𝑋</w:t>
      </w:r>
      <w:r w:rsidRPr="00D7399A">
        <w:rPr>
          <w:rFonts w:eastAsia="CMMI12" w:cs="Times New Roman"/>
        </w:rPr>
        <w:t xml:space="preserve"> </w:t>
      </w:r>
      <w:r w:rsidRPr="00D7399A">
        <w:rPr>
          <w:rFonts w:eastAsia="CMSY10" w:cs="Times New Roman"/>
        </w:rPr>
        <w:t xml:space="preserve">* </w:t>
      </w:r>
      <w:r w:rsidRPr="00D7399A">
        <w:rPr>
          <w:rFonts w:ascii="Cambria Math" w:eastAsia="CMMI12" w:hAnsi="Cambria Math" w:cs="Cambria Math"/>
        </w:rPr>
        <w:t>𝑇</w:t>
      </w:r>
      <w:r w:rsidRPr="00D7399A">
        <w:rPr>
          <w:rFonts w:cs="Times New Roman"/>
        </w:rPr>
        <w:t>即</w:t>
      </w:r>
      <w:proofErr w:type="gramStart"/>
      <w:r w:rsidRPr="00D7399A">
        <w:rPr>
          <w:rFonts w:cs="Times New Roman"/>
        </w:rPr>
        <w:t>为降维后获得</w:t>
      </w:r>
      <w:proofErr w:type="gramEnd"/>
      <w:r w:rsidRPr="00D7399A">
        <w:rPr>
          <w:rFonts w:cs="Times New Roman"/>
        </w:rPr>
        <w:t>的矩阵。</w:t>
      </w:r>
    </w:p>
    <w:p w14:paraId="6C805B91" w14:textId="77777777" w:rsidR="000F48A2" w:rsidRPr="00D7399A" w:rsidRDefault="000F48A2" w:rsidP="000F48A2">
      <w:pPr>
        <w:ind w:firstLine="480"/>
        <w:rPr>
          <w:rFonts w:cs="Times New Roman"/>
        </w:rPr>
      </w:pPr>
      <w:r w:rsidRPr="00D7399A">
        <w:rPr>
          <w:rFonts w:cs="Times New Roman"/>
        </w:rPr>
        <w:t>上述流程的基本思想在于求取数据向量投影后方差最大的方向，定义变换矩阵为</w:t>
      </w:r>
      <w:r w:rsidRPr="00D7399A">
        <w:rPr>
          <w:rFonts w:ascii="Cambria Math" w:hAnsi="Cambria Math" w:cs="Cambria Math"/>
        </w:rPr>
        <w:t>𝑊</w:t>
      </w:r>
      <w:r w:rsidRPr="00D7399A">
        <w:rPr>
          <w:rFonts w:cs="Times New Roman"/>
        </w:rPr>
        <w:t>，所要求得的方差为：</w:t>
      </w:r>
    </w:p>
    <w:p w14:paraId="6C805B92" w14:textId="2DF148F1" w:rsidR="000F48A2" w:rsidRPr="00D7399A" w:rsidRDefault="00742B19" w:rsidP="00F17D79">
      <w:pPr>
        <w:ind w:firstLine="480"/>
        <w:jc w:val="right"/>
        <w:rPr>
          <w:rFonts w:cs="Times New Roman"/>
        </w:rPr>
      </w:pPr>
      <w:r w:rsidRPr="00742B19">
        <w:rPr>
          <w:rFonts w:cs="Times New Roman"/>
          <w:position w:val="-32"/>
        </w:rPr>
        <w:object w:dxaOrig="4620" w:dyaOrig="740" w14:anchorId="6C805EE1">
          <v:shape id="_x0000_i1104" type="#_x0000_t75" style="width:231.35pt;height:37.35pt" o:ole="">
            <v:imagedata r:id="rId198" o:title=""/>
          </v:shape>
          <o:OLEObject Type="Embed" ProgID="Equation.DSMT4" ShapeID="_x0000_i1104" DrawAspect="Content" ObjectID="_1638615720" r:id="rId199"/>
        </w:object>
      </w:r>
      <w:r w:rsidR="00F17D79">
        <w:t>……</w:t>
      </w:r>
      <w:r w:rsidR="000B2B66">
        <w:t>……</w:t>
      </w:r>
      <w:r w:rsidR="00F17D79" w:rsidRPr="00F06113">
        <w:rPr>
          <w:rFonts w:hint="eastAsia"/>
          <w:sz w:val="21"/>
        </w:rPr>
        <w:t>（</w:t>
      </w:r>
      <w:r w:rsidR="00F17D79" w:rsidRPr="00F06113">
        <w:rPr>
          <w:sz w:val="21"/>
        </w:rPr>
        <w:t>2</w:t>
      </w:r>
      <w:r w:rsidR="00F17D79" w:rsidRPr="00F06113">
        <w:rPr>
          <w:rFonts w:hint="eastAsia"/>
          <w:sz w:val="21"/>
        </w:rPr>
        <w:t>.</w:t>
      </w:r>
      <w:r w:rsidR="00F17D79" w:rsidRPr="00F06113">
        <w:rPr>
          <w:sz w:val="21"/>
        </w:rPr>
        <w:t>46</w:t>
      </w:r>
      <w:r w:rsidR="00F17D79" w:rsidRPr="00F06113">
        <w:rPr>
          <w:rFonts w:hint="eastAsia"/>
          <w:sz w:val="21"/>
        </w:rPr>
        <w:t>）</w:t>
      </w:r>
    </w:p>
    <w:p w14:paraId="6C805B93" w14:textId="77777777" w:rsidR="000F48A2" w:rsidRPr="00D7399A" w:rsidRDefault="000F48A2" w:rsidP="00D7399A">
      <w:pPr>
        <w:rPr>
          <w:rFonts w:cs="Times New Roman"/>
          <w:sz w:val="10"/>
          <w:szCs w:val="10"/>
        </w:rPr>
      </w:pPr>
    </w:p>
    <w:p w14:paraId="6C805B94" w14:textId="77777777" w:rsidR="000F48A2" w:rsidRPr="00D7399A" w:rsidRDefault="000F48A2" w:rsidP="000F48A2">
      <w:pPr>
        <w:ind w:firstLineChars="0" w:firstLine="0"/>
        <w:rPr>
          <w:rFonts w:cs="Times New Roman"/>
        </w:rPr>
      </w:pPr>
      <w:r w:rsidRPr="00D7399A">
        <w:rPr>
          <w:rFonts w:cs="Times New Roman"/>
        </w:rPr>
        <w:t>，由</w:t>
      </w:r>
      <w:r w:rsidR="00D7399A" w:rsidRPr="00D7399A">
        <w:rPr>
          <w:rFonts w:cs="Times New Roman"/>
          <w:position w:val="-16"/>
        </w:rPr>
        <w:object w:dxaOrig="680" w:dyaOrig="420" w14:anchorId="6C805EE2">
          <v:shape id="_x0000_i1105" type="#_x0000_t75" style="width:34.65pt;height:20pt" o:ole="">
            <v:imagedata r:id="rId200" o:title=""/>
          </v:shape>
          <o:OLEObject Type="Embed" ProgID="Equation.DSMT4" ShapeID="_x0000_i1105" DrawAspect="Content" ObjectID="_1638615721" r:id="rId201"/>
        </w:object>
      </w:r>
      <w:r w:rsidRPr="00D7399A">
        <w:rPr>
          <w:rFonts w:cs="Times New Roman"/>
        </w:rPr>
        <w:t>，上式可以改写成：</w:t>
      </w:r>
    </w:p>
    <w:p w14:paraId="6C805B95" w14:textId="3E9E094F" w:rsidR="000F48A2" w:rsidRPr="00D7399A" w:rsidRDefault="00F74175" w:rsidP="00F17D79">
      <w:pPr>
        <w:ind w:firstLine="480"/>
        <w:jc w:val="right"/>
        <w:rPr>
          <w:rFonts w:cs="Times New Roman"/>
        </w:rPr>
      </w:pPr>
      <w:r w:rsidRPr="00F74175">
        <w:rPr>
          <w:rFonts w:cs="Times New Roman"/>
          <w:position w:val="-30"/>
        </w:rPr>
        <w:object w:dxaOrig="2659" w:dyaOrig="700" w14:anchorId="6C805EE3">
          <v:shape id="_x0000_i1106" type="#_x0000_t75" style="width:134pt;height:35.35pt" o:ole="">
            <v:imagedata r:id="rId202" o:title=""/>
          </v:shape>
          <o:OLEObject Type="Embed" ProgID="Equation.DSMT4" ShapeID="_x0000_i1106" DrawAspect="Content" ObjectID="_1638615722" r:id="rId203"/>
        </w:object>
      </w:r>
      <w:r w:rsidR="00F17D79">
        <w:t>……………………</w:t>
      </w:r>
      <w:r w:rsidR="00F17D79" w:rsidRPr="00F06113">
        <w:rPr>
          <w:rFonts w:hint="eastAsia"/>
          <w:sz w:val="21"/>
        </w:rPr>
        <w:t>（</w:t>
      </w:r>
      <w:r w:rsidR="00F17D79" w:rsidRPr="00F06113">
        <w:rPr>
          <w:sz w:val="21"/>
        </w:rPr>
        <w:t>2</w:t>
      </w:r>
      <w:r w:rsidR="00F17D79" w:rsidRPr="00F06113">
        <w:rPr>
          <w:rFonts w:hint="eastAsia"/>
          <w:sz w:val="21"/>
        </w:rPr>
        <w:t>.</w:t>
      </w:r>
      <w:r w:rsidR="00F17D79" w:rsidRPr="00F06113">
        <w:rPr>
          <w:sz w:val="21"/>
        </w:rPr>
        <w:t>47</w:t>
      </w:r>
      <w:r w:rsidR="00F17D79" w:rsidRPr="00F06113">
        <w:rPr>
          <w:rFonts w:hint="eastAsia"/>
          <w:sz w:val="21"/>
        </w:rPr>
        <w:t>）</w:t>
      </w:r>
    </w:p>
    <w:p w14:paraId="6C805B96" w14:textId="77777777" w:rsidR="000F48A2" w:rsidRPr="00F17D79" w:rsidRDefault="000F48A2" w:rsidP="00D7399A">
      <w:pPr>
        <w:rPr>
          <w:rFonts w:cs="Times New Roman"/>
          <w:sz w:val="10"/>
          <w:szCs w:val="10"/>
        </w:rPr>
      </w:pPr>
    </w:p>
    <w:p w14:paraId="6C805B97" w14:textId="77777777" w:rsidR="000F48A2" w:rsidRPr="00D7399A" w:rsidRDefault="000F48A2" w:rsidP="000F48A2">
      <w:pPr>
        <w:ind w:firstLine="480"/>
        <w:rPr>
          <w:rFonts w:cs="Times New Roman"/>
        </w:rPr>
      </w:pPr>
      <w:r w:rsidRPr="00D7399A">
        <w:rPr>
          <w:rFonts w:cs="Times New Roman"/>
        </w:rPr>
        <w:t>取</w:t>
      </w:r>
      <w:r w:rsidR="00D7399A" w:rsidRPr="00D7399A">
        <w:rPr>
          <w:rFonts w:cs="Times New Roman"/>
          <w:position w:val="-4"/>
        </w:rPr>
        <w:object w:dxaOrig="1040" w:dyaOrig="279" w14:anchorId="6C805EE4">
          <v:shape id="_x0000_i1107" type="#_x0000_t75" style="width:52pt;height:14pt" o:ole="">
            <v:imagedata r:id="rId204" o:title=""/>
          </v:shape>
          <o:OLEObject Type="Embed" ProgID="Equation.DSMT4" ShapeID="_x0000_i1107" DrawAspect="Content" ObjectID="_1638615723" r:id="rId205"/>
        </w:object>
      </w:r>
      <w:r w:rsidRPr="00D7399A">
        <w:rPr>
          <w:rFonts w:cs="Times New Roman"/>
        </w:rPr>
        <w:t>，令</w:t>
      </w:r>
    </w:p>
    <w:p w14:paraId="6C805B98" w14:textId="027C367F" w:rsidR="000F48A2" w:rsidRPr="00D7399A" w:rsidRDefault="00F74175" w:rsidP="00F17D79">
      <w:pPr>
        <w:ind w:firstLine="480"/>
        <w:jc w:val="right"/>
        <w:rPr>
          <w:rFonts w:cs="Times New Roman"/>
        </w:rPr>
      </w:pPr>
      <w:r w:rsidRPr="00F74175">
        <w:rPr>
          <w:rFonts w:cs="Times New Roman"/>
          <w:position w:val="-22"/>
        </w:rPr>
        <w:object w:dxaOrig="1939" w:dyaOrig="580" w14:anchorId="6C805EE5">
          <v:shape id="_x0000_i1108" type="#_x0000_t75" style="width:97.35pt;height:29.35pt" o:ole="">
            <v:imagedata r:id="rId206" o:title=""/>
          </v:shape>
          <o:OLEObject Type="Embed" ProgID="Equation.DSMT4" ShapeID="_x0000_i1108" DrawAspect="Content" ObjectID="_1638615724" r:id="rId207"/>
        </w:object>
      </w:r>
      <w:r w:rsidR="00F17D79">
        <w:t>………………………</w:t>
      </w:r>
      <w:r w:rsidR="00F17D79" w:rsidRPr="00F06113">
        <w:rPr>
          <w:rFonts w:hint="eastAsia"/>
          <w:sz w:val="21"/>
        </w:rPr>
        <w:t>（</w:t>
      </w:r>
      <w:r w:rsidR="00F17D79" w:rsidRPr="00F06113">
        <w:rPr>
          <w:sz w:val="21"/>
        </w:rPr>
        <w:t>2</w:t>
      </w:r>
      <w:r w:rsidR="00F17D79" w:rsidRPr="00F06113">
        <w:rPr>
          <w:rFonts w:hint="eastAsia"/>
          <w:sz w:val="21"/>
        </w:rPr>
        <w:t>.</w:t>
      </w:r>
      <w:r w:rsidR="00F17D79" w:rsidRPr="00F06113">
        <w:rPr>
          <w:sz w:val="21"/>
        </w:rPr>
        <w:t>48</w:t>
      </w:r>
      <w:r w:rsidR="00F17D79" w:rsidRPr="00F06113">
        <w:rPr>
          <w:rFonts w:hint="eastAsia"/>
          <w:sz w:val="21"/>
        </w:rPr>
        <w:t>）</w:t>
      </w:r>
    </w:p>
    <w:p w14:paraId="6C805B99" w14:textId="77777777" w:rsidR="000F48A2" w:rsidRPr="00D7399A" w:rsidRDefault="000F48A2" w:rsidP="00D7399A">
      <w:pPr>
        <w:rPr>
          <w:rFonts w:cs="Times New Roman"/>
          <w:sz w:val="10"/>
          <w:szCs w:val="10"/>
        </w:rPr>
      </w:pPr>
    </w:p>
    <w:p w14:paraId="6C805B9A" w14:textId="31B3F3AD" w:rsidR="000F48A2" w:rsidRPr="00D7399A" w:rsidRDefault="00F74175" w:rsidP="00F74175">
      <w:pPr>
        <w:ind w:firstLineChars="0" w:firstLine="0"/>
        <w:rPr>
          <w:rFonts w:cs="Times New Roman"/>
        </w:rPr>
      </w:pPr>
      <w:r>
        <w:rPr>
          <w:rFonts w:cs="Times New Roman" w:hint="eastAsia"/>
        </w:rPr>
        <w:t>，</w:t>
      </w:r>
      <w:r w:rsidR="000F48A2" w:rsidRPr="00D7399A">
        <w:rPr>
          <w:rFonts w:cs="Times New Roman"/>
        </w:rPr>
        <w:t>再令</w:t>
      </w:r>
      <w:r w:rsidR="00D7399A" w:rsidRPr="00D7399A">
        <w:rPr>
          <w:rFonts w:cs="Times New Roman"/>
          <w:position w:val="-6"/>
        </w:rPr>
        <w:object w:dxaOrig="1240" w:dyaOrig="300" w14:anchorId="6C805EE6">
          <v:shape id="_x0000_i1109" type="#_x0000_t75" style="width:62.65pt;height:15.35pt" o:ole="">
            <v:imagedata r:id="rId208" o:title=""/>
          </v:shape>
          <o:OLEObject Type="Embed" ProgID="Equation.DSMT4" ShapeID="_x0000_i1109" DrawAspect="Content" ObjectID="_1638615725" r:id="rId209"/>
        </w:object>
      </w:r>
      <w:r w:rsidR="000F48A2" w:rsidRPr="00D7399A">
        <w:rPr>
          <w:rFonts w:cs="Times New Roman"/>
        </w:rPr>
        <w:t>及</w:t>
      </w:r>
      <w:r w:rsidR="00D7399A" w:rsidRPr="00D7399A">
        <w:rPr>
          <w:rFonts w:cs="Times New Roman"/>
          <w:position w:val="-6"/>
        </w:rPr>
        <w:object w:dxaOrig="1060" w:dyaOrig="340" w14:anchorId="6C805EE7">
          <v:shape id="_x0000_i1110" type="#_x0000_t75" style="width:52pt;height:16.65pt" o:ole="">
            <v:imagedata r:id="rId210" o:title=""/>
          </v:shape>
          <o:OLEObject Type="Embed" ProgID="Equation.DSMT4" ShapeID="_x0000_i1110" DrawAspect="Content" ObjectID="_1638615726" r:id="rId211"/>
        </w:object>
      </w:r>
      <w:r w:rsidR="000F48A2" w:rsidRPr="00D7399A">
        <w:rPr>
          <w:rFonts w:cs="Times New Roman"/>
        </w:rPr>
        <w:t>，上式</w:t>
      </w:r>
      <w:r>
        <w:rPr>
          <w:rFonts w:cs="Times New Roman" w:hint="eastAsia"/>
        </w:rPr>
        <w:t>2</w:t>
      </w:r>
      <w:r>
        <w:rPr>
          <w:rFonts w:cs="Times New Roman"/>
        </w:rPr>
        <w:t>.48</w:t>
      </w:r>
      <w:r w:rsidR="000F48A2" w:rsidRPr="00D7399A">
        <w:rPr>
          <w:rFonts w:cs="Times New Roman"/>
        </w:rPr>
        <w:t>可以</w:t>
      </w:r>
      <w:r w:rsidR="007D032F">
        <w:rPr>
          <w:rFonts w:cs="Times New Roman" w:hint="eastAsia"/>
        </w:rPr>
        <w:t>变形</w:t>
      </w:r>
      <w:r w:rsidR="000F48A2" w:rsidRPr="00D7399A">
        <w:rPr>
          <w:rFonts w:cs="Times New Roman"/>
        </w:rPr>
        <w:t>为：</w:t>
      </w:r>
    </w:p>
    <w:p w14:paraId="6C805B9B" w14:textId="4F9AE55A" w:rsidR="000F48A2" w:rsidRPr="00D7399A" w:rsidRDefault="00742B19" w:rsidP="00F17D79">
      <w:pPr>
        <w:ind w:firstLine="480"/>
        <w:jc w:val="right"/>
        <w:rPr>
          <w:rFonts w:cs="Times New Roman"/>
        </w:rPr>
      </w:pPr>
      <w:r w:rsidRPr="00742B19">
        <w:rPr>
          <w:rFonts w:cs="Times New Roman"/>
          <w:position w:val="-62"/>
        </w:rPr>
        <w:object w:dxaOrig="3960" w:dyaOrig="1320" w14:anchorId="6C805EE8">
          <v:shape id="_x0000_i1111" type="#_x0000_t75" style="width:196pt;height:66pt" o:ole="">
            <v:imagedata r:id="rId212" o:title=""/>
          </v:shape>
          <o:OLEObject Type="Embed" ProgID="Equation.DSMT4" ShapeID="_x0000_i1111" DrawAspect="Content" ObjectID="_1638615727" r:id="rId213"/>
        </w:object>
      </w:r>
      <w:r w:rsidR="00F17D79">
        <w:t>…………</w:t>
      </w:r>
      <w:r w:rsidR="00F17D79" w:rsidRPr="00F06113">
        <w:rPr>
          <w:rFonts w:hint="eastAsia"/>
          <w:sz w:val="21"/>
        </w:rPr>
        <w:t>（</w:t>
      </w:r>
      <w:r w:rsidR="00F17D79" w:rsidRPr="00F06113">
        <w:rPr>
          <w:sz w:val="21"/>
        </w:rPr>
        <w:t>2</w:t>
      </w:r>
      <w:r w:rsidR="00F17D79" w:rsidRPr="00F06113">
        <w:rPr>
          <w:rFonts w:hint="eastAsia"/>
          <w:sz w:val="21"/>
        </w:rPr>
        <w:t>.</w:t>
      </w:r>
      <w:r w:rsidR="00F17D79" w:rsidRPr="00F06113">
        <w:rPr>
          <w:sz w:val="21"/>
        </w:rPr>
        <w:t>49</w:t>
      </w:r>
      <w:r w:rsidR="00F17D79" w:rsidRPr="00F06113">
        <w:rPr>
          <w:rFonts w:hint="eastAsia"/>
          <w:sz w:val="21"/>
        </w:rPr>
        <w:t>）</w:t>
      </w:r>
    </w:p>
    <w:p w14:paraId="6C805B9C" w14:textId="7B9FA7CF" w:rsidR="000F48A2" w:rsidRPr="00D7399A" w:rsidRDefault="000F48A2" w:rsidP="00F514CF">
      <w:pPr>
        <w:ind w:firstLine="480"/>
      </w:pPr>
      <w:r w:rsidRPr="00D7399A">
        <w:t>由上式可以看出，当且仅当</w:t>
      </w:r>
      <w:r w:rsidRPr="00D7399A">
        <w:rPr>
          <w:rFonts w:ascii="Cambria Math" w:eastAsia="CMMI12" w:hAnsi="Cambria Math" w:cs="Cambria Math"/>
        </w:rPr>
        <w:t>𝜆</w:t>
      </w:r>
      <w:r w:rsidRPr="00D7399A">
        <w:rPr>
          <w:rFonts w:ascii="Cambria Math" w:eastAsia="CMMI8" w:hAnsi="Cambria Math" w:cs="Cambria Math"/>
          <w:sz w:val="16"/>
          <w:szCs w:val="16"/>
        </w:rPr>
        <w:t>𝑖</w:t>
      </w:r>
      <w:r w:rsidRPr="00D7399A">
        <w:t>取最大值时，即</w:t>
      </w:r>
      <w:r w:rsidR="00A016CA">
        <w:rPr>
          <w:rFonts w:hint="eastAsia"/>
        </w:rPr>
        <w:t>达到</w:t>
      </w:r>
      <w:r w:rsidRPr="00D7399A">
        <w:t>最大特征值</w:t>
      </w:r>
      <w:r w:rsidR="00A016CA">
        <w:rPr>
          <w:rFonts w:hint="eastAsia"/>
        </w:rPr>
        <w:t>时</w:t>
      </w:r>
      <w:r w:rsidRPr="00D7399A">
        <w:rPr>
          <w:rFonts w:ascii="Cambria Math" w:eastAsia="CMMI12" w:hAnsi="Cambria Math" w:cs="Cambria Math"/>
        </w:rPr>
        <w:t>𝐹</w:t>
      </w:r>
      <w:r w:rsidRPr="00D7399A">
        <w:t>有最大值</w:t>
      </w:r>
      <w:r w:rsidR="00A016CA">
        <w:rPr>
          <w:rFonts w:hint="eastAsia"/>
        </w:rPr>
        <w:t>。</w:t>
      </w:r>
      <w:r w:rsidR="007611B8">
        <w:rPr>
          <w:rFonts w:hint="eastAsia"/>
        </w:rPr>
        <w:t>同时</w:t>
      </w:r>
      <w:r w:rsidRPr="00D7399A">
        <w:t>可以得到对应的</w:t>
      </w:r>
      <w:r w:rsidR="00D7399A" w:rsidRPr="00D7399A">
        <w:rPr>
          <w:position w:val="-12"/>
        </w:rPr>
        <w:object w:dxaOrig="279" w:dyaOrig="340" w14:anchorId="6C805EEA">
          <v:shape id="_x0000_i1112" type="#_x0000_t75" style="width:14pt;height:16.65pt" o:ole="">
            <v:imagedata r:id="rId214" o:title=""/>
          </v:shape>
          <o:OLEObject Type="Embed" ProgID="Equation.DSMT4" ShapeID="_x0000_i1112" DrawAspect="Content" ObjectID="_1638615728" r:id="rId215"/>
        </w:object>
      </w:r>
      <w:r w:rsidRPr="00D7399A">
        <w:t>为该特征值</w:t>
      </w:r>
      <w:r w:rsidR="00370DDD">
        <w:rPr>
          <w:rFonts w:hint="eastAsia"/>
        </w:rPr>
        <w:t>所</w:t>
      </w:r>
      <w:r w:rsidRPr="00D7399A">
        <w:t>对应的特征向量。上述推导过程中</w:t>
      </w:r>
      <w:r w:rsidR="00370DDD">
        <w:rPr>
          <w:rFonts w:hint="eastAsia"/>
        </w:rPr>
        <w:t>所得</w:t>
      </w:r>
      <w:r w:rsidRPr="00D7399A">
        <w:t>的矩阵</w:t>
      </w:r>
      <w:r w:rsidRPr="00D7399A">
        <w:rPr>
          <w:rFonts w:ascii="Cambria Math" w:eastAsia="CMMI12" w:hAnsi="Cambria Math" w:cs="Cambria Math"/>
        </w:rPr>
        <w:t>𝑀</w:t>
      </w:r>
      <w:r w:rsidR="008826B2">
        <w:rPr>
          <w:rFonts w:ascii="Cambria Math" w:hAnsi="Cambria Math" w:cs="Cambria Math" w:hint="eastAsia"/>
        </w:rPr>
        <w:t>在</w:t>
      </w:r>
      <w:r w:rsidRPr="00D7399A">
        <w:t>归一化后</w:t>
      </w:r>
      <w:r w:rsidR="00540881">
        <w:rPr>
          <w:rFonts w:hint="eastAsia"/>
        </w:rPr>
        <w:t>本质仍是原始输入的</w:t>
      </w:r>
      <w:r w:rsidRPr="00D7399A">
        <w:t>协方差矩阵。</w:t>
      </w:r>
    </w:p>
    <w:p w14:paraId="6C805B9D" w14:textId="1B0DBAF7" w:rsidR="0084775C" w:rsidRPr="000F6721" w:rsidRDefault="002648FE">
      <w:pPr>
        <w:pStyle w:val="3"/>
      </w:pPr>
      <w:bookmarkStart w:id="54" w:name="_Toc511810634"/>
      <w:r>
        <w:t>2.4.</w:t>
      </w:r>
      <w:r w:rsidRPr="000F6721">
        <w:t xml:space="preserve">2 </w:t>
      </w:r>
      <w:r w:rsidRPr="000F6721">
        <w:t>奇异值分解与主成分分析</w:t>
      </w:r>
      <w:bookmarkEnd w:id="54"/>
    </w:p>
    <w:p w14:paraId="6C805B9E" w14:textId="7EF9CCEA" w:rsidR="002648FE" w:rsidRPr="000F6721" w:rsidRDefault="00F514CF" w:rsidP="005E17AD">
      <w:pPr>
        <w:ind w:firstLine="480"/>
        <w:rPr>
          <w:rFonts w:cs="Times New Roman"/>
        </w:rPr>
      </w:pPr>
      <w:r w:rsidRPr="000F6721">
        <w:rPr>
          <w:rFonts w:cs="Times New Roman"/>
        </w:rPr>
        <w:t>奇异值分解（</w:t>
      </w:r>
      <w:r w:rsidRPr="000F6721">
        <w:rPr>
          <w:rFonts w:cs="Times New Roman"/>
        </w:rPr>
        <w:t>singular value decomposition, SVD</w:t>
      </w:r>
      <w:r w:rsidRPr="000F6721">
        <w:rPr>
          <w:rFonts w:cs="Times New Roman"/>
        </w:rPr>
        <w:t>）</w:t>
      </w:r>
      <w:r w:rsidR="000E2FF1">
        <w:rPr>
          <w:rFonts w:cs="Times New Roman" w:hint="eastAsia"/>
        </w:rPr>
        <w:t>类同于</w:t>
      </w:r>
      <w:r w:rsidRPr="000F6721">
        <w:rPr>
          <w:rFonts w:cs="Times New Roman"/>
        </w:rPr>
        <w:t>PCA</w:t>
      </w:r>
      <w:r w:rsidRPr="000F6721">
        <w:rPr>
          <w:rFonts w:cs="Times New Roman"/>
        </w:rPr>
        <w:t>分析，也可以用来做</w:t>
      </w:r>
      <w:proofErr w:type="gramStart"/>
      <w:r w:rsidRPr="000F6721">
        <w:rPr>
          <w:rFonts w:cs="Times New Roman"/>
        </w:rPr>
        <w:t>数据降维处理</w:t>
      </w:r>
      <w:proofErr w:type="gramEnd"/>
      <w:r w:rsidRPr="000F6721">
        <w:rPr>
          <w:rFonts w:cs="Times New Roman"/>
        </w:rPr>
        <w:t>，即</w:t>
      </w:r>
      <w:r w:rsidR="000E2FF1" w:rsidRPr="000F6721">
        <w:rPr>
          <w:rFonts w:cs="Times New Roman"/>
        </w:rPr>
        <w:t>提取</w:t>
      </w:r>
      <w:r w:rsidRPr="000F6721">
        <w:rPr>
          <w:rFonts w:cs="Times New Roman"/>
        </w:rPr>
        <w:t>主成分。</w:t>
      </w:r>
      <w:r w:rsidRPr="000F6721">
        <w:rPr>
          <w:rFonts w:cs="Times New Roman"/>
        </w:rPr>
        <w:t>SVD</w:t>
      </w:r>
      <w:r w:rsidRPr="000F6721">
        <w:rPr>
          <w:rFonts w:cs="Times New Roman"/>
        </w:rPr>
        <w:t>分解可以将任意一个</w:t>
      </w:r>
      <w:r w:rsidRPr="000F6721">
        <w:rPr>
          <w:rFonts w:ascii="Cambria Math" w:hAnsi="Cambria Math" w:cs="Cambria Math"/>
        </w:rPr>
        <w:t>𝑚</w:t>
      </w:r>
      <w:r w:rsidRPr="000F6721">
        <w:rPr>
          <w:rFonts w:cs="Times New Roman"/>
        </w:rPr>
        <w:t>×</w:t>
      </w:r>
      <w:r w:rsidRPr="000F6721">
        <w:rPr>
          <w:rFonts w:ascii="Cambria Math" w:hAnsi="Cambria Math" w:cs="Cambria Math"/>
        </w:rPr>
        <w:t>𝑛</w:t>
      </w:r>
      <w:r w:rsidRPr="000F6721">
        <w:rPr>
          <w:rFonts w:cs="Times New Roman"/>
        </w:rPr>
        <w:t>的矩阵</w:t>
      </w:r>
      <w:r w:rsidRPr="000F6721">
        <w:rPr>
          <w:rFonts w:ascii="Cambria Math" w:hAnsi="Cambria Math" w:cs="Cambria Math"/>
        </w:rPr>
        <w:t>𝑀</w:t>
      </w:r>
      <w:r w:rsidRPr="000F6721">
        <w:rPr>
          <w:rFonts w:cs="Times New Roman"/>
        </w:rPr>
        <w:t>分解为</w:t>
      </w:r>
      <w:r w:rsidRPr="000F6721">
        <w:rPr>
          <w:rFonts w:cs="Times New Roman"/>
          <w:position w:val="-6"/>
        </w:rPr>
        <w:object w:dxaOrig="1140" w:dyaOrig="300" w14:anchorId="6C805EEB">
          <v:shape id="_x0000_i1113" type="#_x0000_t75" style="width:56.65pt;height:15.35pt" o:ole="">
            <v:imagedata r:id="rId216" o:title=""/>
          </v:shape>
          <o:OLEObject Type="Embed" ProgID="Equation.DSMT4" ShapeID="_x0000_i1113" DrawAspect="Content" ObjectID="_1638615729" r:id="rId217"/>
        </w:object>
      </w:r>
      <w:r w:rsidRPr="000F6721">
        <w:rPr>
          <w:rFonts w:cs="Times New Roman"/>
        </w:rPr>
        <w:t>，其中</w:t>
      </w:r>
      <w:r w:rsidRPr="000F6721">
        <w:rPr>
          <w:rFonts w:cs="Times New Roman"/>
        </w:rPr>
        <w:t>Σ</w:t>
      </w:r>
      <w:r w:rsidRPr="000F6721">
        <w:rPr>
          <w:rFonts w:cs="Times New Roman"/>
        </w:rPr>
        <w:t>阵为奇异值矩阵，</w:t>
      </w:r>
      <w:r w:rsidR="00D02EB4">
        <w:rPr>
          <w:rFonts w:cs="Times New Roman" w:hint="eastAsia"/>
        </w:rPr>
        <w:t>是</w:t>
      </w:r>
      <w:r w:rsidRPr="000F6721">
        <w:rPr>
          <w:rFonts w:ascii="Cambria Math" w:hAnsi="Cambria Math" w:cs="Cambria Math"/>
        </w:rPr>
        <w:t>𝑚</w:t>
      </w:r>
      <w:r w:rsidRPr="000F6721">
        <w:rPr>
          <w:rFonts w:cs="Times New Roman"/>
        </w:rPr>
        <w:t>×</w:t>
      </w:r>
      <w:r w:rsidRPr="000F6721">
        <w:rPr>
          <w:rFonts w:ascii="Cambria Math" w:hAnsi="Cambria Math" w:cs="Cambria Math"/>
        </w:rPr>
        <w:t>𝑛</w:t>
      </w:r>
      <w:r w:rsidRPr="000F6721">
        <w:rPr>
          <w:rFonts w:cs="Times New Roman"/>
        </w:rPr>
        <w:t>的半正定对角阵，对角线上的</w:t>
      </w:r>
      <w:r w:rsidR="000514BC">
        <w:rPr>
          <w:rFonts w:cs="Times New Roman" w:hint="eastAsia"/>
        </w:rPr>
        <w:t>所有</w:t>
      </w:r>
      <w:r w:rsidRPr="000F6721">
        <w:rPr>
          <w:rFonts w:cs="Times New Roman"/>
        </w:rPr>
        <w:t>非零元素为矩阵</w:t>
      </w:r>
      <w:r w:rsidRPr="000F6721">
        <w:rPr>
          <w:rFonts w:ascii="Cambria Math" w:hAnsi="Cambria Math" w:cs="Cambria Math"/>
        </w:rPr>
        <w:t>𝑀</w:t>
      </w:r>
      <w:r w:rsidRPr="000F6721">
        <w:rPr>
          <w:rFonts w:cs="Times New Roman"/>
        </w:rPr>
        <w:t>的奇异值。而</w:t>
      </w:r>
      <w:r w:rsidRPr="000F6721">
        <w:rPr>
          <w:rFonts w:ascii="Cambria Math" w:hAnsi="Cambria Math" w:cs="Cambria Math"/>
        </w:rPr>
        <w:t>𝑈</w:t>
      </w:r>
      <w:r w:rsidRPr="000F6721">
        <w:rPr>
          <w:rFonts w:ascii="Cambria Math" w:hAnsi="Cambria Math" w:cs="Cambria Math"/>
          <w:vertAlign w:val="superscript"/>
        </w:rPr>
        <w:t>𝑇</w:t>
      </w:r>
      <w:r w:rsidR="00A93008" w:rsidRPr="000F6721">
        <w:rPr>
          <w:rFonts w:cs="Times New Roman"/>
        </w:rPr>
        <w:t>矩阵</w:t>
      </w:r>
      <w:r w:rsidRPr="000F6721">
        <w:rPr>
          <w:rFonts w:cs="Times New Roman"/>
        </w:rPr>
        <w:t>及</w:t>
      </w:r>
      <w:r w:rsidRPr="000F6721">
        <w:rPr>
          <w:rFonts w:ascii="Cambria Math" w:hAnsi="Cambria Math" w:cs="Cambria Math"/>
        </w:rPr>
        <w:t>𝑉</w:t>
      </w:r>
      <w:r w:rsidRPr="000F6721">
        <w:rPr>
          <w:rFonts w:cs="Times New Roman"/>
        </w:rPr>
        <w:t>矩阵分别为</w:t>
      </w:r>
      <w:r w:rsidRPr="000F6721">
        <w:rPr>
          <w:rFonts w:ascii="Cambria Math" w:hAnsi="Cambria Math" w:cs="Cambria Math"/>
        </w:rPr>
        <w:t>𝑚</w:t>
      </w:r>
      <w:r w:rsidRPr="000F6721">
        <w:rPr>
          <w:rFonts w:cs="Times New Roman"/>
        </w:rPr>
        <w:t>×</w:t>
      </w:r>
      <w:r w:rsidRPr="000F6721">
        <w:rPr>
          <w:rFonts w:ascii="Cambria Math" w:hAnsi="Cambria Math" w:cs="Cambria Math"/>
        </w:rPr>
        <w:t>𝑚</w:t>
      </w:r>
      <w:r w:rsidRPr="000F6721">
        <w:rPr>
          <w:rFonts w:cs="Times New Roman"/>
        </w:rPr>
        <w:t>和</w:t>
      </w:r>
      <w:r w:rsidRPr="000F6721">
        <w:rPr>
          <w:rFonts w:ascii="Cambria Math" w:hAnsi="Cambria Math" w:cs="Cambria Math"/>
        </w:rPr>
        <w:t>𝑛</w:t>
      </w:r>
      <w:r w:rsidRPr="000F6721">
        <w:rPr>
          <w:rFonts w:cs="Times New Roman"/>
        </w:rPr>
        <w:t>×</w:t>
      </w:r>
      <w:r w:rsidRPr="000F6721">
        <w:rPr>
          <w:rFonts w:ascii="Cambria Math" w:hAnsi="Cambria Math" w:cs="Cambria Math"/>
        </w:rPr>
        <w:t>𝑛</w:t>
      </w:r>
      <w:r w:rsidRPr="000F6721">
        <w:rPr>
          <w:rFonts w:cs="Times New Roman"/>
        </w:rPr>
        <w:t>阶的</w:t>
      </w:r>
      <w:r w:rsidR="000C092E">
        <w:rPr>
          <w:rFonts w:cs="Times New Roman" w:hint="eastAsia"/>
        </w:rPr>
        <w:t>酉</w:t>
      </w:r>
      <w:r w:rsidRPr="000F6721">
        <w:rPr>
          <w:rFonts w:cs="Times New Roman"/>
        </w:rPr>
        <w:t>矩阵，</w:t>
      </w:r>
      <w:r w:rsidR="008D34E1">
        <w:rPr>
          <w:rFonts w:cs="Times New Roman" w:hint="eastAsia"/>
        </w:rPr>
        <w:t>其</w:t>
      </w:r>
      <w:r w:rsidRPr="000F6721">
        <w:rPr>
          <w:rFonts w:cs="Times New Roman"/>
        </w:rPr>
        <w:t>逆</w:t>
      </w:r>
      <w:r w:rsidR="00260E85">
        <w:rPr>
          <w:rFonts w:cs="Times New Roman" w:hint="eastAsia"/>
        </w:rPr>
        <w:t>矩阵</w:t>
      </w:r>
      <w:r w:rsidRPr="000F6721">
        <w:rPr>
          <w:rFonts w:cs="Times New Roman"/>
        </w:rPr>
        <w:t>可以</w:t>
      </w:r>
      <w:r w:rsidR="00CB4A11">
        <w:rPr>
          <w:rFonts w:cs="Times New Roman" w:hint="eastAsia"/>
        </w:rPr>
        <w:t>视为</w:t>
      </w:r>
      <w:r w:rsidRPr="000F6721">
        <w:rPr>
          <w:rFonts w:cs="Times New Roman"/>
        </w:rPr>
        <w:t>是对原始矩阵</w:t>
      </w:r>
      <w:r w:rsidRPr="000F6721">
        <w:rPr>
          <w:rFonts w:ascii="Cambria Math" w:hAnsi="Cambria Math" w:cs="Cambria Math"/>
        </w:rPr>
        <w:t>𝑀</w:t>
      </w:r>
      <w:r w:rsidRPr="000F6721">
        <w:rPr>
          <w:rFonts w:cs="Times New Roman"/>
        </w:rPr>
        <w:t>在</w:t>
      </w:r>
      <w:r w:rsidR="00A31C52">
        <w:rPr>
          <w:rFonts w:cs="Times New Roman" w:hint="eastAsia"/>
        </w:rPr>
        <w:t>某坐标系</w:t>
      </w:r>
      <w:r w:rsidRPr="000F6721">
        <w:rPr>
          <w:rFonts w:cs="Times New Roman"/>
        </w:rPr>
        <w:t>内做相应的旋转拉伸变换。</w:t>
      </w:r>
      <w:r w:rsidR="008D34E1">
        <w:rPr>
          <w:rFonts w:cs="Times New Roman" w:hint="eastAsia"/>
        </w:rPr>
        <w:lastRenderedPageBreak/>
        <w:t>而</w:t>
      </w:r>
      <w:r w:rsidRPr="000F6721">
        <w:rPr>
          <w:rFonts w:cs="Times New Roman"/>
        </w:rPr>
        <w:t>当</w:t>
      </w:r>
      <w:r w:rsidR="00260E85">
        <w:rPr>
          <w:rFonts w:cs="Times New Roman" w:hint="eastAsia"/>
        </w:rPr>
        <w:t>初始</w:t>
      </w:r>
      <w:r w:rsidRPr="000F6721">
        <w:rPr>
          <w:rFonts w:cs="Times New Roman"/>
        </w:rPr>
        <w:t>矩阵</w:t>
      </w:r>
      <w:r w:rsidR="00784787" w:rsidRPr="00C614D9">
        <w:rPr>
          <w:rFonts w:cs="Times New Roman"/>
        </w:rPr>
        <w:t>M</w:t>
      </w:r>
      <w:r w:rsidRPr="000F6721">
        <w:rPr>
          <w:rFonts w:cs="Times New Roman"/>
        </w:rPr>
        <w:t>不</w:t>
      </w:r>
      <w:r w:rsidR="00260E85">
        <w:rPr>
          <w:rFonts w:cs="Times New Roman" w:hint="eastAsia"/>
        </w:rPr>
        <w:t>为</w:t>
      </w:r>
      <w:r w:rsidRPr="000F6721">
        <w:rPr>
          <w:rFonts w:cs="Times New Roman"/>
        </w:rPr>
        <w:t>方阵时，</w:t>
      </w:r>
      <w:r w:rsidR="005E17AD" w:rsidRPr="000F6721">
        <w:rPr>
          <w:rFonts w:cs="Times New Roman"/>
        </w:rPr>
        <w:t>Σ</w:t>
      </w:r>
      <w:r w:rsidRPr="000F6721">
        <w:rPr>
          <w:rFonts w:cs="Times New Roman"/>
        </w:rPr>
        <w:t>阵</w:t>
      </w:r>
      <w:r w:rsidR="008D34E1">
        <w:rPr>
          <w:rFonts w:cs="Times New Roman" w:hint="eastAsia"/>
        </w:rPr>
        <w:t>（</w:t>
      </w:r>
      <w:r w:rsidR="008D34E1" w:rsidRPr="000F6721">
        <w:rPr>
          <w:rFonts w:ascii="Cambria Math" w:hAnsi="Cambria Math" w:cs="Cambria Math"/>
        </w:rPr>
        <w:t>𝑚</w:t>
      </w:r>
      <w:r w:rsidR="008D34E1" w:rsidRPr="000F6721">
        <w:rPr>
          <w:rFonts w:cs="Times New Roman"/>
        </w:rPr>
        <w:t>×</w:t>
      </w:r>
      <w:r w:rsidR="008D34E1" w:rsidRPr="000F6721">
        <w:rPr>
          <w:rFonts w:ascii="Cambria Math" w:hAnsi="Cambria Math" w:cs="Cambria Math"/>
        </w:rPr>
        <w:t>𝑛</w:t>
      </w:r>
      <w:r w:rsidR="008D34E1">
        <w:rPr>
          <w:rFonts w:cs="Times New Roman" w:hint="eastAsia"/>
        </w:rPr>
        <w:t>）</w:t>
      </w:r>
      <w:r w:rsidR="00784787">
        <w:rPr>
          <w:rFonts w:cs="Times New Roman" w:hint="eastAsia"/>
        </w:rPr>
        <w:t>是不能构成</w:t>
      </w:r>
      <w:r w:rsidRPr="000F6721">
        <w:rPr>
          <w:rFonts w:cs="Times New Roman"/>
        </w:rPr>
        <w:t>满</w:t>
      </w:r>
      <w:proofErr w:type="gramStart"/>
      <w:r w:rsidRPr="000F6721">
        <w:rPr>
          <w:rFonts w:cs="Times New Roman"/>
        </w:rPr>
        <w:t>秩</w:t>
      </w:r>
      <w:proofErr w:type="gramEnd"/>
      <w:r w:rsidR="00784787">
        <w:rPr>
          <w:rFonts w:cs="Times New Roman" w:hint="eastAsia"/>
        </w:rPr>
        <w:t>的</w:t>
      </w:r>
      <w:r w:rsidRPr="000F6721">
        <w:rPr>
          <w:rFonts w:cs="Times New Roman"/>
        </w:rPr>
        <w:t>，即其对角元素中存在</w:t>
      </w:r>
      <w:r w:rsidR="00784787">
        <w:rPr>
          <w:rFonts w:cs="Times New Roman" w:hint="eastAsia"/>
        </w:rPr>
        <w:t>为</w:t>
      </w:r>
      <w:r w:rsidRPr="000F6721">
        <w:rPr>
          <w:rFonts w:cs="Times New Roman"/>
        </w:rPr>
        <w:t>零</w:t>
      </w:r>
      <w:r w:rsidR="00784787">
        <w:rPr>
          <w:rFonts w:cs="Times New Roman" w:hint="eastAsia"/>
        </w:rPr>
        <w:t>的</w:t>
      </w:r>
      <w:r w:rsidRPr="000F6721">
        <w:rPr>
          <w:rFonts w:cs="Times New Roman"/>
        </w:rPr>
        <w:t>值</w:t>
      </w:r>
      <w:r w:rsidR="001460EB">
        <w:rPr>
          <w:rFonts w:cs="Times New Roman" w:hint="eastAsia"/>
        </w:rPr>
        <w:t>。而</w:t>
      </w:r>
      <w:r w:rsidR="00784787">
        <w:rPr>
          <w:rFonts w:cs="Times New Roman" w:hint="eastAsia"/>
        </w:rPr>
        <w:t>值</w:t>
      </w:r>
      <w:r w:rsidR="001460EB">
        <w:rPr>
          <w:rFonts w:cs="Times New Roman" w:hint="eastAsia"/>
        </w:rPr>
        <w:t>为零的</w:t>
      </w:r>
      <w:r w:rsidRPr="000F6721">
        <w:rPr>
          <w:rFonts w:cs="Times New Roman"/>
        </w:rPr>
        <w:t>对角元素在</w:t>
      </w:r>
      <w:r w:rsidRPr="000F6721">
        <w:rPr>
          <w:rFonts w:ascii="Cambria Math" w:hAnsi="Cambria Math" w:cs="Cambria Math"/>
        </w:rPr>
        <w:t>𝑈</w:t>
      </w:r>
      <w:r w:rsidRPr="000F6721">
        <w:rPr>
          <w:rFonts w:cs="Times New Roman"/>
        </w:rPr>
        <w:t>、</w:t>
      </w:r>
      <w:r w:rsidRPr="000F6721">
        <w:rPr>
          <w:rFonts w:ascii="Cambria Math" w:hAnsi="Cambria Math" w:cs="Cambria Math"/>
        </w:rPr>
        <w:t>𝑉</w:t>
      </w:r>
      <w:r w:rsidRPr="000F6721">
        <w:rPr>
          <w:rFonts w:cs="Times New Roman"/>
        </w:rPr>
        <w:t>矩阵中</w:t>
      </w:r>
      <w:r w:rsidR="001460EB">
        <w:rPr>
          <w:rFonts w:cs="Times New Roman" w:hint="eastAsia"/>
        </w:rPr>
        <w:t>所</w:t>
      </w:r>
      <w:r w:rsidRPr="000F6721">
        <w:rPr>
          <w:rFonts w:cs="Times New Roman"/>
        </w:rPr>
        <w:t>分别对应的列向量和行向量</w:t>
      </w:r>
      <w:r w:rsidR="001460EB">
        <w:rPr>
          <w:rFonts w:cs="Times New Roman" w:hint="eastAsia"/>
        </w:rPr>
        <w:t>显然</w:t>
      </w:r>
      <w:r w:rsidR="00784787">
        <w:rPr>
          <w:rFonts w:cs="Times New Roman" w:hint="eastAsia"/>
        </w:rPr>
        <w:t>对重构矩阵</w:t>
      </w:r>
      <w:r w:rsidR="00784787">
        <w:rPr>
          <w:rFonts w:cs="Times New Roman" w:hint="eastAsia"/>
        </w:rPr>
        <w:t>M</w:t>
      </w:r>
      <w:r w:rsidR="00784787">
        <w:rPr>
          <w:rFonts w:cs="Times New Roman" w:hint="eastAsia"/>
        </w:rPr>
        <w:t>没有帮助，</w:t>
      </w:r>
      <w:r w:rsidRPr="000F6721">
        <w:rPr>
          <w:rFonts w:cs="Times New Roman"/>
        </w:rPr>
        <w:t>是不包含原始矩阵所携带信息的，故而可以舍去。保留下来的各行、列可以视为对原始矩阵中信息</w:t>
      </w:r>
      <w:proofErr w:type="gramStart"/>
      <w:r w:rsidRPr="000F6721">
        <w:rPr>
          <w:rFonts w:cs="Times New Roman"/>
        </w:rPr>
        <w:t>的降维表示</w:t>
      </w:r>
      <w:proofErr w:type="gramEnd"/>
      <w:r w:rsidRPr="000F6721">
        <w:rPr>
          <w:rFonts w:cs="Times New Roman"/>
        </w:rPr>
        <w:t>，假设矩阵</w:t>
      </w:r>
      <w:r w:rsidR="005E17AD" w:rsidRPr="000F6721">
        <w:rPr>
          <w:rFonts w:cs="Times New Roman"/>
        </w:rPr>
        <w:t>Σ</w:t>
      </w:r>
      <w:r w:rsidRPr="000F6721">
        <w:rPr>
          <w:rFonts w:cs="Times New Roman"/>
        </w:rPr>
        <w:t>中非零元素的个数为</w:t>
      </w:r>
      <w:r w:rsidRPr="000F6721">
        <w:rPr>
          <w:rFonts w:ascii="Cambria Math" w:hAnsi="Cambria Math" w:cs="Cambria Math"/>
        </w:rPr>
        <w:t>𝑟</w:t>
      </w:r>
      <w:r w:rsidRPr="000F6721">
        <w:rPr>
          <w:rFonts w:cs="Times New Roman"/>
        </w:rPr>
        <w:t>，那么可以得到：</w:t>
      </w:r>
    </w:p>
    <w:p w14:paraId="6C805B9F" w14:textId="1DB1789A" w:rsidR="005E17AD" w:rsidRPr="000F6721" w:rsidRDefault="005E17AD" w:rsidP="00404494">
      <w:pPr>
        <w:ind w:firstLine="480"/>
        <w:jc w:val="right"/>
        <w:rPr>
          <w:rFonts w:cs="Times New Roman"/>
        </w:rPr>
      </w:pPr>
      <w:r w:rsidRPr="000F6721">
        <w:rPr>
          <w:rFonts w:cs="Times New Roman"/>
          <w:position w:val="-12"/>
        </w:rPr>
        <w:object w:dxaOrig="2360" w:dyaOrig="400" w14:anchorId="6C805EEC">
          <v:shape id="_x0000_i1114" type="#_x0000_t75" style="width:117.35pt;height:20pt" o:ole="">
            <v:imagedata r:id="rId218" o:title=""/>
          </v:shape>
          <o:OLEObject Type="Embed" ProgID="Equation.DSMT4" ShapeID="_x0000_i1114" DrawAspect="Content" ObjectID="_1638615730" r:id="rId219"/>
        </w:object>
      </w:r>
      <w:r w:rsidR="00404494">
        <w:t>………………………</w:t>
      </w:r>
      <w:r w:rsidR="00404494" w:rsidRPr="00F06113">
        <w:rPr>
          <w:rFonts w:hint="eastAsia"/>
          <w:sz w:val="21"/>
        </w:rPr>
        <w:t>（</w:t>
      </w:r>
      <w:r w:rsidR="00404494" w:rsidRPr="00F06113">
        <w:rPr>
          <w:sz w:val="21"/>
        </w:rPr>
        <w:t>2</w:t>
      </w:r>
      <w:r w:rsidR="00404494" w:rsidRPr="00F06113">
        <w:rPr>
          <w:rFonts w:hint="eastAsia"/>
          <w:sz w:val="21"/>
        </w:rPr>
        <w:t>.</w:t>
      </w:r>
      <w:r w:rsidR="00404494" w:rsidRPr="00F06113">
        <w:rPr>
          <w:sz w:val="21"/>
        </w:rPr>
        <w:t>50</w:t>
      </w:r>
      <w:r w:rsidR="00404494" w:rsidRPr="00F06113">
        <w:rPr>
          <w:rFonts w:hint="eastAsia"/>
          <w:sz w:val="21"/>
        </w:rPr>
        <w:t>）</w:t>
      </w:r>
    </w:p>
    <w:p w14:paraId="6C805BA0" w14:textId="77777777" w:rsidR="00377965" w:rsidRPr="000F6721" w:rsidRDefault="00377965" w:rsidP="00A134A9">
      <w:pPr>
        <w:rPr>
          <w:rFonts w:cs="Times New Roman"/>
          <w:sz w:val="10"/>
          <w:szCs w:val="10"/>
        </w:rPr>
      </w:pPr>
    </w:p>
    <w:p w14:paraId="6C805BA1" w14:textId="32D886F4" w:rsidR="005E17AD" w:rsidRPr="000F6721" w:rsidRDefault="005E17AD" w:rsidP="005E17AD">
      <w:pPr>
        <w:ind w:firstLine="480"/>
        <w:rPr>
          <w:rFonts w:cs="Times New Roman"/>
        </w:rPr>
      </w:pPr>
      <w:r w:rsidRPr="000F6721">
        <w:rPr>
          <w:rFonts w:cs="Times New Roman"/>
        </w:rPr>
        <w:t>可以看出</w:t>
      </w:r>
      <w:r w:rsidRPr="000F6721">
        <w:rPr>
          <w:rFonts w:cs="Times New Roman"/>
        </w:rPr>
        <w:t>SVD</w:t>
      </w:r>
      <w:r w:rsidR="00C421BB" w:rsidRPr="000F6721">
        <w:rPr>
          <w:rFonts w:cs="Times New Roman"/>
        </w:rPr>
        <w:t>具有</w:t>
      </w:r>
      <w:r w:rsidR="00A26F36" w:rsidRPr="000F6721">
        <w:rPr>
          <w:rFonts w:cs="Times New Roman"/>
        </w:rPr>
        <w:t>类同</w:t>
      </w:r>
      <w:r w:rsidR="002752E3">
        <w:rPr>
          <w:rFonts w:cs="Times New Roman" w:hint="eastAsia"/>
        </w:rPr>
        <w:t>于</w:t>
      </w:r>
      <w:r w:rsidR="00A26F36" w:rsidRPr="000F6721">
        <w:rPr>
          <w:rFonts w:cs="Times New Roman"/>
        </w:rPr>
        <w:t>PCA</w:t>
      </w:r>
      <w:r w:rsidRPr="000F6721">
        <w:rPr>
          <w:rFonts w:cs="Times New Roman"/>
        </w:rPr>
        <w:t>对原始信号</w:t>
      </w:r>
      <w:proofErr w:type="gramStart"/>
      <w:r w:rsidRPr="000F6721">
        <w:rPr>
          <w:rFonts w:cs="Times New Roman"/>
        </w:rPr>
        <w:t>进行降维的</w:t>
      </w:r>
      <w:proofErr w:type="gramEnd"/>
      <w:r w:rsidRPr="000F6721">
        <w:rPr>
          <w:rFonts w:cs="Times New Roman"/>
        </w:rPr>
        <w:t>作用。另一方面，与</w:t>
      </w:r>
      <w:r w:rsidRPr="000F6721">
        <w:rPr>
          <w:rFonts w:cs="Times New Roman"/>
        </w:rPr>
        <w:t>PCA</w:t>
      </w:r>
      <w:r w:rsidRPr="000F6721">
        <w:rPr>
          <w:rFonts w:cs="Times New Roman"/>
        </w:rPr>
        <w:t>类似地，如果将</w:t>
      </w:r>
      <w:r w:rsidR="00790760">
        <w:rPr>
          <w:rFonts w:cs="Times New Roman" w:hint="eastAsia"/>
        </w:rPr>
        <w:t>所获得的</w:t>
      </w:r>
      <w:r w:rsidRPr="000F6721">
        <w:rPr>
          <w:rFonts w:cs="Times New Roman"/>
        </w:rPr>
        <w:t>Σ</w:t>
      </w:r>
      <w:r w:rsidRPr="000F6721">
        <w:rPr>
          <w:rFonts w:cs="Times New Roman"/>
        </w:rPr>
        <w:t>阵中的奇异值按照绝对值从大到小的顺序排序，矩阵</w:t>
      </w:r>
      <w:r w:rsidRPr="000F6721">
        <w:rPr>
          <w:rFonts w:cs="Times New Roman"/>
        </w:rPr>
        <w:t>U</w:t>
      </w:r>
      <w:r w:rsidRPr="000F6721">
        <w:rPr>
          <w:rFonts w:cs="Times New Roman"/>
        </w:rPr>
        <w:t>、</w:t>
      </w:r>
      <w:r w:rsidRPr="000F6721">
        <w:rPr>
          <w:rFonts w:cs="Times New Roman"/>
        </w:rPr>
        <w:t>V</w:t>
      </w:r>
      <w:r w:rsidRPr="000F6721">
        <w:rPr>
          <w:rFonts w:cs="Times New Roman"/>
        </w:rPr>
        <w:t>内</w:t>
      </w:r>
      <w:r w:rsidR="00790760" w:rsidRPr="000F6721">
        <w:rPr>
          <w:rFonts w:cs="Times New Roman"/>
        </w:rPr>
        <w:t>各列和行</w:t>
      </w:r>
      <w:r w:rsidRPr="000F6721">
        <w:rPr>
          <w:rFonts w:cs="Times New Roman"/>
        </w:rPr>
        <w:t>被对应</w:t>
      </w:r>
      <w:r w:rsidR="00790760">
        <w:rPr>
          <w:rFonts w:cs="Times New Roman" w:hint="eastAsia"/>
        </w:rPr>
        <w:t>地</w:t>
      </w:r>
      <w:r w:rsidRPr="000F6721">
        <w:rPr>
          <w:rFonts w:cs="Times New Roman"/>
        </w:rPr>
        <w:t>排序</w:t>
      </w:r>
      <w:r w:rsidR="00790760">
        <w:rPr>
          <w:rFonts w:cs="Times New Roman" w:hint="eastAsia"/>
        </w:rPr>
        <w:t>，</w:t>
      </w:r>
      <w:r w:rsidR="00C749B3">
        <w:rPr>
          <w:rFonts w:cs="Times New Roman" w:hint="eastAsia"/>
        </w:rPr>
        <w:t>这些行、列的顺序</w:t>
      </w:r>
      <w:r w:rsidRPr="000F6721">
        <w:rPr>
          <w:rFonts w:cs="Times New Roman"/>
        </w:rPr>
        <w:t>也就反应了原始</w:t>
      </w:r>
      <w:r w:rsidR="00C749B3">
        <w:rPr>
          <w:rFonts w:cs="Times New Roman" w:hint="eastAsia"/>
        </w:rPr>
        <w:t>信息中</w:t>
      </w:r>
      <w:r w:rsidRPr="000F6721">
        <w:rPr>
          <w:rFonts w:cs="Times New Roman"/>
        </w:rPr>
        <w:t>各分量的</w:t>
      </w:r>
      <w:r w:rsidR="00041365">
        <w:rPr>
          <w:rFonts w:cs="Times New Roman" w:hint="eastAsia"/>
        </w:rPr>
        <w:t>占比</w:t>
      </w:r>
      <w:r w:rsidRPr="000F6721">
        <w:rPr>
          <w:rFonts w:cs="Times New Roman"/>
        </w:rPr>
        <w:t>程度，这是由旋转前后获得的向量其内积所对应的余弦相似度决定的。</w:t>
      </w:r>
    </w:p>
    <w:p w14:paraId="6C805BA2" w14:textId="57443271" w:rsidR="00A26F36" w:rsidRPr="000F6721" w:rsidRDefault="00A26F36" w:rsidP="00A26F36">
      <w:pPr>
        <w:ind w:firstLine="480"/>
        <w:rPr>
          <w:rFonts w:cs="Times New Roman"/>
        </w:rPr>
      </w:pPr>
      <w:r w:rsidRPr="000F6721">
        <w:rPr>
          <w:rFonts w:eastAsia="宋体" w:cs="Times New Roman"/>
          <w:kern w:val="0"/>
          <w:szCs w:val="24"/>
        </w:rPr>
        <w:t>SVD</w:t>
      </w:r>
      <w:r w:rsidRPr="000F6721">
        <w:rPr>
          <w:rFonts w:eastAsia="宋体" w:cs="Times New Roman"/>
          <w:kern w:val="0"/>
          <w:szCs w:val="24"/>
        </w:rPr>
        <w:t>分解</w:t>
      </w:r>
      <w:r w:rsidR="00312D25">
        <w:rPr>
          <w:rFonts w:eastAsia="宋体" w:cs="Times New Roman" w:hint="eastAsia"/>
          <w:kern w:val="0"/>
          <w:szCs w:val="24"/>
        </w:rPr>
        <w:t>的流程中</w:t>
      </w:r>
      <w:r w:rsidRPr="000F6721">
        <w:rPr>
          <w:rFonts w:eastAsia="宋体" w:cs="Times New Roman"/>
          <w:kern w:val="0"/>
          <w:szCs w:val="24"/>
        </w:rPr>
        <w:t>不需要求取</w:t>
      </w:r>
      <w:r w:rsidR="00312D25">
        <w:rPr>
          <w:rFonts w:eastAsia="宋体" w:cs="Times New Roman" w:hint="eastAsia"/>
          <w:kern w:val="0"/>
          <w:szCs w:val="24"/>
        </w:rPr>
        <w:t>输入信号的</w:t>
      </w:r>
      <w:r w:rsidRPr="000F6721">
        <w:rPr>
          <w:rFonts w:eastAsia="宋体" w:cs="Times New Roman"/>
          <w:kern w:val="0"/>
          <w:szCs w:val="24"/>
        </w:rPr>
        <w:t>协方差矩阵，因此可以避免</w:t>
      </w:r>
      <w:r w:rsidR="00312D25">
        <w:rPr>
          <w:rFonts w:eastAsia="宋体" w:cs="Times New Roman" w:hint="eastAsia"/>
          <w:kern w:val="0"/>
          <w:szCs w:val="24"/>
        </w:rPr>
        <w:t>其中</w:t>
      </w:r>
      <w:r w:rsidR="00027C2E">
        <w:rPr>
          <w:rFonts w:cs="Times New Roman" w:hint="eastAsia"/>
        </w:rPr>
        <w:t>乘法</w:t>
      </w:r>
      <w:r w:rsidRPr="000F6721">
        <w:rPr>
          <w:rFonts w:eastAsia="宋体" w:cs="Times New Roman"/>
          <w:kern w:val="0"/>
          <w:szCs w:val="24"/>
        </w:rPr>
        <w:t>运算</w:t>
      </w:r>
      <w:r w:rsidR="00312D25">
        <w:rPr>
          <w:rFonts w:eastAsia="宋体" w:cs="Times New Roman" w:hint="eastAsia"/>
          <w:kern w:val="0"/>
          <w:szCs w:val="24"/>
        </w:rPr>
        <w:t>引入</w:t>
      </w:r>
      <w:r w:rsidRPr="000F6721">
        <w:rPr>
          <w:rFonts w:eastAsia="宋体" w:cs="Times New Roman"/>
          <w:kern w:val="0"/>
          <w:szCs w:val="24"/>
        </w:rPr>
        <w:t>的精度损失，这对于</w:t>
      </w:r>
      <w:r w:rsidR="005F11B4">
        <w:rPr>
          <w:rFonts w:eastAsia="宋体" w:cs="Times New Roman" w:hint="eastAsia"/>
          <w:kern w:val="0"/>
          <w:szCs w:val="24"/>
        </w:rPr>
        <w:t>处理</w:t>
      </w:r>
      <w:r w:rsidRPr="000F6721">
        <w:rPr>
          <w:rFonts w:eastAsia="宋体" w:cs="Times New Roman"/>
          <w:kern w:val="0"/>
          <w:szCs w:val="24"/>
        </w:rPr>
        <w:t>包含有大量</w:t>
      </w:r>
      <w:r w:rsidR="00F93299">
        <w:rPr>
          <w:rFonts w:eastAsia="宋体" w:cs="Times New Roman" w:hint="eastAsia"/>
          <w:kern w:val="0"/>
          <w:szCs w:val="24"/>
        </w:rPr>
        <w:t>微弱</w:t>
      </w:r>
      <w:r w:rsidRPr="000F6721">
        <w:rPr>
          <w:rFonts w:eastAsia="宋体" w:cs="Times New Roman"/>
          <w:kern w:val="0"/>
          <w:szCs w:val="24"/>
        </w:rPr>
        <w:t>信号的生理数据是非常有</w:t>
      </w:r>
      <w:r w:rsidR="005F11B4">
        <w:rPr>
          <w:rFonts w:eastAsia="宋体" w:cs="Times New Roman" w:hint="eastAsia"/>
          <w:kern w:val="0"/>
          <w:szCs w:val="24"/>
        </w:rPr>
        <w:t>帮助</w:t>
      </w:r>
      <w:r w:rsidRPr="000F6721">
        <w:rPr>
          <w:rFonts w:eastAsia="宋体" w:cs="Times New Roman"/>
          <w:kern w:val="0"/>
          <w:szCs w:val="24"/>
        </w:rPr>
        <w:t>的。但是另一方面标准</w:t>
      </w:r>
      <w:r w:rsidRPr="000F6721">
        <w:rPr>
          <w:rFonts w:eastAsia="宋体" w:cs="Times New Roman"/>
          <w:kern w:val="0"/>
          <w:szCs w:val="24"/>
        </w:rPr>
        <w:t>PCA</w:t>
      </w:r>
      <w:r w:rsidRPr="000F6721">
        <w:rPr>
          <w:rFonts w:eastAsia="宋体" w:cs="Times New Roman"/>
          <w:kern w:val="0"/>
          <w:szCs w:val="24"/>
        </w:rPr>
        <w:t>求取特征值的计算中，矩阵的大小</w:t>
      </w:r>
      <w:r w:rsidR="00FE6C79">
        <w:rPr>
          <w:rFonts w:eastAsia="宋体" w:cs="Times New Roman" w:hint="eastAsia"/>
          <w:kern w:val="0"/>
          <w:szCs w:val="24"/>
        </w:rPr>
        <w:t>只是</w:t>
      </w:r>
      <w:r w:rsidRPr="000F6721">
        <w:rPr>
          <w:rFonts w:eastAsia="宋体" w:cs="Times New Roman"/>
          <w:kern w:val="0"/>
          <w:szCs w:val="24"/>
        </w:rPr>
        <w:t>取决于所要提取</w:t>
      </w:r>
      <w:r w:rsidR="00FE6C79">
        <w:rPr>
          <w:rFonts w:eastAsia="宋体" w:cs="Times New Roman" w:hint="eastAsia"/>
          <w:kern w:val="0"/>
          <w:szCs w:val="24"/>
        </w:rPr>
        <w:t>的</w:t>
      </w:r>
      <w:r w:rsidRPr="000F6721">
        <w:rPr>
          <w:rFonts w:eastAsia="宋体" w:cs="Times New Roman"/>
          <w:kern w:val="0"/>
          <w:szCs w:val="24"/>
        </w:rPr>
        <w:t>特征个数，</w:t>
      </w:r>
      <w:r w:rsidR="00FE6C79">
        <w:rPr>
          <w:rFonts w:eastAsia="宋体" w:cs="Times New Roman" w:hint="eastAsia"/>
          <w:kern w:val="0"/>
          <w:szCs w:val="24"/>
        </w:rPr>
        <w:t>而</w:t>
      </w:r>
      <w:r w:rsidRPr="000F6721">
        <w:rPr>
          <w:rFonts w:eastAsia="宋体" w:cs="Times New Roman"/>
          <w:kern w:val="0"/>
          <w:szCs w:val="24"/>
        </w:rPr>
        <w:t>在数据量巨大的情况下</w:t>
      </w:r>
      <w:r w:rsidRPr="000F6721">
        <w:rPr>
          <w:rFonts w:eastAsia="宋体" w:cs="Times New Roman"/>
          <w:kern w:val="0"/>
          <w:szCs w:val="24"/>
        </w:rPr>
        <w:t>SVD</w:t>
      </w:r>
      <w:r w:rsidRPr="000F6721">
        <w:rPr>
          <w:rFonts w:eastAsia="宋体" w:cs="Times New Roman"/>
          <w:kern w:val="0"/>
          <w:szCs w:val="24"/>
        </w:rPr>
        <w:t>存在运算量过大的问题。对两者的选择需要根据实际情况进行取舍。</w:t>
      </w:r>
    </w:p>
    <w:p w14:paraId="6C805BA3" w14:textId="73C4F2B8" w:rsidR="00A627B5" w:rsidRPr="000F6721" w:rsidRDefault="00A627B5" w:rsidP="007A6F59">
      <w:pPr>
        <w:pStyle w:val="2"/>
        <w:rPr>
          <w:rFonts w:cs="Times New Roman"/>
        </w:rPr>
      </w:pPr>
      <w:bookmarkStart w:id="55" w:name="_Toc511810635"/>
      <w:r w:rsidRPr="000F6721">
        <w:rPr>
          <w:rFonts w:cs="Times New Roman"/>
        </w:rPr>
        <w:t xml:space="preserve">2.5 </w:t>
      </w:r>
      <w:r w:rsidRPr="000F6721">
        <w:rPr>
          <w:rFonts w:cs="Times New Roman"/>
        </w:rPr>
        <w:t>常用信号调理滤波方法</w:t>
      </w:r>
      <w:bookmarkEnd w:id="55"/>
    </w:p>
    <w:p w14:paraId="6C805BA4" w14:textId="0B5DFDD3" w:rsidR="00A26F36" w:rsidRPr="000F6721" w:rsidRDefault="00A26F36" w:rsidP="00A26F36">
      <w:pPr>
        <w:ind w:firstLine="480"/>
        <w:rPr>
          <w:rFonts w:cs="Times New Roman"/>
        </w:rPr>
      </w:pPr>
      <w:r w:rsidRPr="000F6721">
        <w:rPr>
          <w:rFonts w:cs="Times New Roman"/>
        </w:rPr>
        <w:t>在生理信号的采集中，往往会遇到各种来源的复杂干扰，常见的几种</w:t>
      </w:r>
      <w:r w:rsidR="00B433DC">
        <w:rPr>
          <w:rFonts w:cs="Times New Roman" w:hint="eastAsia"/>
        </w:rPr>
        <w:t>噪声主要</w:t>
      </w:r>
      <w:r w:rsidRPr="000F6721">
        <w:rPr>
          <w:rFonts w:cs="Times New Roman"/>
        </w:rPr>
        <w:t>包括</w:t>
      </w:r>
      <w:r w:rsidRPr="000F6721">
        <w:rPr>
          <w:rFonts w:cs="Times New Roman"/>
        </w:rPr>
        <w:t>50Hz</w:t>
      </w:r>
      <w:r w:rsidRPr="000F6721">
        <w:rPr>
          <w:rFonts w:cs="Times New Roman"/>
        </w:rPr>
        <w:t>工频干扰、基线漂移以及高频毛刺。因此在进行</w:t>
      </w:r>
      <w:r w:rsidR="00B433DC">
        <w:rPr>
          <w:rFonts w:cs="Times New Roman" w:hint="eastAsia"/>
        </w:rPr>
        <w:t>信号</w:t>
      </w:r>
      <w:r w:rsidRPr="000F6721">
        <w:rPr>
          <w:rFonts w:cs="Times New Roman"/>
        </w:rPr>
        <w:t>分解等处理之前往往需要对</w:t>
      </w:r>
      <w:r w:rsidR="00B433DC">
        <w:rPr>
          <w:rFonts w:cs="Times New Roman" w:hint="eastAsia"/>
        </w:rPr>
        <w:t>输入</w:t>
      </w:r>
      <w:r w:rsidRPr="000F6721">
        <w:rPr>
          <w:rFonts w:cs="Times New Roman"/>
        </w:rPr>
        <w:t>做初步调理，从而达到简化信号以及降低后续运算量的目的。这样的信号调理方法应该具有运算简单，</w:t>
      </w:r>
      <w:r w:rsidR="004C2602">
        <w:rPr>
          <w:rFonts w:cs="Times New Roman" w:hint="eastAsia"/>
        </w:rPr>
        <w:t>硬件</w:t>
      </w:r>
      <w:r w:rsidRPr="000F6721">
        <w:rPr>
          <w:rFonts w:cs="Times New Roman"/>
        </w:rPr>
        <w:t>可实现性好的优点</w:t>
      </w:r>
      <w:r w:rsidR="004C2602">
        <w:rPr>
          <w:rFonts w:cs="Times New Roman" w:hint="eastAsia"/>
        </w:rPr>
        <w:t>，而</w:t>
      </w:r>
      <w:r w:rsidRPr="000F6721">
        <w:rPr>
          <w:rFonts w:cs="Times New Roman"/>
        </w:rPr>
        <w:t>根据第一章的讨论，本文中涉及的算法还应该具有更加灵活的普适性</w:t>
      </w:r>
      <w:r w:rsidR="004C2602">
        <w:rPr>
          <w:rFonts w:cs="Times New Roman" w:hint="eastAsia"/>
        </w:rPr>
        <w:t>。</w:t>
      </w:r>
      <w:r w:rsidRPr="000F6721">
        <w:rPr>
          <w:rFonts w:cs="Times New Roman"/>
        </w:rPr>
        <w:t>基于这样的需求，本小节主要讨论两种常用的调理滤波方法：中值滤波和均值滤波</w:t>
      </w:r>
      <w:r w:rsidRPr="001B52DE">
        <w:rPr>
          <w:rFonts w:cs="Times New Roman"/>
        </w:rPr>
        <w:t>。</w:t>
      </w:r>
    </w:p>
    <w:p w14:paraId="6C805BA5" w14:textId="54928A00" w:rsidR="00A26F36" w:rsidRPr="000F6721" w:rsidRDefault="00A26F36" w:rsidP="00A26F36">
      <w:pPr>
        <w:pStyle w:val="3"/>
      </w:pPr>
      <w:bookmarkStart w:id="56" w:name="_Toc511810636"/>
      <w:r w:rsidRPr="000F6721">
        <w:t xml:space="preserve">2.5.1 </w:t>
      </w:r>
      <w:r w:rsidRPr="000F6721">
        <w:t>中值滤波</w:t>
      </w:r>
      <w:bookmarkEnd w:id="56"/>
    </w:p>
    <w:p w14:paraId="6C805BA6" w14:textId="725D965A" w:rsidR="00A26F36" w:rsidRPr="000F6721" w:rsidRDefault="0052451F" w:rsidP="00A26F36">
      <w:pPr>
        <w:ind w:firstLine="480"/>
        <w:rPr>
          <w:rFonts w:cs="Times New Roman"/>
        </w:rPr>
      </w:pPr>
      <w:r w:rsidRPr="000F6721">
        <w:rPr>
          <w:rFonts w:cs="Times New Roman"/>
        </w:rPr>
        <w:t>中值滤波的基本流程如下</w:t>
      </w:r>
      <w:r w:rsidR="004C2602" w:rsidRPr="001B52DE">
        <w:rPr>
          <w:rFonts w:cs="Times New Roman"/>
        </w:rPr>
        <w:t>[64</w:t>
      </w:r>
      <w:r w:rsidR="004C2602">
        <w:rPr>
          <w:rFonts w:cs="Times New Roman"/>
        </w:rPr>
        <w:t>]</w:t>
      </w:r>
      <w:r w:rsidRPr="000F6721">
        <w:rPr>
          <w:rFonts w:cs="Times New Roman"/>
        </w:rPr>
        <w:t>：</w:t>
      </w:r>
    </w:p>
    <w:p w14:paraId="6C805BA7" w14:textId="17B526A8" w:rsidR="0052451F" w:rsidRPr="000F6721" w:rsidRDefault="0052451F" w:rsidP="00404494">
      <w:pPr>
        <w:pStyle w:val="aa"/>
        <w:numPr>
          <w:ilvl w:val="0"/>
          <w:numId w:val="17"/>
        </w:numPr>
        <w:ind w:left="480" w:hangingChars="200" w:hanging="480"/>
        <w:rPr>
          <w:rFonts w:cs="Times New Roman"/>
        </w:rPr>
      </w:pPr>
      <w:r w:rsidRPr="000F6721">
        <w:rPr>
          <w:rFonts w:cs="Times New Roman"/>
        </w:rPr>
        <w:t>将原始信号记为</w:t>
      </w:r>
      <w:r w:rsidRPr="000F6721">
        <w:rPr>
          <w:rFonts w:cs="Times New Roman"/>
        </w:rPr>
        <w:t>x(n)</w:t>
      </w:r>
      <w:r w:rsidRPr="000F6721">
        <w:rPr>
          <w:rFonts w:cs="Times New Roman"/>
        </w:rPr>
        <w:t>，定义时域内的</w:t>
      </w:r>
      <w:r w:rsidR="004E31ED">
        <w:rPr>
          <w:rFonts w:cs="Times New Roman" w:hint="eastAsia"/>
        </w:rPr>
        <w:t>矩形</w:t>
      </w:r>
      <w:r w:rsidRPr="000F6721">
        <w:rPr>
          <w:rFonts w:cs="Times New Roman"/>
        </w:rPr>
        <w:t>时间窗</w:t>
      </w:r>
      <w:r w:rsidR="004E31ED">
        <w:rPr>
          <w:rFonts w:cs="Times New Roman" w:hint="eastAsia"/>
        </w:rPr>
        <w:t>，其</w:t>
      </w:r>
      <w:r w:rsidRPr="000F6721">
        <w:rPr>
          <w:rFonts w:cs="Times New Roman"/>
        </w:rPr>
        <w:t>长度为</w:t>
      </w:r>
      <w:r w:rsidRPr="000F6721">
        <w:rPr>
          <w:rFonts w:cs="Times New Roman"/>
        </w:rPr>
        <w:t>L=2k+1</w:t>
      </w:r>
      <w:r w:rsidR="004E31ED">
        <w:rPr>
          <w:rFonts w:cs="Times New Roman" w:hint="eastAsia"/>
        </w:rPr>
        <w:t>，幅度为</w:t>
      </w:r>
      <w:r w:rsidR="004E31ED">
        <w:rPr>
          <w:rFonts w:cs="Times New Roman" w:hint="eastAsia"/>
        </w:rPr>
        <w:t>1</w:t>
      </w:r>
      <w:r w:rsidRPr="000F6721">
        <w:rPr>
          <w:rFonts w:cs="Times New Roman"/>
        </w:rPr>
        <w:t>。</w:t>
      </w:r>
    </w:p>
    <w:p w14:paraId="6C805BA8" w14:textId="1B98C3A4" w:rsidR="007962DC" w:rsidRPr="000F6721" w:rsidRDefault="0052451F" w:rsidP="00404494">
      <w:pPr>
        <w:pStyle w:val="aa"/>
        <w:numPr>
          <w:ilvl w:val="0"/>
          <w:numId w:val="17"/>
        </w:numPr>
        <w:ind w:left="480" w:hangingChars="200" w:hanging="480"/>
        <w:rPr>
          <w:rFonts w:cs="Times New Roman"/>
          <w:sz w:val="10"/>
          <w:szCs w:val="10"/>
        </w:rPr>
      </w:pPr>
      <w:r w:rsidRPr="000F6721">
        <w:rPr>
          <w:rFonts w:cs="Times New Roman"/>
        </w:rPr>
        <w:t>将该时间窗在原始信号</w:t>
      </w:r>
      <w:r w:rsidR="004E31ED">
        <w:rPr>
          <w:rFonts w:cs="Times New Roman" w:hint="eastAsia"/>
        </w:rPr>
        <w:t>上进行遍历</w:t>
      </w:r>
      <w:r w:rsidRPr="000F6721">
        <w:rPr>
          <w:rFonts w:cs="Times New Roman"/>
        </w:rPr>
        <w:t>，自第</w:t>
      </w:r>
      <w:r w:rsidRPr="000F6721">
        <w:rPr>
          <w:rFonts w:cs="Times New Roman"/>
        </w:rPr>
        <w:t>k+1</w:t>
      </w:r>
      <w:r w:rsidRPr="000F6721">
        <w:rPr>
          <w:rFonts w:cs="Times New Roman"/>
        </w:rPr>
        <w:t>个采样点其，此时对每一个采</w:t>
      </w:r>
      <w:r w:rsidRPr="000F6721">
        <w:rPr>
          <w:rFonts w:cs="Times New Roman"/>
        </w:rPr>
        <w:lastRenderedPageBreak/>
        <w:t>样点的输出值为：</w:t>
      </w:r>
      <w:r w:rsidRPr="000F6721">
        <w:rPr>
          <w:rFonts w:cs="Times New Roman"/>
        </w:rPr>
        <w:t xml:space="preserve">  </w:t>
      </w:r>
    </w:p>
    <w:p w14:paraId="6C805BA9" w14:textId="7D65E5BA" w:rsidR="0009676B" w:rsidRPr="000F6721" w:rsidRDefault="00270D5C" w:rsidP="00404494">
      <w:pPr>
        <w:pStyle w:val="aa"/>
        <w:ind w:left="426" w:firstLineChars="0" w:firstLine="0"/>
        <w:jc w:val="right"/>
        <w:rPr>
          <w:rFonts w:cs="Times New Roman"/>
          <w:sz w:val="10"/>
          <w:szCs w:val="10"/>
        </w:rPr>
      </w:pPr>
      <w:r w:rsidRPr="000F6721">
        <w:rPr>
          <w:rFonts w:cs="Times New Roman"/>
          <w:position w:val="-12"/>
        </w:rPr>
        <w:object w:dxaOrig="4380" w:dyaOrig="360" w14:anchorId="6C805EEE">
          <v:shape id="_x0000_i1115" type="#_x0000_t75" style="width:218.65pt;height:16.65pt" o:ole="">
            <v:imagedata r:id="rId220" o:title=""/>
          </v:shape>
          <o:OLEObject Type="Embed" ProgID="Equation.DSMT4" ShapeID="_x0000_i1115" DrawAspect="Content" ObjectID="_1638615731" r:id="rId221"/>
        </w:object>
      </w:r>
      <w:r w:rsidR="00404494">
        <w:t>……………</w:t>
      </w:r>
      <w:r w:rsidR="00404494" w:rsidRPr="00F06113">
        <w:rPr>
          <w:rFonts w:hint="eastAsia"/>
          <w:sz w:val="21"/>
        </w:rPr>
        <w:t>（</w:t>
      </w:r>
      <w:r w:rsidR="00404494" w:rsidRPr="00F06113">
        <w:rPr>
          <w:sz w:val="21"/>
        </w:rPr>
        <w:t>2</w:t>
      </w:r>
      <w:r w:rsidR="00404494" w:rsidRPr="00F06113">
        <w:rPr>
          <w:rFonts w:hint="eastAsia"/>
          <w:sz w:val="21"/>
        </w:rPr>
        <w:t>.</w:t>
      </w:r>
      <w:r w:rsidR="00404494" w:rsidRPr="00F06113">
        <w:rPr>
          <w:sz w:val="21"/>
        </w:rPr>
        <w:t>51</w:t>
      </w:r>
      <w:r w:rsidR="00404494" w:rsidRPr="00F06113">
        <w:rPr>
          <w:rFonts w:hint="eastAsia"/>
          <w:sz w:val="21"/>
        </w:rPr>
        <w:t>）</w:t>
      </w:r>
    </w:p>
    <w:p w14:paraId="6C805BAA" w14:textId="77777777" w:rsidR="007962DC" w:rsidRPr="000F6721" w:rsidRDefault="007962DC" w:rsidP="00404494">
      <w:pPr>
        <w:pStyle w:val="aa"/>
        <w:ind w:left="426" w:firstLineChars="0" w:firstLine="0"/>
        <w:rPr>
          <w:rFonts w:cs="Times New Roman"/>
          <w:sz w:val="10"/>
          <w:szCs w:val="10"/>
        </w:rPr>
      </w:pPr>
    </w:p>
    <w:p w14:paraId="6C805BAB" w14:textId="1D4FAD10" w:rsidR="0052451F" w:rsidRPr="000F6721" w:rsidRDefault="0052451F" w:rsidP="00404494">
      <w:pPr>
        <w:ind w:leftChars="200" w:left="480" w:firstLineChars="0" w:firstLine="0"/>
        <w:rPr>
          <w:rFonts w:cs="Times New Roman"/>
        </w:rPr>
      </w:pPr>
      <w:r w:rsidRPr="000F6721">
        <w:rPr>
          <w:rFonts w:cs="Times New Roman"/>
        </w:rPr>
        <w:t>，式中</w:t>
      </w:r>
      <w:r w:rsidR="00B74195" w:rsidRPr="000F6721">
        <w:rPr>
          <w:rFonts w:cs="Times New Roman"/>
        </w:rPr>
        <w:t>的</w:t>
      </w:r>
      <w:r w:rsidR="0009676B" w:rsidRPr="004C2602">
        <w:rPr>
          <w:rFonts w:cs="Times New Roman"/>
          <w:i/>
        </w:rPr>
        <w:t>med</w:t>
      </w:r>
      <w:r w:rsidR="00B74195" w:rsidRPr="000F6721">
        <w:rPr>
          <w:rFonts w:cs="Times New Roman"/>
        </w:rPr>
        <w:t>算子</w:t>
      </w:r>
      <w:r w:rsidRPr="000F6721">
        <w:rPr>
          <w:rFonts w:cs="Times New Roman"/>
        </w:rPr>
        <w:t>为</w:t>
      </w:r>
      <w:r w:rsidR="004C2602">
        <w:rPr>
          <w:rFonts w:cs="Times New Roman" w:hint="eastAsia"/>
        </w:rPr>
        <w:t>对数组</w:t>
      </w:r>
      <w:proofErr w:type="gramStart"/>
      <w:r w:rsidRPr="000F6721">
        <w:rPr>
          <w:rFonts w:cs="Times New Roman"/>
        </w:rPr>
        <w:t>取统计</w:t>
      </w:r>
      <w:proofErr w:type="gramEnd"/>
      <w:r w:rsidRPr="000F6721">
        <w:rPr>
          <w:rFonts w:cs="Times New Roman"/>
        </w:rPr>
        <w:t>中值</w:t>
      </w:r>
      <w:r w:rsidR="004C2602">
        <w:rPr>
          <w:rFonts w:cs="Times New Roman" w:hint="eastAsia"/>
        </w:rPr>
        <w:t>的</w:t>
      </w:r>
      <w:r w:rsidRPr="000F6721">
        <w:rPr>
          <w:rFonts w:cs="Times New Roman"/>
        </w:rPr>
        <w:t>操作，如上所获得的</w:t>
      </w:r>
      <w:r w:rsidR="00B74195" w:rsidRPr="000F6721">
        <w:rPr>
          <w:rFonts w:cs="Times New Roman"/>
        </w:rPr>
        <w:t>y(n)</w:t>
      </w:r>
      <w:r w:rsidRPr="000F6721">
        <w:rPr>
          <w:rFonts w:cs="Times New Roman"/>
        </w:rPr>
        <w:t>即为</w:t>
      </w:r>
      <w:r w:rsidR="00254916">
        <w:rPr>
          <w:rFonts w:cs="Times New Roman" w:hint="eastAsia"/>
        </w:rPr>
        <w:t>中值滤波器</w:t>
      </w:r>
      <w:r w:rsidRPr="000F6721">
        <w:rPr>
          <w:rFonts w:cs="Times New Roman"/>
        </w:rPr>
        <w:t>所提取出的基线分量。</w:t>
      </w:r>
    </w:p>
    <w:p w14:paraId="6C805BAC" w14:textId="05D37F66" w:rsidR="0052451F" w:rsidRPr="000F6721" w:rsidRDefault="0052451F" w:rsidP="00404494">
      <w:pPr>
        <w:pStyle w:val="aa"/>
        <w:numPr>
          <w:ilvl w:val="0"/>
          <w:numId w:val="17"/>
        </w:numPr>
        <w:ind w:left="480" w:hangingChars="200" w:hanging="480"/>
        <w:rPr>
          <w:rFonts w:cs="Times New Roman"/>
        </w:rPr>
      </w:pPr>
      <w:r w:rsidRPr="000F6721">
        <w:rPr>
          <w:rFonts w:cs="Times New Roman"/>
        </w:rPr>
        <w:t>若令</w:t>
      </w:r>
      <w:r w:rsidR="00325EC2" w:rsidRPr="000F6721">
        <w:rPr>
          <w:rFonts w:cs="Times New Roman"/>
          <w:position w:val="-14"/>
        </w:rPr>
        <w:object w:dxaOrig="1800" w:dyaOrig="360" w14:anchorId="6C805EEF">
          <v:shape id="_x0000_i1116" type="#_x0000_t75" style="width:90.65pt;height:16.65pt" o:ole="">
            <v:imagedata r:id="rId222" o:title=""/>
          </v:shape>
          <o:OLEObject Type="Embed" ProgID="Equation.DSMT4" ShapeID="_x0000_i1116" DrawAspect="Content" ObjectID="_1638615732" r:id="rId223"/>
        </w:object>
      </w:r>
      <w:r w:rsidRPr="000F6721">
        <w:rPr>
          <w:rFonts w:cs="Times New Roman"/>
        </w:rPr>
        <w:t>，</w:t>
      </w:r>
      <w:r w:rsidR="00325EC2" w:rsidRPr="000F6721">
        <w:rPr>
          <w:rFonts w:cs="Times New Roman"/>
          <w:position w:val="-14"/>
        </w:rPr>
        <w:object w:dxaOrig="279" w:dyaOrig="320" w14:anchorId="6C805EF0">
          <v:shape id="_x0000_i1117" type="#_x0000_t75" style="width:14pt;height:16pt" o:ole="">
            <v:imagedata r:id="rId224" o:title=""/>
          </v:shape>
          <o:OLEObject Type="Embed" ProgID="Equation.DSMT4" ShapeID="_x0000_i1117" DrawAspect="Content" ObjectID="_1638615733" r:id="rId225"/>
        </w:object>
      </w:r>
      <w:r w:rsidRPr="000F6721">
        <w:rPr>
          <w:rFonts w:cs="Times New Roman"/>
        </w:rPr>
        <w:t>即可获得消除基线以后的输入信号</w:t>
      </w:r>
      <w:r w:rsidR="007962DC" w:rsidRPr="000F6721">
        <w:rPr>
          <w:rFonts w:cs="Times New Roman"/>
        </w:rPr>
        <w:t>。</w:t>
      </w:r>
    </w:p>
    <w:p w14:paraId="6C805BAD" w14:textId="77777777" w:rsidR="007962DC" w:rsidRPr="000F6721" w:rsidRDefault="007962DC" w:rsidP="007962DC">
      <w:pPr>
        <w:ind w:left="480" w:firstLineChars="0" w:firstLine="0"/>
        <w:rPr>
          <w:rFonts w:cs="Times New Roman"/>
        </w:rPr>
      </w:pPr>
      <w:r w:rsidRPr="000F6721">
        <w:rPr>
          <w:rFonts w:cs="Times New Roman"/>
        </w:rPr>
        <w:t>如上中值滤波的流程存在两个问题：</w:t>
      </w:r>
    </w:p>
    <w:p w14:paraId="6C805BAE" w14:textId="32672F12" w:rsidR="007962DC" w:rsidRPr="000F6721" w:rsidRDefault="007962DC" w:rsidP="00404494">
      <w:pPr>
        <w:pStyle w:val="aa"/>
        <w:numPr>
          <w:ilvl w:val="0"/>
          <w:numId w:val="18"/>
        </w:numPr>
        <w:ind w:left="480" w:hangingChars="200" w:hanging="480"/>
        <w:rPr>
          <w:rFonts w:cs="Times New Roman"/>
        </w:rPr>
      </w:pPr>
      <w:r w:rsidRPr="000F6721">
        <w:rPr>
          <w:rFonts w:cs="Times New Roman"/>
        </w:rPr>
        <w:t>时间</w:t>
      </w:r>
      <w:proofErr w:type="gramStart"/>
      <w:r w:rsidRPr="000F6721">
        <w:rPr>
          <w:rFonts w:cs="Times New Roman"/>
        </w:rPr>
        <w:t>窗大小</w:t>
      </w:r>
      <w:proofErr w:type="gramEnd"/>
      <w:r w:rsidRPr="000F6721">
        <w:rPr>
          <w:rFonts w:cs="Times New Roman"/>
        </w:rPr>
        <w:t>的选取对于基线提取有很大的影响，过窄的时间</w:t>
      </w:r>
      <w:proofErr w:type="gramStart"/>
      <w:r w:rsidRPr="000F6721">
        <w:rPr>
          <w:rFonts w:cs="Times New Roman"/>
        </w:rPr>
        <w:t>窗虽然</w:t>
      </w:r>
      <w:proofErr w:type="gramEnd"/>
      <w:r w:rsidRPr="000F6721">
        <w:rPr>
          <w:rFonts w:cs="Times New Roman"/>
        </w:rPr>
        <w:t>能够保留足够的原始信息量，但是基线信息也随之被保留下来，降噪性能下降。另一方面如果时间窗过长，原始信号的信息量</w:t>
      </w:r>
      <w:r w:rsidR="00241914">
        <w:rPr>
          <w:rFonts w:cs="Times New Roman" w:hint="eastAsia"/>
        </w:rPr>
        <w:t>，主要是</w:t>
      </w:r>
      <w:r w:rsidR="004F4E73">
        <w:rPr>
          <w:rFonts w:cs="Times New Roman" w:hint="eastAsia"/>
        </w:rPr>
        <w:t>局部</w:t>
      </w:r>
      <w:r w:rsidR="00241914">
        <w:rPr>
          <w:rFonts w:cs="Times New Roman" w:hint="eastAsia"/>
        </w:rPr>
        <w:t>细节</w:t>
      </w:r>
      <w:r w:rsidRPr="000F6721">
        <w:rPr>
          <w:rFonts w:cs="Times New Roman"/>
        </w:rPr>
        <w:t>将会大量丢失。</w:t>
      </w:r>
    </w:p>
    <w:p w14:paraId="6C805BAF" w14:textId="574B8403" w:rsidR="007962DC" w:rsidRPr="000F6721" w:rsidRDefault="007962DC" w:rsidP="00404494">
      <w:pPr>
        <w:pStyle w:val="aa"/>
        <w:numPr>
          <w:ilvl w:val="0"/>
          <w:numId w:val="18"/>
        </w:numPr>
        <w:ind w:left="480" w:hangingChars="200" w:hanging="480"/>
        <w:rPr>
          <w:rFonts w:cs="Times New Roman"/>
        </w:rPr>
      </w:pPr>
      <w:r w:rsidRPr="000F6721">
        <w:rPr>
          <w:rFonts w:cs="Times New Roman"/>
        </w:rPr>
        <w:t>中值滤波不能处理位于信号两侧的元素，一般采用对原始信号进行周期性延拓的处理来解决。但是当输入信号的周期性明显被破坏时，延拓信号未必能够取得良好的算法效果。</w:t>
      </w:r>
    </w:p>
    <w:p w14:paraId="6C805BB0" w14:textId="432AC0CF" w:rsidR="007962DC" w:rsidRPr="000F6721" w:rsidRDefault="007962DC" w:rsidP="00325EC2">
      <w:pPr>
        <w:ind w:firstLine="480"/>
        <w:rPr>
          <w:rFonts w:cs="Times New Roman"/>
        </w:rPr>
      </w:pPr>
      <w:r w:rsidRPr="000F6721">
        <w:rPr>
          <w:rFonts w:cs="Times New Roman"/>
        </w:rPr>
        <w:t>中值滤波可以提取出信号的基线信息，虽然这种方法</w:t>
      </w:r>
      <w:r w:rsidR="0029642B">
        <w:rPr>
          <w:rFonts w:cs="Times New Roman" w:hint="eastAsia"/>
        </w:rPr>
        <w:t>固然存在</w:t>
      </w:r>
      <w:r w:rsidRPr="000F6721">
        <w:rPr>
          <w:rFonts w:cs="Times New Roman"/>
        </w:rPr>
        <w:t>不足，但它依然是目前最有效的</w:t>
      </w:r>
      <w:r w:rsidR="0029642B">
        <w:rPr>
          <w:rFonts w:cs="Times New Roman" w:hint="eastAsia"/>
        </w:rPr>
        <w:t>用于</w:t>
      </w:r>
      <w:r w:rsidRPr="000F6721">
        <w:rPr>
          <w:rFonts w:cs="Times New Roman"/>
        </w:rPr>
        <w:t>去除基线漂移的预处理算法。</w:t>
      </w:r>
    </w:p>
    <w:p w14:paraId="6C805BB1" w14:textId="7437CFEE" w:rsidR="00A26F36" w:rsidRPr="000F6721" w:rsidRDefault="00A26F36">
      <w:pPr>
        <w:pStyle w:val="3"/>
      </w:pPr>
      <w:bookmarkStart w:id="57" w:name="_Toc511810637"/>
      <w:r w:rsidRPr="000F6721">
        <w:t>2.5.2</w:t>
      </w:r>
      <w:r w:rsidR="001A61DE">
        <w:t xml:space="preserve"> </w:t>
      </w:r>
      <w:r w:rsidRPr="000F6721">
        <w:t>均值滤波</w:t>
      </w:r>
      <w:bookmarkEnd w:id="57"/>
    </w:p>
    <w:p w14:paraId="6C805BB2" w14:textId="258AEC21" w:rsidR="005E0CF1" w:rsidRDefault="005E0CF1" w:rsidP="005E0CF1">
      <w:pPr>
        <w:ind w:firstLine="480"/>
      </w:pPr>
      <w:r>
        <w:rPr>
          <w:rFonts w:hint="eastAsia"/>
        </w:rPr>
        <w:t>均</w:t>
      </w:r>
      <w:r w:rsidRPr="0052451F">
        <w:rPr>
          <w:rFonts w:hint="eastAsia"/>
        </w:rPr>
        <w:t>值滤波的基本流程</w:t>
      </w:r>
      <w:r w:rsidR="00890399">
        <w:rPr>
          <w:rFonts w:hint="eastAsia"/>
        </w:rPr>
        <w:t>类似于中值滤波</w:t>
      </w:r>
      <w:r w:rsidR="004C2602" w:rsidRPr="001B52DE">
        <w:rPr>
          <w:rFonts w:cs="Times New Roman"/>
        </w:rPr>
        <w:t>[6</w:t>
      </w:r>
      <w:r w:rsidR="004C2602">
        <w:rPr>
          <w:rFonts w:cs="Times New Roman"/>
        </w:rPr>
        <w:t>5]</w:t>
      </w:r>
      <w:r w:rsidRPr="0052451F">
        <w:rPr>
          <w:rFonts w:hint="eastAsia"/>
        </w:rPr>
        <w:t>：</w:t>
      </w:r>
    </w:p>
    <w:p w14:paraId="6C805BB3" w14:textId="3D57E8FC" w:rsidR="005E0CF1" w:rsidRDefault="005E0CF1" w:rsidP="00404494">
      <w:pPr>
        <w:pStyle w:val="aa"/>
        <w:numPr>
          <w:ilvl w:val="0"/>
          <w:numId w:val="19"/>
        </w:numPr>
        <w:ind w:left="480" w:hangingChars="200" w:hanging="480"/>
      </w:pPr>
      <w:r>
        <w:rPr>
          <w:rFonts w:hint="eastAsia"/>
        </w:rPr>
        <w:t>将原始信号记为</w:t>
      </w:r>
      <w:r>
        <w:rPr>
          <w:rFonts w:hint="eastAsia"/>
        </w:rPr>
        <w:t>x(n)</w:t>
      </w:r>
      <w:r>
        <w:rPr>
          <w:rFonts w:hint="eastAsia"/>
        </w:rPr>
        <w:t>，定义时域内的</w:t>
      </w:r>
      <w:r w:rsidR="002D3097">
        <w:rPr>
          <w:rFonts w:hint="eastAsia"/>
        </w:rPr>
        <w:t>矩形</w:t>
      </w:r>
      <w:r>
        <w:rPr>
          <w:rFonts w:hint="eastAsia"/>
        </w:rPr>
        <w:t>时间窗长度为</w:t>
      </w:r>
      <w:r>
        <w:rPr>
          <w:rFonts w:hint="eastAsia"/>
        </w:rPr>
        <w:t>L=2k+1</w:t>
      </w:r>
      <w:r w:rsidR="002D3097">
        <w:rPr>
          <w:rFonts w:hint="eastAsia"/>
        </w:rPr>
        <w:t>，幅度为</w:t>
      </w:r>
      <w:r w:rsidR="002D3097">
        <w:rPr>
          <w:rFonts w:hint="eastAsia"/>
        </w:rPr>
        <w:t>1</w:t>
      </w:r>
      <w:r>
        <w:rPr>
          <w:rFonts w:hint="eastAsia"/>
        </w:rPr>
        <w:t>。</w:t>
      </w:r>
    </w:p>
    <w:p w14:paraId="6C805BB4" w14:textId="77777777" w:rsidR="0037119D" w:rsidRPr="007962DC" w:rsidRDefault="0037119D" w:rsidP="00404494">
      <w:pPr>
        <w:pStyle w:val="aa"/>
        <w:numPr>
          <w:ilvl w:val="0"/>
          <w:numId w:val="19"/>
        </w:numPr>
        <w:ind w:left="480" w:hangingChars="200" w:hanging="480"/>
        <w:rPr>
          <w:sz w:val="10"/>
          <w:szCs w:val="10"/>
        </w:rPr>
      </w:pPr>
      <w:r>
        <w:rPr>
          <w:rFonts w:hint="eastAsia"/>
        </w:rPr>
        <w:t>将该时间窗在原始信号上遍历，自第</w:t>
      </w:r>
      <w:r>
        <w:rPr>
          <w:rFonts w:hint="eastAsia"/>
        </w:rPr>
        <w:t>k+1</w:t>
      </w:r>
      <w:r>
        <w:rPr>
          <w:rFonts w:hint="eastAsia"/>
        </w:rPr>
        <w:t>个采样点其，此时对每一个采样点的输出值为：</w:t>
      </w:r>
      <w:r>
        <w:t xml:space="preserve">  </w:t>
      </w:r>
    </w:p>
    <w:p w14:paraId="6C805BB5" w14:textId="66E461A5" w:rsidR="0037119D" w:rsidRDefault="002D3097" w:rsidP="00404494">
      <w:pPr>
        <w:pStyle w:val="aa"/>
        <w:ind w:left="426" w:firstLineChars="0" w:firstLine="0"/>
        <w:jc w:val="right"/>
      </w:pPr>
      <w:r w:rsidRPr="007962DC">
        <w:rPr>
          <w:position w:val="-12"/>
        </w:rPr>
        <w:object w:dxaOrig="4500" w:dyaOrig="360" w14:anchorId="6C805EF1">
          <v:shape id="_x0000_i1118" type="#_x0000_t75" style="width:224pt;height:16.65pt" o:ole="">
            <v:imagedata r:id="rId226" o:title=""/>
          </v:shape>
          <o:OLEObject Type="Embed" ProgID="Equation.DSMT4" ShapeID="_x0000_i1118" DrawAspect="Content" ObjectID="_1638615734" r:id="rId227"/>
        </w:object>
      </w:r>
      <w:r w:rsidR="00404494">
        <w:t>……………</w:t>
      </w:r>
      <w:r w:rsidR="00404494" w:rsidRPr="00F06113">
        <w:rPr>
          <w:rFonts w:hint="eastAsia"/>
          <w:sz w:val="21"/>
        </w:rPr>
        <w:t>（</w:t>
      </w:r>
      <w:r w:rsidR="00404494" w:rsidRPr="00F06113">
        <w:rPr>
          <w:sz w:val="21"/>
        </w:rPr>
        <w:t>2</w:t>
      </w:r>
      <w:r w:rsidR="00404494" w:rsidRPr="00F06113">
        <w:rPr>
          <w:rFonts w:hint="eastAsia"/>
          <w:sz w:val="21"/>
        </w:rPr>
        <w:t>.</w:t>
      </w:r>
      <w:r w:rsidR="00404494" w:rsidRPr="00F06113">
        <w:rPr>
          <w:sz w:val="21"/>
        </w:rPr>
        <w:t>52</w:t>
      </w:r>
      <w:r w:rsidR="00404494" w:rsidRPr="00F06113">
        <w:rPr>
          <w:rFonts w:hint="eastAsia"/>
          <w:sz w:val="21"/>
        </w:rPr>
        <w:t>）</w:t>
      </w:r>
    </w:p>
    <w:p w14:paraId="6C805BB6" w14:textId="77777777" w:rsidR="0037119D" w:rsidRPr="007962DC" w:rsidRDefault="0037119D" w:rsidP="00404494">
      <w:pPr>
        <w:pStyle w:val="aa"/>
        <w:ind w:left="426" w:firstLineChars="0" w:firstLine="0"/>
        <w:rPr>
          <w:sz w:val="10"/>
          <w:szCs w:val="10"/>
        </w:rPr>
      </w:pPr>
    </w:p>
    <w:p w14:paraId="6C805BB7" w14:textId="2D28BBB2" w:rsidR="0037119D" w:rsidRDefault="0037119D" w:rsidP="00404494">
      <w:pPr>
        <w:pStyle w:val="aa"/>
        <w:ind w:leftChars="200" w:left="480" w:firstLineChars="0" w:firstLine="0"/>
      </w:pPr>
      <w:r>
        <w:rPr>
          <w:rFonts w:hint="eastAsia"/>
        </w:rPr>
        <w:t>，式中的</w:t>
      </w:r>
      <w:r w:rsidRPr="002D3097">
        <w:rPr>
          <w:rFonts w:hint="eastAsia"/>
          <w:i/>
        </w:rPr>
        <w:t>m</w:t>
      </w:r>
      <w:r w:rsidR="002D3097" w:rsidRPr="002D3097">
        <w:rPr>
          <w:i/>
        </w:rPr>
        <w:t>ean</w:t>
      </w:r>
      <w:r>
        <w:rPr>
          <w:rFonts w:hint="eastAsia"/>
        </w:rPr>
        <w:t>算子</w:t>
      </w:r>
      <w:r w:rsidRPr="0037119D">
        <w:rPr>
          <w:rFonts w:hint="eastAsia"/>
        </w:rPr>
        <w:t>为</w:t>
      </w:r>
      <w:r w:rsidR="002D3097">
        <w:rPr>
          <w:rFonts w:cs="Times New Roman" w:hint="eastAsia"/>
        </w:rPr>
        <w:t>对数组</w:t>
      </w:r>
      <w:proofErr w:type="gramStart"/>
      <w:r w:rsidR="002D3097" w:rsidRPr="000F6721">
        <w:rPr>
          <w:rFonts w:cs="Times New Roman"/>
        </w:rPr>
        <w:t>取</w:t>
      </w:r>
      <w:r w:rsidR="00501223">
        <w:rPr>
          <w:rFonts w:cs="Times New Roman" w:hint="eastAsia"/>
        </w:rPr>
        <w:t>统计</w:t>
      </w:r>
      <w:proofErr w:type="gramEnd"/>
      <w:r w:rsidR="002D3097">
        <w:rPr>
          <w:rFonts w:cs="Times New Roman" w:hint="eastAsia"/>
        </w:rPr>
        <w:t>均</w:t>
      </w:r>
      <w:r w:rsidR="002D3097" w:rsidRPr="000F6721">
        <w:rPr>
          <w:rFonts w:cs="Times New Roman"/>
        </w:rPr>
        <w:t>值</w:t>
      </w:r>
      <w:r w:rsidR="002D3097">
        <w:rPr>
          <w:rFonts w:cs="Times New Roman" w:hint="eastAsia"/>
        </w:rPr>
        <w:t>的</w:t>
      </w:r>
      <w:r w:rsidR="002D3097" w:rsidRPr="000F6721">
        <w:rPr>
          <w:rFonts w:cs="Times New Roman"/>
        </w:rPr>
        <w:t>操作</w:t>
      </w:r>
      <w:r w:rsidRPr="0037119D">
        <w:rPr>
          <w:rFonts w:hint="eastAsia"/>
        </w:rPr>
        <w:t>，</w:t>
      </w:r>
      <w:r w:rsidR="00501223">
        <w:rPr>
          <w:rFonts w:hint="eastAsia"/>
        </w:rPr>
        <w:t>该均值</w:t>
      </w:r>
      <w:r w:rsidRPr="0037119D">
        <w:rPr>
          <w:rFonts w:hint="eastAsia"/>
        </w:rPr>
        <w:t>可以是算术均值、几何均值等，如上所获得的</w:t>
      </w:r>
      <w:r w:rsidRPr="0037119D">
        <w:rPr>
          <w:rFonts w:ascii="Cambria Math" w:hAnsi="Cambria Math" w:cs="Cambria Math"/>
        </w:rPr>
        <w:t>𝑦</w:t>
      </w:r>
      <w:r w:rsidRPr="0037119D">
        <w:rPr>
          <w:rFonts w:hint="eastAsia"/>
        </w:rPr>
        <w:t>(</w:t>
      </w:r>
      <w:r w:rsidRPr="0037119D">
        <w:rPr>
          <w:rFonts w:ascii="Cambria Math" w:hAnsi="Cambria Math" w:cs="Cambria Math"/>
        </w:rPr>
        <w:t>𝑛</w:t>
      </w:r>
      <w:r w:rsidRPr="0037119D">
        <w:rPr>
          <w:rFonts w:hint="eastAsia"/>
        </w:rPr>
        <w:t>)</w:t>
      </w:r>
      <w:r w:rsidRPr="0037119D">
        <w:rPr>
          <w:rFonts w:hint="eastAsia"/>
        </w:rPr>
        <w:t>即为所提取出的信号分量</w:t>
      </w:r>
      <w:r w:rsidR="00501223">
        <w:rPr>
          <w:rFonts w:hint="eastAsia"/>
        </w:rPr>
        <w:t>。</w:t>
      </w:r>
    </w:p>
    <w:p w14:paraId="6C805BBA" w14:textId="77777777" w:rsidR="005E0CF1" w:rsidRDefault="00F31167" w:rsidP="005E0CF1">
      <w:pPr>
        <w:ind w:left="480" w:firstLineChars="0" w:firstLine="0"/>
      </w:pPr>
      <w:r>
        <w:rPr>
          <w:rFonts w:hint="eastAsia"/>
        </w:rPr>
        <w:t>如上均</w:t>
      </w:r>
      <w:r w:rsidR="005E0CF1">
        <w:rPr>
          <w:rFonts w:hint="eastAsia"/>
        </w:rPr>
        <w:t>值滤波的流程存在两个问题：</w:t>
      </w:r>
    </w:p>
    <w:p w14:paraId="6C805BBB" w14:textId="36736DD8" w:rsidR="000F6721" w:rsidRDefault="000F6721" w:rsidP="00404494">
      <w:pPr>
        <w:pStyle w:val="aa"/>
        <w:numPr>
          <w:ilvl w:val="0"/>
          <w:numId w:val="20"/>
        </w:numPr>
        <w:ind w:left="480" w:hangingChars="200" w:hanging="480"/>
      </w:pPr>
      <w:r>
        <w:rPr>
          <w:rFonts w:hint="eastAsia"/>
        </w:rPr>
        <w:t>相对于中值滤波，时间</w:t>
      </w:r>
      <w:proofErr w:type="gramStart"/>
      <w:r>
        <w:rPr>
          <w:rFonts w:hint="eastAsia"/>
        </w:rPr>
        <w:t>窗大小</w:t>
      </w:r>
      <w:proofErr w:type="gramEnd"/>
      <w:r>
        <w:rPr>
          <w:rFonts w:hint="eastAsia"/>
        </w:rPr>
        <w:t>的选取对于信息的保留有更大的影响。一般而言，均值滤波所使用的窗函数相对中值滤波要窄得多，这是因为中值滤波所要提取的基线分量为低频信号，而均值滤波要消除的毛刺噪声为高频信号。为了保留信号的完整性，均值滤波所选的</w:t>
      </w:r>
      <w:proofErr w:type="gramStart"/>
      <w:r>
        <w:rPr>
          <w:rFonts w:hint="eastAsia"/>
        </w:rPr>
        <w:t>窗大小</w:t>
      </w:r>
      <w:proofErr w:type="gramEnd"/>
      <w:r>
        <w:rPr>
          <w:rFonts w:hint="eastAsia"/>
        </w:rPr>
        <w:t>应比所处理生理信号本身的周期小得多，这就使得均值滤波往往会造成处理前后波形</w:t>
      </w:r>
      <w:r w:rsidR="009F0EB9">
        <w:rPr>
          <w:rFonts w:hint="eastAsia"/>
        </w:rPr>
        <w:t>中</w:t>
      </w:r>
      <w:proofErr w:type="gramStart"/>
      <w:r>
        <w:rPr>
          <w:rFonts w:hint="eastAsia"/>
        </w:rPr>
        <w:t>奇异点</w:t>
      </w:r>
      <w:proofErr w:type="gramEnd"/>
      <w:r>
        <w:rPr>
          <w:rFonts w:hint="eastAsia"/>
        </w:rPr>
        <w:t>的漂移。</w:t>
      </w:r>
    </w:p>
    <w:p w14:paraId="6C805BBC" w14:textId="0714485A" w:rsidR="005E0CF1" w:rsidRPr="00A26F36" w:rsidRDefault="000F6721" w:rsidP="00404494">
      <w:pPr>
        <w:pStyle w:val="aa"/>
        <w:numPr>
          <w:ilvl w:val="0"/>
          <w:numId w:val="20"/>
        </w:numPr>
        <w:ind w:left="480" w:hangingChars="200" w:hanging="480"/>
      </w:pPr>
      <w:r>
        <w:rPr>
          <w:rFonts w:hint="eastAsia"/>
        </w:rPr>
        <w:lastRenderedPageBreak/>
        <w:t>均值滤波同样不能处理位于信号两侧的元素。一般采用对原始信号进行周期性延拓的处理来解决，也存在延拓信号未必能够取得良好效果的问题。</w:t>
      </w:r>
    </w:p>
    <w:p w14:paraId="6C805BBD" w14:textId="77777777" w:rsidR="005E0CF1" w:rsidRPr="005E0CF1" w:rsidRDefault="000F6721" w:rsidP="000F6721">
      <w:pPr>
        <w:ind w:firstLine="480"/>
      </w:pPr>
      <w:r>
        <w:rPr>
          <w:rFonts w:hint="eastAsia"/>
        </w:rPr>
        <w:t>均值滤波的作用没有中值滤波的不可替代性强，因为一般选择低通滤波的形式同样可以获得良好</w:t>
      </w:r>
      <w:proofErr w:type="gramStart"/>
      <w:r>
        <w:rPr>
          <w:rFonts w:hint="eastAsia"/>
        </w:rPr>
        <w:t>的去噪效果</w:t>
      </w:r>
      <w:proofErr w:type="gramEnd"/>
      <w:r>
        <w:rPr>
          <w:rFonts w:hint="eastAsia"/>
        </w:rPr>
        <w:t>。但是考虑到这是一种运算量极低的算法，若对所施加的</w:t>
      </w:r>
      <w:proofErr w:type="gramStart"/>
      <w:r>
        <w:rPr>
          <w:rFonts w:hint="eastAsia"/>
        </w:rPr>
        <w:t>窗大小</w:t>
      </w:r>
      <w:proofErr w:type="gramEnd"/>
      <w:r>
        <w:rPr>
          <w:rFonts w:hint="eastAsia"/>
        </w:rPr>
        <w:t>进行限制，均值滤波器可以对信号的噪声进行微弱的削弱，而这样的</w:t>
      </w:r>
      <w:proofErr w:type="gramStart"/>
      <w:r>
        <w:rPr>
          <w:rFonts w:hint="eastAsia"/>
        </w:rPr>
        <w:t>削弱既</w:t>
      </w:r>
      <w:proofErr w:type="gramEnd"/>
      <w:r>
        <w:rPr>
          <w:rFonts w:hint="eastAsia"/>
        </w:rPr>
        <w:t>不会引起波形的显著失真和相移，又能达到降低后续处理运算量的作用。</w:t>
      </w:r>
    </w:p>
    <w:p w14:paraId="6C805BBE" w14:textId="330ECBAB" w:rsidR="00F9400B" w:rsidRPr="00147AB9" w:rsidRDefault="00F9400B" w:rsidP="007A6F59">
      <w:pPr>
        <w:pStyle w:val="2"/>
      </w:pPr>
      <w:bookmarkStart w:id="58" w:name="_Toc511810638"/>
      <w:r w:rsidRPr="00147AB9">
        <w:rPr>
          <w:rFonts w:hint="eastAsia"/>
          <w:b/>
        </w:rPr>
        <w:t>2</w:t>
      </w:r>
      <w:r w:rsidRPr="00147AB9">
        <w:rPr>
          <w:b/>
        </w:rPr>
        <w:t>.</w:t>
      </w:r>
      <w:r w:rsidR="00A627B5">
        <w:rPr>
          <w:rFonts w:hint="eastAsia"/>
          <w:b/>
        </w:rPr>
        <w:t>6</w:t>
      </w:r>
      <w:r w:rsidRPr="00147AB9">
        <w:t xml:space="preserve"> </w:t>
      </w:r>
      <w:r w:rsidRPr="00147AB9">
        <w:rPr>
          <w:rFonts w:hint="eastAsia"/>
        </w:rPr>
        <w:t>本章小结</w:t>
      </w:r>
      <w:bookmarkEnd w:id="58"/>
    </w:p>
    <w:p w14:paraId="6C805BBF" w14:textId="2A8DD765" w:rsidR="001A6254" w:rsidRDefault="000F6721" w:rsidP="00A66C1C">
      <w:pPr>
        <w:spacing w:after="60"/>
        <w:ind w:firstLine="480"/>
        <w:rPr>
          <w:rFonts w:eastAsia="宋体" w:cs="Times New Roman"/>
          <w:szCs w:val="24"/>
        </w:rPr>
      </w:pPr>
      <w:r w:rsidRPr="000F6721">
        <w:rPr>
          <w:rFonts w:eastAsia="宋体" w:cs="Times New Roman" w:hint="eastAsia"/>
          <w:szCs w:val="24"/>
        </w:rPr>
        <w:t>本章所重点介绍的傅里叶变换、小波变换以及经验模态分解是对生理信号进行处理常用的算法工具，同时也是本论文工作的重要基础。其中傅里叶变换包括短时傅里叶变换是对信号频域进行分析的重要工具，但是由于其基本不具备处理非平稳信号的时域分析能力，因此常常选用小波变换工具。而小波变换工具往往也不能突破测不准原理和母函数选择的限制，在对分解精度要求较高或者信号信噪比极差的情况下，一般选用经验模态分解这一无基底的自适应分解工具。主成分分析是一种常用的信号分量排序工具，兼具降维</w:t>
      </w:r>
      <w:r w:rsidR="00260E85">
        <w:rPr>
          <w:rFonts w:eastAsia="宋体" w:cs="Times New Roman" w:hint="eastAsia"/>
          <w:szCs w:val="24"/>
        </w:rPr>
        <w:t>（</w:t>
      </w:r>
      <w:r w:rsidRPr="000F6721">
        <w:rPr>
          <w:rFonts w:eastAsia="宋体" w:cs="Times New Roman" w:hint="eastAsia"/>
          <w:szCs w:val="24"/>
        </w:rPr>
        <w:t>去噪</w:t>
      </w:r>
      <w:r w:rsidR="00260E85">
        <w:rPr>
          <w:rFonts w:eastAsia="宋体" w:cs="Times New Roman" w:hint="eastAsia"/>
          <w:szCs w:val="24"/>
        </w:rPr>
        <w:t>）</w:t>
      </w:r>
      <w:r w:rsidRPr="000F6721">
        <w:rPr>
          <w:rFonts w:eastAsia="宋体" w:cs="Times New Roman" w:hint="eastAsia"/>
          <w:szCs w:val="24"/>
        </w:rPr>
        <w:t>的功能。本章为本论文的理论基础，以下工作绝大部分内容基于此展开。</w:t>
      </w:r>
    </w:p>
    <w:p w14:paraId="6C805BC0" w14:textId="77777777" w:rsidR="000F6721" w:rsidRDefault="000F6721" w:rsidP="002F3E8A">
      <w:pPr>
        <w:pStyle w:val="EndNoteBibliography"/>
        <w:ind w:left="528" w:hangingChars="220" w:hanging="528"/>
        <w:sectPr w:rsidR="000F6721" w:rsidSect="00723AC5">
          <w:headerReference w:type="default" r:id="rId228"/>
          <w:pgSz w:w="11906" w:h="16838" w:code="9"/>
          <w:pgMar w:top="1440" w:right="1797" w:bottom="1440" w:left="1797" w:header="851" w:footer="850" w:gutter="0"/>
          <w:cols w:space="425"/>
          <w:docGrid w:linePitch="326"/>
        </w:sectPr>
      </w:pPr>
    </w:p>
    <w:p w14:paraId="6C805BC1" w14:textId="77777777" w:rsidR="001A6254" w:rsidRDefault="001A6254" w:rsidP="002F3E8A">
      <w:pPr>
        <w:pStyle w:val="EndNoteBibliography"/>
        <w:ind w:left="528" w:hangingChars="220" w:hanging="528"/>
        <w:sectPr w:rsidR="001A6254" w:rsidSect="000F6721">
          <w:type w:val="evenPage"/>
          <w:pgSz w:w="11906" w:h="16838" w:code="9"/>
          <w:pgMar w:top="1440" w:right="1797" w:bottom="1440" w:left="1797" w:header="851" w:footer="850" w:gutter="0"/>
          <w:cols w:space="425"/>
          <w:docGrid w:linePitch="326"/>
        </w:sectPr>
      </w:pPr>
    </w:p>
    <w:p w14:paraId="6C805BC2" w14:textId="55AB18BD" w:rsidR="001740C7" w:rsidRPr="001740C7" w:rsidRDefault="001740C7" w:rsidP="00A66C1C">
      <w:pPr>
        <w:pStyle w:val="1"/>
        <w:spacing w:before="840"/>
        <w:ind w:firstLine="562"/>
      </w:pPr>
      <w:bookmarkStart w:id="59" w:name="_Toc511810639"/>
      <w:r w:rsidRPr="001740C7">
        <w:lastRenderedPageBreak/>
        <w:t>第</w:t>
      </w:r>
      <w:r w:rsidRPr="001740C7">
        <w:rPr>
          <w:rFonts w:hint="eastAsia"/>
        </w:rPr>
        <w:t>三</w:t>
      </w:r>
      <w:r w:rsidRPr="001740C7">
        <w:t>章</w:t>
      </w:r>
      <w:r w:rsidRPr="00024657">
        <w:rPr>
          <w:rFonts w:ascii="宋体" w:eastAsia="宋体" w:hAnsi="宋体"/>
        </w:rPr>
        <w:t xml:space="preserve"> </w:t>
      </w:r>
      <w:r w:rsidR="00024657" w:rsidRPr="00024657">
        <w:rPr>
          <w:rFonts w:hint="eastAsia"/>
        </w:rPr>
        <w:t>基于经验模态分解的类平稳生理信号自适应重建框架</w:t>
      </w:r>
      <w:bookmarkEnd w:id="59"/>
    </w:p>
    <w:p w14:paraId="6C805BC3" w14:textId="3F392C8D" w:rsidR="005B0373" w:rsidRPr="005B0373" w:rsidRDefault="002F07A1" w:rsidP="002F07A1">
      <w:pPr>
        <w:ind w:firstLine="480"/>
      </w:pPr>
      <w:r>
        <w:rPr>
          <w:rFonts w:hint="eastAsia"/>
        </w:rPr>
        <w:t>属于移动健康医疗系统的</w:t>
      </w:r>
      <w:r w:rsidR="00A73D9B">
        <w:rPr>
          <w:rFonts w:hint="eastAsia"/>
        </w:rPr>
        <w:t>一个</w:t>
      </w:r>
      <w:r>
        <w:rPr>
          <w:rFonts w:hint="eastAsia"/>
        </w:rPr>
        <w:t>全新</w:t>
      </w:r>
      <w:r w:rsidR="005B0373" w:rsidRPr="005B0373">
        <w:rPr>
          <w:rFonts w:hint="eastAsia"/>
        </w:rPr>
        <w:t>特性便是大量使用可穿戴设备来进</w:t>
      </w:r>
      <w:r w:rsidR="007D0D4A">
        <w:rPr>
          <w:rFonts w:hint="eastAsia"/>
        </w:rPr>
        <w:t>行生理数据的采集、处理和传输。因此相比于传统的医疗介入手段，移动化</w:t>
      </w:r>
      <w:r w:rsidR="006758A2">
        <w:rPr>
          <w:rFonts w:hint="eastAsia"/>
        </w:rPr>
        <w:t>的方案在数据处理上存在着输入信号容易受到</w:t>
      </w:r>
      <w:r w:rsidR="00D13CE9">
        <w:rPr>
          <w:rFonts w:hint="eastAsia"/>
        </w:rPr>
        <w:t>严重的噪声干扰、初始数据难以自动量化标记</w:t>
      </w:r>
      <w:r w:rsidR="005B0373" w:rsidRPr="005B0373">
        <w:rPr>
          <w:rFonts w:hint="eastAsia"/>
        </w:rPr>
        <w:t>及输入数据量巨大的</w:t>
      </w:r>
      <w:r w:rsidR="00D13CE9">
        <w:rPr>
          <w:rFonts w:hint="eastAsia"/>
        </w:rPr>
        <w:t>重大</w:t>
      </w:r>
      <w:r w:rsidR="005B0373" w:rsidRPr="005B0373">
        <w:rPr>
          <w:rFonts w:hint="eastAsia"/>
        </w:rPr>
        <w:t>难题。</w:t>
      </w:r>
      <w:r w:rsidR="00DF76FE">
        <w:rPr>
          <w:rFonts w:hint="eastAsia"/>
        </w:rPr>
        <w:t>结合目前</w:t>
      </w:r>
      <w:r w:rsidR="00FA7965">
        <w:rPr>
          <w:rFonts w:hint="eastAsia"/>
        </w:rPr>
        <w:t>实际应用中所遇到的技术困难</w:t>
      </w:r>
      <w:r w:rsidR="005B0373" w:rsidRPr="005B0373">
        <w:rPr>
          <w:rFonts w:hint="eastAsia"/>
        </w:rPr>
        <w:t>，本章提出了一种基于经验模态分解的信号自适应提取框架</w:t>
      </w:r>
      <w:r w:rsidR="00243163">
        <w:rPr>
          <w:rFonts w:hint="eastAsia"/>
        </w:rPr>
        <w:t>。</w:t>
      </w:r>
      <w:r w:rsidR="005B0373" w:rsidRPr="005B0373">
        <w:rPr>
          <w:rFonts w:hint="eastAsia"/>
        </w:rPr>
        <w:t>该框架可以</w:t>
      </w:r>
      <w:r w:rsidR="003C47A5">
        <w:rPr>
          <w:rFonts w:hint="eastAsia"/>
        </w:rPr>
        <w:t>应用于</w:t>
      </w:r>
      <w:r w:rsidR="005B0373" w:rsidRPr="005B0373">
        <w:rPr>
          <w:rFonts w:hint="eastAsia"/>
        </w:rPr>
        <w:t>包含各类杂波干扰的类平稳生理信号的消</w:t>
      </w:r>
      <w:r w:rsidR="003C47A5" w:rsidRPr="005B0373">
        <w:rPr>
          <w:rFonts w:hint="eastAsia"/>
        </w:rPr>
        <w:t>噪</w:t>
      </w:r>
      <w:r w:rsidR="005B0373" w:rsidRPr="005B0373">
        <w:rPr>
          <w:rFonts w:hint="eastAsia"/>
        </w:rPr>
        <w:t>和信号波形重建</w:t>
      </w:r>
      <w:r w:rsidR="003C47A5">
        <w:rPr>
          <w:rFonts w:hint="eastAsia"/>
        </w:rPr>
        <w:t>工作</w:t>
      </w:r>
      <w:r w:rsidR="005B0373" w:rsidRPr="005B0373">
        <w:rPr>
          <w:rFonts w:hint="eastAsia"/>
        </w:rPr>
        <w:t>。本框架使用经验模态分解进行信号分解，再使用</w:t>
      </w:r>
      <w:r w:rsidR="00236BF2">
        <w:rPr>
          <w:rFonts w:hint="eastAsia"/>
        </w:rPr>
        <w:t>针对</w:t>
      </w:r>
      <w:r w:rsidR="005B0373" w:rsidRPr="005B0373">
        <w:rPr>
          <w:rFonts w:hint="eastAsia"/>
        </w:rPr>
        <w:t>设计的自适应检测机制挑选出可用于信号重建的特定</w:t>
      </w:r>
      <w:r w:rsidR="00236BF2">
        <w:rPr>
          <w:rFonts w:hint="eastAsia"/>
        </w:rPr>
        <w:t>信号分量</w:t>
      </w:r>
      <w:r w:rsidR="005B0373" w:rsidRPr="005B0373">
        <w:rPr>
          <w:rFonts w:hint="eastAsia"/>
        </w:rPr>
        <w:t>片段。该框架包括信号</w:t>
      </w:r>
      <w:r w:rsidR="00405BF7">
        <w:rPr>
          <w:rFonts w:hint="eastAsia"/>
        </w:rPr>
        <w:t>快速</w:t>
      </w:r>
      <w:r w:rsidR="005B0373" w:rsidRPr="005B0373">
        <w:rPr>
          <w:rFonts w:hint="eastAsia"/>
        </w:rPr>
        <w:t>预处理、信号降噪及噪声评估和一个</w:t>
      </w:r>
      <w:r w:rsidR="0084606C">
        <w:rPr>
          <w:rFonts w:hint="eastAsia"/>
        </w:rPr>
        <w:t>全新的</w:t>
      </w:r>
      <w:r w:rsidR="005B0373" w:rsidRPr="005B0373">
        <w:rPr>
          <w:rFonts w:hint="eastAsia"/>
        </w:rPr>
        <w:t>波形</w:t>
      </w:r>
      <w:r w:rsidR="0084606C" w:rsidRPr="005B0373">
        <w:rPr>
          <w:rFonts w:hint="eastAsia"/>
        </w:rPr>
        <w:t>二维</w:t>
      </w:r>
      <w:proofErr w:type="gramStart"/>
      <w:r w:rsidR="005B0373" w:rsidRPr="005B0373">
        <w:rPr>
          <w:rFonts w:hint="eastAsia"/>
        </w:rPr>
        <w:t>筛选器</w:t>
      </w:r>
      <w:proofErr w:type="gramEnd"/>
      <w:r w:rsidR="005B0373" w:rsidRPr="005B0373">
        <w:rPr>
          <w:rFonts w:hint="eastAsia"/>
        </w:rPr>
        <w:t>组成。其中信号预处理模块包括信号的快速整波和信号快速评估两部分，</w:t>
      </w:r>
      <w:r w:rsidR="001A1FCD">
        <w:rPr>
          <w:rFonts w:hint="eastAsia"/>
        </w:rPr>
        <w:t>主要</w:t>
      </w:r>
      <w:r w:rsidR="005B0373" w:rsidRPr="005B0373">
        <w:rPr>
          <w:rFonts w:hint="eastAsia"/>
        </w:rPr>
        <w:t>用于信号预</w:t>
      </w:r>
      <w:r w:rsidR="001A1FCD">
        <w:rPr>
          <w:rFonts w:hint="eastAsia"/>
        </w:rPr>
        <w:t>调理</w:t>
      </w:r>
      <w:r w:rsidR="005B0373" w:rsidRPr="005B0373">
        <w:rPr>
          <w:rFonts w:hint="eastAsia"/>
        </w:rPr>
        <w:t>和</w:t>
      </w:r>
      <w:r w:rsidR="001A1FCD">
        <w:rPr>
          <w:rFonts w:hint="eastAsia"/>
        </w:rPr>
        <w:t>波形</w:t>
      </w:r>
      <w:r w:rsidR="005B0373" w:rsidRPr="005B0373">
        <w:rPr>
          <w:rFonts w:hint="eastAsia"/>
        </w:rPr>
        <w:t>分段。信号降噪及噪声评估中则利用经验模态分解和主成分分析进行联合降噪，噪声评估的目的在于对当前样本所</w:t>
      </w:r>
      <w:r w:rsidR="001A1FCD">
        <w:rPr>
          <w:rFonts w:hint="eastAsia"/>
        </w:rPr>
        <w:t>包含的</w:t>
      </w:r>
      <w:r w:rsidR="005B0373" w:rsidRPr="005B0373">
        <w:rPr>
          <w:rFonts w:hint="eastAsia"/>
        </w:rPr>
        <w:t>噪声干扰</w:t>
      </w:r>
      <w:r w:rsidR="001A1FCD">
        <w:rPr>
          <w:rFonts w:hint="eastAsia"/>
        </w:rPr>
        <w:t>其</w:t>
      </w:r>
      <w:r w:rsidR="005B0373" w:rsidRPr="005B0373">
        <w:rPr>
          <w:rFonts w:hint="eastAsia"/>
        </w:rPr>
        <w:t>严重程度进行</w:t>
      </w:r>
      <w:r w:rsidR="001A1FCD">
        <w:rPr>
          <w:rFonts w:hint="eastAsia"/>
        </w:rPr>
        <w:t>评判</w:t>
      </w:r>
      <w:r w:rsidR="005B0373" w:rsidRPr="005B0373">
        <w:rPr>
          <w:rFonts w:hint="eastAsia"/>
        </w:rPr>
        <w:t>，</w:t>
      </w:r>
      <w:r w:rsidR="001A1FCD">
        <w:rPr>
          <w:rFonts w:hint="eastAsia"/>
        </w:rPr>
        <w:t>从而判断其</w:t>
      </w:r>
      <w:r w:rsidR="005B0373" w:rsidRPr="005B0373">
        <w:rPr>
          <w:rFonts w:hint="eastAsia"/>
        </w:rPr>
        <w:t>是否需要</w:t>
      </w:r>
      <w:r w:rsidR="001A1FCD">
        <w:rPr>
          <w:rFonts w:hint="eastAsia"/>
        </w:rPr>
        <w:t>采取</w:t>
      </w:r>
      <w:r w:rsidR="005B0373" w:rsidRPr="005B0373">
        <w:rPr>
          <w:rFonts w:hint="eastAsia"/>
        </w:rPr>
        <w:t>进一步处理。二维波形</w:t>
      </w:r>
      <w:proofErr w:type="gramStart"/>
      <w:r w:rsidR="005B0373" w:rsidRPr="005B0373">
        <w:rPr>
          <w:rFonts w:hint="eastAsia"/>
        </w:rPr>
        <w:t>筛选器</w:t>
      </w:r>
      <w:proofErr w:type="gramEnd"/>
      <w:r w:rsidR="0073161B">
        <w:rPr>
          <w:rFonts w:hint="eastAsia"/>
        </w:rPr>
        <w:t>应用于</w:t>
      </w:r>
      <w:r w:rsidR="005B0373" w:rsidRPr="005B0373">
        <w:rPr>
          <w:rFonts w:hint="eastAsia"/>
        </w:rPr>
        <w:t>上一步中评估</w:t>
      </w:r>
      <w:r w:rsidR="0073161B">
        <w:rPr>
          <w:rFonts w:hint="eastAsia"/>
        </w:rPr>
        <w:t>结果较为严重</w:t>
      </w:r>
      <w:r w:rsidR="005B0373" w:rsidRPr="005B0373">
        <w:rPr>
          <w:rFonts w:hint="eastAsia"/>
        </w:rPr>
        <w:t>的样本，对</w:t>
      </w:r>
      <w:r w:rsidR="0073161B">
        <w:rPr>
          <w:rFonts w:hint="eastAsia"/>
        </w:rPr>
        <w:t>这些样本</w:t>
      </w:r>
      <w:r w:rsidR="005B0373" w:rsidRPr="005B0373">
        <w:rPr>
          <w:rFonts w:hint="eastAsia"/>
        </w:rPr>
        <w:t>分解所得的多</w:t>
      </w:r>
      <w:r w:rsidR="0073161B">
        <w:rPr>
          <w:rFonts w:hint="eastAsia"/>
        </w:rPr>
        <w:t>维</w:t>
      </w:r>
      <w:r w:rsidR="005B0373" w:rsidRPr="005B0373">
        <w:rPr>
          <w:rFonts w:hint="eastAsia"/>
        </w:rPr>
        <w:t>IMF</w:t>
      </w:r>
      <w:r w:rsidR="005B0373" w:rsidRPr="005B0373">
        <w:rPr>
          <w:rFonts w:hint="eastAsia"/>
        </w:rPr>
        <w:t>向量在时间和</w:t>
      </w:r>
      <w:proofErr w:type="gramStart"/>
      <w:r w:rsidR="0073161B">
        <w:rPr>
          <w:rFonts w:hint="eastAsia"/>
        </w:rPr>
        <w:t>阶</w:t>
      </w:r>
      <w:r w:rsidR="006E3A68">
        <w:rPr>
          <w:rFonts w:hint="eastAsia"/>
        </w:rPr>
        <w:t>数</w:t>
      </w:r>
      <w:proofErr w:type="gramEnd"/>
      <w:r w:rsidR="008C058C">
        <w:rPr>
          <w:rFonts w:hint="eastAsia"/>
        </w:rPr>
        <w:t>的双</w:t>
      </w:r>
      <w:r w:rsidR="005B0373" w:rsidRPr="005B0373">
        <w:rPr>
          <w:rFonts w:hint="eastAsia"/>
        </w:rPr>
        <w:t>重维度上进行筛检，尽可能地保留生理信号</w:t>
      </w:r>
      <w:r w:rsidR="00FF1A0C">
        <w:rPr>
          <w:rFonts w:hint="eastAsia"/>
        </w:rPr>
        <w:t>对应</w:t>
      </w:r>
      <w:r w:rsidR="007A4A0E">
        <w:rPr>
          <w:rFonts w:hint="eastAsia"/>
        </w:rPr>
        <w:t>产生</w:t>
      </w:r>
      <w:r w:rsidR="005B0373" w:rsidRPr="005B0373">
        <w:rPr>
          <w:rFonts w:hint="eastAsia"/>
        </w:rPr>
        <w:t>的分量，剔除噪声干扰。通过</w:t>
      </w:r>
      <w:r w:rsidR="00C859BF">
        <w:rPr>
          <w:rFonts w:hint="eastAsia"/>
        </w:rPr>
        <w:t>M</w:t>
      </w:r>
      <w:r w:rsidR="00C859BF">
        <w:t>IMIC II</w:t>
      </w:r>
      <w:r w:rsidR="003D2473">
        <w:rPr>
          <w:rFonts w:hint="eastAsia"/>
        </w:rPr>
        <w:t>实测</w:t>
      </w:r>
      <w:r w:rsidR="005B0373" w:rsidRPr="005B0373">
        <w:rPr>
          <w:rFonts w:hint="eastAsia"/>
        </w:rPr>
        <w:t>数据</w:t>
      </w:r>
      <w:r w:rsidR="00C859BF">
        <w:rPr>
          <w:rFonts w:hint="eastAsia"/>
        </w:rPr>
        <w:t>库</w:t>
      </w:r>
      <w:r w:rsidR="005B0373" w:rsidRPr="005B0373">
        <w:rPr>
          <w:rFonts w:hint="eastAsia"/>
        </w:rPr>
        <w:t>测试，在解决类典型平稳生理信号的清洗问题</w:t>
      </w:r>
      <w:r w:rsidR="002B16C6">
        <w:rPr>
          <w:rFonts w:hint="eastAsia"/>
        </w:rPr>
        <w:t>方面</w:t>
      </w:r>
      <w:r w:rsidR="005B0373" w:rsidRPr="005B0373">
        <w:rPr>
          <w:rFonts w:hint="eastAsia"/>
        </w:rPr>
        <w:t>，</w:t>
      </w:r>
      <w:r w:rsidR="002B16C6" w:rsidRPr="005B0373">
        <w:rPr>
          <w:rFonts w:hint="eastAsia"/>
        </w:rPr>
        <w:t>该框架</w:t>
      </w:r>
      <w:r w:rsidR="005B0373" w:rsidRPr="005B0373">
        <w:rPr>
          <w:rFonts w:hint="eastAsia"/>
        </w:rPr>
        <w:t>在不同的复杂信号环境下均能够取得良好的算法效果。</w:t>
      </w:r>
    </w:p>
    <w:p w14:paraId="6C805BC4" w14:textId="39EA93CB" w:rsidR="002F07A1" w:rsidRDefault="005B0373" w:rsidP="002F07A1">
      <w:pPr>
        <w:ind w:firstLine="480"/>
      </w:pPr>
      <w:r w:rsidRPr="005B0373">
        <w:rPr>
          <w:rFonts w:hint="eastAsia"/>
        </w:rPr>
        <w:t>根据第一章中的讨论，本论文将生理信号划分为类平稳信号和非平稳两类信号两类，而其中类平稳生理信号的典型代表便是光电容积扫描脉搏波</w:t>
      </w:r>
      <w:r w:rsidRPr="005B0373">
        <w:rPr>
          <w:rFonts w:hint="eastAsia"/>
        </w:rPr>
        <w:t>PPG</w:t>
      </w:r>
      <w:r w:rsidRPr="005B0373">
        <w:rPr>
          <w:rFonts w:hint="eastAsia"/>
        </w:rPr>
        <w:t>。本章也将以</w:t>
      </w:r>
      <w:r w:rsidRPr="005B0373">
        <w:rPr>
          <w:rFonts w:hint="eastAsia"/>
        </w:rPr>
        <w:t>PPG</w:t>
      </w:r>
      <w:r w:rsidRPr="005B0373">
        <w:rPr>
          <w:rFonts w:hint="eastAsia"/>
        </w:rPr>
        <w:t>的降噪和重建为例，详细说明所提出框架的</w:t>
      </w:r>
      <w:r w:rsidR="00960EA8">
        <w:rPr>
          <w:rFonts w:hint="eastAsia"/>
        </w:rPr>
        <w:t>具体运算</w:t>
      </w:r>
      <w:r w:rsidRPr="005B0373">
        <w:rPr>
          <w:rFonts w:hint="eastAsia"/>
        </w:rPr>
        <w:t>流程和各项特性。</w:t>
      </w:r>
    </w:p>
    <w:p w14:paraId="6C805BC5" w14:textId="02830E67" w:rsidR="001740C7" w:rsidRPr="00147AB9" w:rsidRDefault="001740C7" w:rsidP="00B43860">
      <w:pPr>
        <w:pStyle w:val="2"/>
      </w:pPr>
      <w:bookmarkStart w:id="60" w:name="_Toc511810640"/>
      <w:r w:rsidRPr="00147AB9">
        <w:rPr>
          <w:rFonts w:hint="eastAsia"/>
          <w:b/>
        </w:rPr>
        <w:t>3</w:t>
      </w:r>
      <w:r w:rsidRPr="00147AB9">
        <w:rPr>
          <w:b/>
        </w:rPr>
        <w:t>.1</w:t>
      </w:r>
      <w:r w:rsidRPr="00147AB9">
        <w:t xml:space="preserve"> </w:t>
      </w:r>
      <w:r w:rsidR="00D71770">
        <w:rPr>
          <w:rFonts w:hint="eastAsia"/>
        </w:rPr>
        <w:t>脉搏波及相关信号处理算法概述</w:t>
      </w:r>
      <w:bookmarkEnd w:id="60"/>
    </w:p>
    <w:p w14:paraId="6C805BC6" w14:textId="386E25AE" w:rsidR="00CA680E" w:rsidRDefault="00CA680E" w:rsidP="00CA680E">
      <w:pPr>
        <w:pStyle w:val="3"/>
      </w:pPr>
      <w:bookmarkStart w:id="61" w:name="_Toc511810641"/>
      <w:r>
        <w:rPr>
          <w:rFonts w:hint="eastAsia"/>
        </w:rPr>
        <w:t xml:space="preserve">3.1.1 </w:t>
      </w:r>
      <w:r>
        <w:rPr>
          <w:rFonts w:hint="eastAsia"/>
        </w:rPr>
        <w:t>光电容积脉搏波信号</w:t>
      </w:r>
      <w:bookmarkEnd w:id="61"/>
    </w:p>
    <w:p w14:paraId="6C805BC7" w14:textId="1AB4D36F" w:rsidR="00CA680E" w:rsidRDefault="00B43860" w:rsidP="00CA680E">
      <w:pPr>
        <w:ind w:firstLine="480"/>
      </w:pPr>
      <w:r w:rsidRPr="00B43860">
        <w:rPr>
          <w:rFonts w:hint="eastAsia"/>
        </w:rPr>
        <w:t>随着心脏周期性地收缩和舒张，人体</w:t>
      </w:r>
      <w:proofErr w:type="gramStart"/>
      <w:r w:rsidRPr="00B43860">
        <w:rPr>
          <w:rFonts w:hint="eastAsia"/>
        </w:rPr>
        <w:t>内外周</w:t>
      </w:r>
      <w:proofErr w:type="gramEnd"/>
      <w:r w:rsidRPr="00B43860">
        <w:rPr>
          <w:rFonts w:hint="eastAsia"/>
        </w:rPr>
        <w:t>血的容积也会随之产生相应的变化，而这一变化可以反应出人体血液循环和呼吸系统的很多重大生命信息，包括</w:t>
      </w:r>
      <w:r w:rsidRPr="00B43860">
        <w:rPr>
          <w:rFonts w:hint="eastAsia"/>
        </w:rPr>
        <w:lastRenderedPageBreak/>
        <w:t>心率、血氧血压、呼吸</w:t>
      </w:r>
      <w:r w:rsidR="00D42638">
        <w:rPr>
          <w:rFonts w:hint="eastAsia"/>
        </w:rPr>
        <w:t>频率</w:t>
      </w:r>
      <w:r w:rsidRPr="00B43860">
        <w:rPr>
          <w:rFonts w:hint="eastAsia"/>
        </w:rPr>
        <w:t>等。郎伯</w:t>
      </w:r>
      <w:r w:rsidRPr="00B43860">
        <w:rPr>
          <w:rFonts w:hint="eastAsia"/>
        </w:rPr>
        <w:t>-</w:t>
      </w:r>
      <w:r w:rsidRPr="00B43860">
        <w:rPr>
          <w:rFonts w:hint="eastAsia"/>
        </w:rPr>
        <w:t>比尔定律</w:t>
      </w:r>
      <w:r w:rsidR="00D42638">
        <w:rPr>
          <w:rFonts w:hint="eastAsia"/>
        </w:rPr>
        <w:t>中</w:t>
      </w:r>
      <w:r w:rsidRPr="00B43860">
        <w:rPr>
          <w:rFonts w:hint="eastAsia"/>
        </w:rPr>
        <w:t>描述</w:t>
      </w:r>
      <w:r w:rsidR="00046D04">
        <w:rPr>
          <w:rFonts w:hint="eastAsia"/>
        </w:rPr>
        <w:t>了</w:t>
      </w:r>
      <w:r w:rsidRPr="00B43860">
        <w:rPr>
          <w:rFonts w:hint="eastAsia"/>
        </w:rPr>
        <w:t>物质对某一波长吸收与物质本身浓度</w:t>
      </w:r>
      <w:r w:rsidR="00046D04">
        <w:rPr>
          <w:rFonts w:hint="eastAsia"/>
        </w:rPr>
        <w:t>、</w:t>
      </w:r>
      <w:r w:rsidRPr="00B43860">
        <w:rPr>
          <w:rFonts w:hint="eastAsia"/>
        </w:rPr>
        <w:t>液体体积厚度的</w:t>
      </w:r>
      <w:r w:rsidR="00046D04">
        <w:rPr>
          <w:rFonts w:hint="eastAsia"/>
        </w:rPr>
        <w:t>一般</w:t>
      </w:r>
      <w:r w:rsidRPr="00B43860">
        <w:rPr>
          <w:rFonts w:hint="eastAsia"/>
        </w:rPr>
        <w:t>规律：</w:t>
      </w:r>
    </w:p>
    <w:p w14:paraId="6C805BC8" w14:textId="4410A7B3" w:rsidR="00C7108A" w:rsidRDefault="00555FBA" w:rsidP="00B120CA">
      <w:pPr>
        <w:ind w:firstLine="480"/>
        <w:jc w:val="right"/>
      </w:pPr>
      <w:r w:rsidRPr="005F331F">
        <w:rPr>
          <w:position w:val="-6"/>
        </w:rPr>
        <w:object w:dxaOrig="1340" w:dyaOrig="320" w14:anchorId="6C805EF4">
          <v:shape id="_x0000_i1119" type="#_x0000_t75" style="width:66pt;height:16pt" o:ole="">
            <v:imagedata r:id="rId229" o:title=""/>
          </v:shape>
          <o:OLEObject Type="Embed" ProgID="Equation.DSMT4" ShapeID="_x0000_i1119" DrawAspect="Content" ObjectID="_1638615735" r:id="rId230"/>
        </w:object>
      </w:r>
      <w:r w:rsidR="00B120CA">
        <w:t>……………………………</w:t>
      </w:r>
      <w:r w:rsidR="00B120CA" w:rsidRPr="00F06113">
        <w:rPr>
          <w:rFonts w:hint="eastAsia"/>
          <w:sz w:val="21"/>
        </w:rPr>
        <w:t>（</w:t>
      </w:r>
      <w:r w:rsidR="00B120CA" w:rsidRPr="00F06113">
        <w:rPr>
          <w:sz w:val="21"/>
        </w:rPr>
        <w:t>3</w:t>
      </w:r>
      <w:r w:rsidR="00B120CA" w:rsidRPr="00F06113">
        <w:rPr>
          <w:rFonts w:hint="eastAsia"/>
          <w:sz w:val="21"/>
        </w:rPr>
        <w:t>.</w:t>
      </w:r>
      <w:r w:rsidR="00B120CA" w:rsidRPr="00F06113">
        <w:rPr>
          <w:sz w:val="21"/>
        </w:rPr>
        <w:t>1</w:t>
      </w:r>
      <w:r w:rsidR="00B120CA" w:rsidRPr="00F06113">
        <w:rPr>
          <w:rFonts w:hint="eastAsia"/>
          <w:sz w:val="21"/>
        </w:rPr>
        <w:t>）</w:t>
      </w:r>
    </w:p>
    <w:p w14:paraId="6C805BC9" w14:textId="77777777" w:rsidR="00C7108A" w:rsidRPr="00C7108A" w:rsidRDefault="00C7108A" w:rsidP="00C7108A">
      <w:pPr>
        <w:rPr>
          <w:sz w:val="10"/>
          <w:szCs w:val="10"/>
        </w:rPr>
      </w:pPr>
    </w:p>
    <w:p w14:paraId="6C805BCA" w14:textId="08936DC6" w:rsidR="00C7108A" w:rsidRDefault="00C7108A" w:rsidP="007906FE">
      <w:pPr>
        <w:ind w:firstLineChars="0" w:firstLine="0"/>
      </w:pPr>
      <w:r w:rsidRPr="00C7108A">
        <w:rPr>
          <w:rFonts w:hint="eastAsia"/>
        </w:rPr>
        <w:t>其中，</w:t>
      </w:r>
      <w:r w:rsidRPr="00C7108A">
        <w:rPr>
          <w:position w:val="-4"/>
        </w:rPr>
        <w:object w:dxaOrig="220" w:dyaOrig="279" w14:anchorId="6C805EF5">
          <v:shape id="_x0000_i1120" type="#_x0000_t75" style="width:9.35pt;height:14pt" o:ole="">
            <v:imagedata r:id="rId231" o:title=""/>
          </v:shape>
          <o:OLEObject Type="Embed" ProgID="Equation.DSMT4" ShapeID="_x0000_i1120" DrawAspect="Content" ObjectID="_1638615736" r:id="rId232"/>
        </w:object>
      </w:r>
      <w:r w:rsidRPr="00C7108A">
        <w:rPr>
          <w:rFonts w:hint="eastAsia"/>
        </w:rPr>
        <w:t>为采集到的透射光强，</w:t>
      </w:r>
      <w:r>
        <w:rPr>
          <w:rFonts w:hint="eastAsia"/>
          <w:i/>
        </w:rPr>
        <w:t>I</w:t>
      </w:r>
      <w:r w:rsidRPr="00C7108A">
        <w:rPr>
          <w:rFonts w:hint="eastAsia"/>
        </w:rPr>
        <w:t>为入射的初始光强，</w:t>
      </w:r>
      <w:r w:rsidRPr="00C7108A">
        <w:rPr>
          <w:rFonts w:hint="eastAsia"/>
          <w:i/>
        </w:rPr>
        <w:t>K</w:t>
      </w:r>
      <w:r w:rsidRPr="00C7108A">
        <w:rPr>
          <w:rFonts w:hint="eastAsia"/>
          <w:i/>
        </w:rPr>
        <w:t>、</w:t>
      </w:r>
      <w:r w:rsidRPr="00C7108A">
        <w:rPr>
          <w:rFonts w:hint="eastAsia"/>
          <w:i/>
        </w:rPr>
        <w:t>C</w:t>
      </w:r>
      <w:r w:rsidRPr="00C7108A">
        <w:rPr>
          <w:rFonts w:hint="eastAsia"/>
        </w:rPr>
        <w:t>分别为介质本身的吸光系数和介质浓度，而</w:t>
      </w:r>
      <w:r w:rsidRPr="00C7108A">
        <w:rPr>
          <w:rFonts w:hint="eastAsia"/>
          <w:i/>
        </w:rPr>
        <w:t>D</w:t>
      </w:r>
      <w:r w:rsidRPr="00C7108A">
        <w:rPr>
          <w:rFonts w:hint="eastAsia"/>
        </w:rPr>
        <w:t>则代表入射光在吸光介质中传输的距离，即光程。可见所采集到透射光的光强变化可以直接反应出传输光程的变化，进而反应出介质体积的变化</w:t>
      </w:r>
      <w:r w:rsidR="007906FE">
        <w:rPr>
          <w:rFonts w:hint="eastAsia"/>
        </w:rPr>
        <w:t>[</w:t>
      </w:r>
      <w:r w:rsidR="007906FE">
        <w:t>66]</w:t>
      </w:r>
      <w:r w:rsidRPr="00C7108A">
        <w:rPr>
          <w:rFonts w:hint="eastAsia"/>
        </w:rPr>
        <w:t>。光电容积检测是一种</w:t>
      </w:r>
      <w:r w:rsidR="00046D04">
        <w:rPr>
          <w:rFonts w:hint="eastAsia"/>
        </w:rPr>
        <w:t>使</w:t>
      </w:r>
      <w:r w:rsidRPr="00C7108A">
        <w:rPr>
          <w:rFonts w:hint="eastAsia"/>
        </w:rPr>
        <w:t>用特定波长的光照射末梢组织，</w:t>
      </w:r>
      <w:r w:rsidR="00046D04">
        <w:rPr>
          <w:rFonts w:hint="eastAsia"/>
        </w:rPr>
        <w:t>再</w:t>
      </w:r>
      <w:r w:rsidR="00251A85">
        <w:rPr>
          <w:rFonts w:hint="eastAsia"/>
        </w:rPr>
        <w:t>通过</w:t>
      </w:r>
      <w:r w:rsidRPr="00C7108A">
        <w:rPr>
          <w:rFonts w:hint="eastAsia"/>
        </w:rPr>
        <w:t>光电传感器收集透射或者反射后光束的检测方法。在整个采集的过程当中，采集</w:t>
      </w:r>
      <w:r w:rsidR="00251A85">
        <w:rPr>
          <w:rFonts w:hint="eastAsia"/>
        </w:rPr>
        <w:t>端所接受到的</w:t>
      </w:r>
      <w:r w:rsidRPr="00C7108A">
        <w:rPr>
          <w:rFonts w:hint="eastAsia"/>
        </w:rPr>
        <w:t>光强由于组织和血液的吸收、散射等不可避免</w:t>
      </w:r>
      <w:r w:rsidR="002205E9">
        <w:rPr>
          <w:rFonts w:hint="eastAsia"/>
        </w:rPr>
        <w:t>地</w:t>
      </w:r>
      <w:r w:rsidRPr="00C7108A">
        <w:rPr>
          <w:rFonts w:hint="eastAsia"/>
        </w:rPr>
        <w:t>会产生衰减，</w:t>
      </w:r>
      <w:r w:rsidR="002205E9">
        <w:rPr>
          <w:rFonts w:hint="eastAsia"/>
        </w:rPr>
        <w:t>而</w:t>
      </w:r>
      <w:r w:rsidRPr="00C7108A">
        <w:rPr>
          <w:rFonts w:hint="eastAsia"/>
        </w:rPr>
        <w:t>由于皮肤、肌肉及其它组织的形态一般在短时间内不会产生剧烈变化，因此认为导致所采集到光束变化的因素仅可能是血液容积的变化。</w:t>
      </w:r>
    </w:p>
    <w:p w14:paraId="6C805BCB" w14:textId="4FBA11E7" w:rsidR="00C7108A" w:rsidRDefault="00C7108A" w:rsidP="00CA680E">
      <w:pPr>
        <w:ind w:firstLine="480"/>
      </w:pPr>
      <w:r w:rsidRPr="00C7108A">
        <w:rPr>
          <w:rFonts w:hint="eastAsia"/>
        </w:rPr>
        <w:t>光电容积脉搏波</w:t>
      </w:r>
      <w:r>
        <w:rPr>
          <w:rFonts w:hint="eastAsia"/>
        </w:rPr>
        <w:t>(</w:t>
      </w:r>
      <w:r w:rsidRPr="00C7108A">
        <w:rPr>
          <w:rFonts w:hint="eastAsia"/>
        </w:rPr>
        <w:t>Photoplethysmographic, PPG</w:t>
      </w:r>
      <w:r w:rsidRPr="00C7108A">
        <w:rPr>
          <w:rFonts w:hint="eastAsia"/>
        </w:rPr>
        <w:t>）信号是指采用光电容积检测的方式，如图</w:t>
      </w:r>
      <w:r w:rsidRPr="00C7108A">
        <w:rPr>
          <w:rFonts w:hint="eastAsia"/>
        </w:rPr>
        <w:t>3.1</w:t>
      </w:r>
      <w:r w:rsidRPr="00C7108A">
        <w:rPr>
          <w:rFonts w:hint="eastAsia"/>
        </w:rPr>
        <w:t>所示，利用放置固定在人体末梢如指尖、耳垂等浅层血管丰富的部位的光电发射采集装置，根据采集到透射光或者反射光光强明暗变化获得人体外周血容积周期性变化信息的信号</w:t>
      </w:r>
      <w:r w:rsidR="00555FBA">
        <w:rPr>
          <w:rFonts w:hint="eastAsia"/>
        </w:rPr>
        <w:t>[</w:t>
      </w:r>
      <w:r w:rsidR="00555FBA">
        <w:t>66]</w:t>
      </w:r>
      <w:r w:rsidRPr="00C7108A">
        <w:rPr>
          <w:rFonts w:hint="eastAsia"/>
        </w:rPr>
        <w:t>。</w:t>
      </w:r>
    </w:p>
    <w:p w14:paraId="6C805BCC" w14:textId="77777777" w:rsidR="00C7108A" w:rsidRDefault="00C7108A" w:rsidP="00F06113">
      <w:pPr>
        <w:ind w:firstLine="480"/>
        <w:jc w:val="center"/>
      </w:pPr>
      <w:r>
        <w:rPr>
          <w:noProof/>
        </w:rPr>
        <w:drawing>
          <wp:inline distT="0" distB="0" distL="0" distR="0" wp14:anchorId="6C805EF6" wp14:editId="4B2EE14A">
            <wp:extent cx="3626121" cy="2225615"/>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55951" cy="2243924"/>
                    </a:xfrm>
                    <a:prstGeom prst="rect">
                      <a:avLst/>
                    </a:prstGeom>
                  </pic:spPr>
                </pic:pic>
              </a:graphicData>
            </a:graphic>
          </wp:inline>
        </w:drawing>
      </w:r>
    </w:p>
    <w:p w14:paraId="6C805BCD" w14:textId="1A82BB82" w:rsidR="00C7108A" w:rsidRPr="008A101B" w:rsidRDefault="00C7108A" w:rsidP="00C7108A">
      <w:pPr>
        <w:pStyle w:val="ad"/>
      </w:pPr>
      <w:r w:rsidRPr="008A101B">
        <w:t>图</w:t>
      </w:r>
      <w:r>
        <w:t>3</w:t>
      </w:r>
      <w:r w:rsidRPr="008A101B">
        <w:t xml:space="preserve">.1 </w:t>
      </w:r>
      <w:bookmarkStart w:id="62" w:name="_Hlk511813554"/>
      <w:r w:rsidRPr="00C7108A">
        <w:rPr>
          <w:rFonts w:hint="eastAsia"/>
        </w:rPr>
        <w:t>光电容积脉搏波采集方式示意图</w:t>
      </w:r>
      <w:bookmarkEnd w:id="62"/>
    </w:p>
    <w:p w14:paraId="6C805BCE" w14:textId="77777777" w:rsidR="00C7108A" w:rsidRPr="00E26ADD" w:rsidRDefault="00C7108A" w:rsidP="00C7108A">
      <w:pPr>
        <w:pStyle w:val="ad"/>
        <w:rPr>
          <w:noProof/>
        </w:rPr>
      </w:pPr>
      <w:r w:rsidRPr="008A101B">
        <w:t>Fig</w:t>
      </w:r>
      <w:r w:rsidRPr="008A101B">
        <w:rPr>
          <w:rFonts w:hint="eastAsia"/>
        </w:rPr>
        <w:t>ure</w:t>
      </w:r>
      <w:r w:rsidRPr="008A101B">
        <w:t xml:space="preserve"> </w:t>
      </w:r>
      <w:r>
        <w:t>3</w:t>
      </w:r>
      <w:r w:rsidRPr="008A101B">
        <w:t>.1</w:t>
      </w:r>
      <w:r>
        <w:rPr>
          <w:rFonts w:hint="eastAsia"/>
        </w:rPr>
        <w:t xml:space="preserve"> </w:t>
      </w:r>
      <w:r w:rsidRPr="00C7108A">
        <w:t>Schematic diagram of pulse wave collection by photoelectric volume</w:t>
      </w:r>
    </w:p>
    <w:p w14:paraId="6C805BCF" w14:textId="27354D19" w:rsidR="00C7108A" w:rsidRDefault="00CB2C77" w:rsidP="00CA680E">
      <w:pPr>
        <w:ind w:firstLine="480"/>
      </w:pPr>
      <w:r w:rsidRPr="00CB2C77">
        <w:rPr>
          <w:rFonts w:hint="eastAsia"/>
        </w:rPr>
        <w:t>由此可见</w:t>
      </w:r>
      <w:r w:rsidRPr="00CB2C77">
        <w:rPr>
          <w:rFonts w:hint="eastAsia"/>
        </w:rPr>
        <w:t>PPG</w:t>
      </w:r>
      <w:r w:rsidRPr="00CB2C77">
        <w:rPr>
          <w:rFonts w:hint="eastAsia"/>
        </w:rPr>
        <w:t>信号的这种体外采集方式具有无创、近乎无感的应用优势，非常适合通过长时间佩戴进行连续的信号采集。而相对地，其所采用的接触式光电采集方式本身存在着光波发射功率受限、传感器贴合不牢固等先天不足，这也决定了</w:t>
      </w:r>
      <w:r w:rsidRPr="00CB2C77">
        <w:rPr>
          <w:rFonts w:hint="eastAsia"/>
        </w:rPr>
        <w:t>PPG</w:t>
      </w:r>
      <w:r w:rsidRPr="00CB2C77">
        <w:rPr>
          <w:rFonts w:hint="eastAsia"/>
        </w:rPr>
        <w:t>信号相比于其他常用的生理信号更容易受到复杂的外界干扰，这些</w:t>
      </w:r>
      <w:proofErr w:type="gramStart"/>
      <w:r w:rsidRPr="00CB2C77">
        <w:rPr>
          <w:rFonts w:hint="eastAsia"/>
        </w:rPr>
        <w:lastRenderedPageBreak/>
        <w:t>干扰既</w:t>
      </w:r>
      <w:proofErr w:type="gramEnd"/>
      <w:r w:rsidRPr="00CB2C77">
        <w:rPr>
          <w:rFonts w:hint="eastAsia"/>
        </w:rPr>
        <w:t>包括一些如基线漂移、工频干扰和高频噪声等常见干扰，又包括环境光干扰、体表传感器的相对滑移、运动中由于采集装置本身惯性导致的松动以及体表环境变化例如大量出汗等引入的各类伪迹。在实际应用中通常出于佩戴舒适度的</w:t>
      </w:r>
      <w:r w:rsidR="00FD2DD1">
        <w:rPr>
          <w:rFonts w:hint="eastAsia"/>
        </w:rPr>
        <w:t>考虑</w:t>
      </w:r>
      <w:r w:rsidRPr="00CB2C77">
        <w:rPr>
          <w:rFonts w:hint="eastAsia"/>
        </w:rPr>
        <w:t>而采用反射式采集的方式实现对脉搏波的长期监测，这无疑加剧了</w:t>
      </w:r>
      <w:r w:rsidRPr="00CB2C77">
        <w:rPr>
          <w:rFonts w:hint="eastAsia"/>
        </w:rPr>
        <w:t>PPG</w:t>
      </w:r>
      <w:r w:rsidRPr="00CB2C77">
        <w:rPr>
          <w:rFonts w:hint="eastAsia"/>
        </w:rPr>
        <w:t>信号中噪声干扰的严重程度。</w:t>
      </w:r>
    </w:p>
    <w:p w14:paraId="6C805BD0" w14:textId="011B56E8" w:rsidR="00CB2C77" w:rsidRDefault="00CB2C77" w:rsidP="00CB2C77">
      <w:pPr>
        <w:ind w:firstLine="480"/>
      </w:pPr>
      <w:r>
        <w:rPr>
          <w:rFonts w:hint="eastAsia"/>
        </w:rPr>
        <w:t>典型的</w:t>
      </w:r>
      <w:r>
        <w:rPr>
          <w:rFonts w:hint="eastAsia"/>
        </w:rPr>
        <w:t>PPG</w:t>
      </w:r>
      <w:r>
        <w:rPr>
          <w:rFonts w:hint="eastAsia"/>
        </w:rPr>
        <w:t>信号其时域波形如图</w:t>
      </w:r>
      <w:r>
        <w:rPr>
          <w:rFonts w:hint="eastAsia"/>
        </w:rPr>
        <w:t>3.2</w:t>
      </w:r>
      <w:r w:rsidR="00B120CA">
        <w:rPr>
          <w:rFonts w:hint="eastAsia"/>
        </w:rPr>
        <w:t>（</w:t>
      </w:r>
      <w:r w:rsidR="00B120CA">
        <w:rPr>
          <w:rFonts w:hint="eastAsia"/>
        </w:rPr>
        <w:t>a</w:t>
      </w:r>
      <w:r w:rsidR="00B120CA">
        <w:rPr>
          <w:rFonts w:hint="eastAsia"/>
        </w:rPr>
        <w:t>）</w:t>
      </w:r>
      <w:r>
        <w:rPr>
          <w:rFonts w:hint="eastAsia"/>
        </w:rPr>
        <w:t>所示，其经过傅里叶变换后所得到的频域信息则如图</w:t>
      </w:r>
      <w:r>
        <w:rPr>
          <w:rFonts w:hint="eastAsia"/>
        </w:rPr>
        <w:t>3.2</w:t>
      </w:r>
      <w:r w:rsidR="00B120CA">
        <w:rPr>
          <w:rFonts w:hint="eastAsia"/>
        </w:rPr>
        <w:t>（</w:t>
      </w:r>
      <w:r w:rsidR="00B120CA">
        <w:rPr>
          <w:rFonts w:hint="eastAsia"/>
        </w:rPr>
        <w:t>b</w:t>
      </w:r>
      <w:r w:rsidR="00B120CA">
        <w:rPr>
          <w:rFonts w:hint="eastAsia"/>
        </w:rPr>
        <w:t>）</w:t>
      </w:r>
      <w:r>
        <w:rPr>
          <w:rFonts w:hint="eastAsia"/>
        </w:rPr>
        <w:t>，通常的情况下，</w:t>
      </w:r>
      <w:r>
        <w:rPr>
          <w:rFonts w:hint="eastAsia"/>
        </w:rPr>
        <w:t>PPG</w:t>
      </w:r>
      <w:r>
        <w:rPr>
          <w:rFonts w:hint="eastAsia"/>
        </w:rPr>
        <w:t>的频带范围大致在</w:t>
      </w:r>
      <w:r>
        <w:rPr>
          <w:rFonts w:hint="eastAsia"/>
        </w:rPr>
        <w:t>10Hz</w:t>
      </w:r>
      <w:r>
        <w:rPr>
          <w:rFonts w:hint="eastAsia"/>
        </w:rPr>
        <w:t>以下</w:t>
      </w:r>
      <w:r w:rsidR="00FD2DD1" w:rsidRPr="00FD2DD1">
        <w:rPr>
          <w:rFonts w:hint="eastAsia"/>
        </w:rPr>
        <w:t>[</w:t>
      </w:r>
      <w:r w:rsidR="00FD2DD1" w:rsidRPr="00FD2DD1">
        <w:t>67]</w:t>
      </w:r>
      <w:r>
        <w:rPr>
          <w:rFonts w:hint="eastAsia"/>
        </w:rPr>
        <w:t>。</w:t>
      </w:r>
    </w:p>
    <w:p w14:paraId="6C805BD1" w14:textId="77777777" w:rsidR="00CB2C77" w:rsidRDefault="00CB2C77" w:rsidP="00CB2C77">
      <w:pPr>
        <w:ind w:firstLine="480"/>
        <w:jc w:val="center"/>
      </w:pPr>
      <w:r>
        <w:rPr>
          <w:noProof/>
        </w:rPr>
        <w:drawing>
          <wp:inline distT="0" distB="0" distL="0" distR="0" wp14:anchorId="6C805EF8" wp14:editId="5DE7E84F">
            <wp:extent cx="3082245" cy="2380890"/>
            <wp:effectExtent l="0" t="0" r="444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092118" cy="2388516"/>
                    </a:xfrm>
                    <a:prstGeom prst="rect">
                      <a:avLst/>
                    </a:prstGeom>
                  </pic:spPr>
                </pic:pic>
              </a:graphicData>
            </a:graphic>
          </wp:inline>
        </w:drawing>
      </w:r>
    </w:p>
    <w:p w14:paraId="6C805BD2" w14:textId="77777777" w:rsidR="00CB2C77" w:rsidRPr="008A101B" w:rsidRDefault="00CB2C77" w:rsidP="00CB2C77">
      <w:pPr>
        <w:pStyle w:val="ad"/>
        <w:ind w:firstLine="480"/>
      </w:pPr>
      <w:r w:rsidRPr="008A101B">
        <w:t>图</w:t>
      </w:r>
      <w:r>
        <w:t>3.2</w:t>
      </w:r>
      <w:r w:rsidRPr="008A101B">
        <w:t xml:space="preserve">  </w:t>
      </w:r>
      <w:r w:rsidRPr="00CB2C77">
        <w:rPr>
          <w:rFonts w:hint="eastAsia"/>
        </w:rPr>
        <w:t>典型</w:t>
      </w:r>
      <w:r w:rsidRPr="00CB2C77">
        <w:rPr>
          <w:rFonts w:hint="eastAsia"/>
        </w:rPr>
        <w:t>PPG</w:t>
      </w:r>
      <w:r w:rsidRPr="00CB2C77">
        <w:rPr>
          <w:rFonts w:hint="eastAsia"/>
        </w:rPr>
        <w:t>波</w:t>
      </w:r>
      <w:r>
        <w:rPr>
          <w:rFonts w:hint="eastAsia"/>
        </w:rPr>
        <w:t>（</w:t>
      </w:r>
      <w:r>
        <w:rPr>
          <w:rFonts w:hint="eastAsia"/>
        </w:rPr>
        <w:t>a</w:t>
      </w:r>
      <w:r>
        <w:rPr>
          <w:rFonts w:hint="eastAsia"/>
        </w:rPr>
        <w:t>）</w:t>
      </w:r>
      <w:r w:rsidRPr="00CB2C77">
        <w:rPr>
          <w:rFonts w:hint="eastAsia"/>
        </w:rPr>
        <w:t>时域波形及其</w:t>
      </w:r>
      <w:r>
        <w:rPr>
          <w:rFonts w:hint="eastAsia"/>
        </w:rPr>
        <w:t>（</w:t>
      </w:r>
      <w:r>
        <w:rPr>
          <w:rFonts w:hint="eastAsia"/>
        </w:rPr>
        <w:t>b</w:t>
      </w:r>
      <w:r>
        <w:rPr>
          <w:rFonts w:hint="eastAsia"/>
        </w:rPr>
        <w:t>）</w:t>
      </w:r>
      <w:r w:rsidRPr="00CB2C77">
        <w:rPr>
          <w:rFonts w:hint="eastAsia"/>
        </w:rPr>
        <w:t>频域信息示意图</w:t>
      </w:r>
    </w:p>
    <w:p w14:paraId="6C805BD3" w14:textId="77777777" w:rsidR="00CB2C77" w:rsidRPr="00E26ADD" w:rsidRDefault="00CB2C77" w:rsidP="00CB2C77">
      <w:pPr>
        <w:pStyle w:val="ad"/>
        <w:ind w:firstLine="480"/>
        <w:rPr>
          <w:noProof/>
        </w:rPr>
      </w:pPr>
      <w:r w:rsidRPr="008A101B">
        <w:t>Fig</w:t>
      </w:r>
      <w:r w:rsidRPr="008A101B">
        <w:rPr>
          <w:rFonts w:hint="eastAsia"/>
        </w:rPr>
        <w:t>ure</w:t>
      </w:r>
      <w:r w:rsidRPr="008A101B">
        <w:t xml:space="preserve"> </w:t>
      </w:r>
      <w:r>
        <w:t>3</w:t>
      </w:r>
      <w:r w:rsidRPr="008A101B">
        <w:t>.1</w:t>
      </w:r>
      <w:r>
        <w:rPr>
          <w:rFonts w:hint="eastAsia"/>
        </w:rPr>
        <w:t xml:space="preserve"> </w:t>
      </w:r>
      <w:r w:rsidR="00816FE9" w:rsidRPr="00816FE9">
        <w:t>Typical PPG wave</w:t>
      </w:r>
      <w:r w:rsidR="00DD4887">
        <w:rPr>
          <w:rFonts w:hint="eastAsia"/>
        </w:rPr>
        <w:t>s</w:t>
      </w:r>
      <w:r w:rsidR="00816FE9">
        <w:rPr>
          <w:rFonts w:hint="eastAsia"/>
        </w:rPr>
        <w:t xml:space="preserve"> (a)</w:t>
      </w:r>
      <w:r w:rsidR="00816FE9">
        <w:t xml:space="preserve"> time domain waveform and </w:t>
      </w:r>
      <w:r w:rsidR="00816FE9">
        <w:rPr>
          <w:rFonts w:hint="eastAsia"/>
        </w:rPr>
        <w:t>(b)</w:t>
      </w:r>
      <w:r w:rsidR="00816FE9" w:rsidRPr="00816FE9">
        <w:t xml:space="preserve"> frequency domain information</w:t>
      </w:r>
    </w:p>
    <w:p w14:paraId="6C805BD5" w14:textId="27AFE46C" w:rsidR="00CB2C77" w:rsidRPr="00DD4887" w:rsidRDefault="00DD4887" w:rsidP="00CB2C77">
      <w:pPr>
        <w:ind w:firstLine="480"/>
      </w:pPr>
      <w:r>
        <w:rPr>
          <w:rFonts w:hint="eastAsia"/>
        </w:rPr>
        <w:t>因此对于</w:t>
      </w:r>
      <w:r>
        <w:rPr>
          <w:rFonts w:hint="eastAsia"/>
        </w:rPr>
        <w:t>PPG</w:t>
      </w:r>
      <w:r>
        <w:rPr>
          <w:rFonts w:hint="eastAsia"/>
        </w:rPr>
        <w:t>信号的清洗而言，如何清除诸如基线漂移、工频干扰乃至高频噪声等都不是非常棘手的难题，而如图</w:t>
      </w:r>
      <w:r>
        <w:rPr>
          <w:rFonts w:hint="eastAsia"/>
        </w:rPr>
        <w:t>3.3</w:t>
      </w:r>
      <w:r w:rsidR="00FD2DD1">
        <w:rPr>
          <w:rFonts w:hint="eastAsia"/>
        </w:rPr>
        <w:t>（</w:t>
      </w:r>
      <w:r w:rsidR="00FD2DD1">
        <w:rPr>
          <w:rFonts w:hint="eastAsia"/>
        </w:rPr>
        <w:t>a</w:t>
      </w:r>
      <w:r w:rsidR="00FD2DD1">
        <w:rPr>
          <w:rFonts w:hint="eastAsia"/>
        </w:rPr>
        <w:t>）</w:t>
      </w:r>
      <w:r>
        <w:rPr>
          <w:rFonts w:hint="eastAsia"/>
        </w:rPr>
        <w:t>所示，为一段受到运动伪迹干扰的典型</w:t>
      </w:r>
      <w:r>
        <w:rPr>
          <w:rFonts w:hint="eastAsia"/>
        </w:rPr>
        <w:t xml:space="preserve">PPG </w:t>
      </w:r>
      <w:r>
        <w:rPr>
          <w:rFonts w:hint="eastAsia"/>
        </w:rPr>
        <w:t>信号，其频谱信息如</w:t>
      </w:r>
      <w:r>
        <w:rPr>
          <w:rFonts w:hint="eastAsia"/>
        </w:rPr>
        <w:t>3.3</w:t>
      </w:r>
      <w:r w:rsidR="00FD2DD1">
        <w:rPr>
          <w:rFonts w:hint="eastAsia"/>
        </w:rPr>
        <w:t>（</w:t>
      </w:r>
      <w:r w:rsidR="00FD2DD1">
        <w:rPr>
          <w:rFonts w:hint="eastAsia"/>
        </w:rPr>
        <w:t>b</w:t>
      </w:r>
      <w:r w:rsidR="00FD2DD1">
        <w:rPr>
          <w:rFonts w:hint="eastAsia"/>
        </w:rPr>
        <w:t>）</w:t>
      </w:r>
      <w:r>
        <w:rPr>
          <w:rFonts w:hint="eastAsia"/>
        </w:rPr>
        <w:t>所示，可见伪迹干扰对</w:t>
      </w:r>
      <w:r>
        <w:rPr>
          <w:rFonts w:hint="eastAsia"/>
        </w:rPr>
        <w:t>PPG</w:t>
      </w:r>
      <w:r>
        <w:rPr>
          <w:rFonts w:hint="eastAsia"/>
        </w:rPr>
        <w:t>信号的影响既包括表现在时域波形上的严重失真，又容易产生频域峰值信息的混淆和误判</w:t>
      </w:r>
      <w:r w:rsidR="00175E3A">
        <w:rPr>
          <w:rFonts w:hint="eastAsia"/>
        </w:rPr>
        <w:t>：</w:t>
      </w:r>
      <w:r w:rsidR="00923D65">
        <w:rPr>
          <w:rFonts w:hint="eastAsia"/>
        </w:rPr>
        <w:t>在</w:t>
      </w:r>
      <w:r w:rsidR="008B773E">
        <w:rPr>
          <w:rFonts w:hint="eastAsia"/>
        </w:rPr>
        <w:t>（</w:t>
      </w:r>
      <w:r w:rsidR="008B773E">
        <w:rPr>
          <w:rFonts w:hint="eastAsia"/>
        </w:rPr>
        <w:t>a</w:t>
      </w:r>
      <w:r w:rsidR="008B773E">
        <w:rPr>
          <w:rFonts w:hint="eastAsia"/>
        </w:rPr>
        <w:t>）中大约有</w:t>
      </w:r>
      <w:r w:rsidR="008B773E">
        <w:rPr>
          <w:rFonts w:hint="eastAsia"/>
        </w:rPr>
        <w:t>4</w:t>
      </w:r>
      <w:r w:rsidR="008B773E">
        <w:rPr>
          <w:rFonts w:hint="eastAsia"/>
        </w:rPr>
        <w:t>个</w:t>
      </w:r>
      <w:r w:rsidR="00175E3A">
        <w:rPr>
          <w:rFonts w:hint="eastAsia"/>
        </w:rPr>
        <w:t>整</w:t>
      </w:r>
      <w:r w:rsidR="008B773E">
        <w:rPr>
          <w:rFonts w:hint="eastAsia"/>
        </w:rPr>
        <w:t>周期的</w:t>
      </w:r>
      <w:r w:rsidR="008B773E">
        <w:rPr>
          <w:rFonts w:hint="eastAsia"/>
        </w:rPr>
        <w:t>P</w:t>
      </w:r>
      <w:r w:rsidR="008B773E">
        <w:t>PG</w:t>
      </w:r>
      <w:r w:rsidR="008B773E">
        <w:rPr>
          <w:rFonts w:hint="eastAsia"/>
        </w:rPr>
        <w:t>波形被干扰所掩盖</w:t>
      </w:r>
      <w:r w:rsidR="00175E3A">
        <w:rPr>
          <w:rFonts w:hint="eastAsia"/>
        </w:rPr>
        <w:t>，而在频谱中在更低频处出现了一个虚假的</w:t>
      </w:r>
      <w:r w:rsidR="00AB7C61">
        <w:rPr>
          <w:rFonts w:hint="eastAsia"/>
        </w:rPr>
        <w:t>伪</w:t>
      </w:r>
      <w:r w:rsidR="00175E3A">
        <w:rPr>
          <w:rFonts w:hint="eastAsia"/>
        </w:rPr>
        <w:t>峰。</w:t>
      </w:r>
    </w:p>
    <w:p w14:paraId="6C805BD6" w14:textId="77777777" w:rsidR="00CB2C77" w:rsidRDefault="00CB2C77" w:rsidP="00CB2C77">
      <w:pPr>
        <w:ind w:firstLine="480"/>
        <w:jc w:val="center"/>
      </w:pPr>
      <w:r>
        <w:rPr>
          <w:noProof/>
        </w:rPr>
        <w:lastRenderedPageBreak/>
        <w:drawing>
          <wp:inline distT="0" distB="0" distL="0" distR="0" wp14:anchorId="6C805EFA" wp14:editId="696A0B82">
            <wp:extent cx="3059780" cy="2380891"/>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084752" cy="2400322"/>
                    </a:xfrm>
                    <a:prstGeom prst="rect">
                      <a:avLst/>
                    </a:prstGeom>
                  </pic:spPr>
                </pic:pic>
              </a:graphicData>
            </a:graphic>
          </wp:inline>
        </w:drawing>
      </w:r>
    </w:p>
    <w:p w14:paraId="6C805BD7" w14:textId="77777777" w:rsidR="00DD4887" w:rsidRPr="008A101B" w:rsidRDefault="00DD4887" w:rsidP="00DD4887">
      <w:pPr>
        <w:pStyle w:val="ad"/>
        <w:ind w:firstLine="480"/>
      </w:pPr>
      <w:r w:rsidRPr="008A101B">
        <w:t>图</w:t>
      </w:r>
      <w:r w:rsidR="002F798E">
        <w:t>3.</w:t>
      </w:r>
      <w:r w:rsidR="002F798E">
        <w:rPr>
          <w:rFonts w:hint="eastAsia"/>
        </w:rPr>
        <w:t>3</w:t>
      </w:r>
      <w:r w:rsidRPr="008A101B">
        <w:t xml:space="preserve">  </w:t>
      </w:r>
      <w:r>
        <w:rPr>
          <w:rFonts w:hint="eastAsia"/>
        </w:rPr>
        <w:t>受干扰的</w:t>
      </w:r>
      <w:r w:rsidRPr="00CB2C77">
        <w:rPr>
          <w:rFonts w:hint="eastAsia"/>
        </w:rPr>
        <w:t>PPG</w:t>
      </w:r>
      <w:r w:rsidRPr="00CB2C77">
        <w:rPr>
          <w:rFonts w:hint="eastAsia"/>
        </w:rPr>
        <w:t>波</w:t>
      </w:r>
      <w:r>
        <w:rPr>
          <w:rFonts w:hint="eastAsia"/>
        </w:rPr>
        <w:t>（</w:t>
      </w:r>
      <w:r>
        <w:rPr>
          <w:rFonts w:hint="eastAsia"/>
        </w:rPr>
        <w:t>a</w:t>
      </w:r>
      <w:r>
        <w:rPr>
          <w:rFonts w:hint="eastAsia"/>
        </w:rPr>
        <w:t>）</w:t>
      </w:r>
      <w:r w:rsidRPr="00CB2C77">
        <w:rPr>
          <w:rFonts w:hint="eastAsia"/>
        </w:rPr>
        <w:t>时域波形及其</w:t>
      </w:r>
      <w:r>
        <w:rPr>
          <w:rFonts w:hint="eastAsia"/>
        </w:rPr>
        <w:t>（</w:t>
      </w:r>
      <w:r>
        <w:rPr>
          <w:rFonts w:hint="eastAsia"/>
        </w:rPr>
        <w:t>b</w:t>
      </w:r>
      <w:r>
        <w:rPr>
          <w:rFonts w:hint="eastAsia"/>
        </w:rPr>
        <w:t>）</w:t>
      </w:r>
      <w:r w:rsidRPr="00CB2C77">
        <w:rPr>
          <w:rFonts w:hint="eastAsia"/>
        </w:rPr>
        <w:t>频域信息示意图</w:t>
      </w:r>
    </w:p>
    <w:p w14:paraId="6C805BD8" w14:textId="77777777" w:rsidR="00DD4887" w:rsidRPr="00E26ADD" w:rsidRDefault="00DD4887" w:rsidP="00DD4887">
      <w:pPr>
        <w:pStyle w:val="ad"/>
        <w:ind w:firstLine="480"/>
        <w:rPr>
          <w:noProof/>
        </w:rPr>
      </w:pPr>
      <w:r w:rsidRPr="008A101B">
        <w:t>Fig</w:t>
      </w:r>
      <w:r w:rsidRPr="008A101B">
        <w:rPr>
          <w:rFonts w:hint="eastAsia"/>
        </w:rPr>
        <w:t>ure</w:t>
      </w:r>
      <w:r w:rsidRPr="008A101B">
        <w:t xml:space="preserve"> </w:t>
      </w:r>
      <w:r>
        <w:t>3</w:t>
      </w:r>
      <w:r w:rsidRPr="008A101B">
        <w:t>.</w:t>
      </w:r>
      <w:r w:rsidR="002F798E">
        <w:rPr>
          <w:rFonts w:hint="eastAsia"/>
        </w:rPr>
        <w:t>3</w:t>
      </w:r>
      <w:r>
        <w:rPr>
          <w:rFonts w:hint="eastAsia"/>
        </w:rPr>
        <w:t xml:space="preserve"> Corrupted </w:t>
      </w:r>
      <w:r w:rsidRPr="00816FE9">
        <w:t>PPG wave</w:t>
      </w:r>
      <w:r>
        <w:rPr>
          <w:rFonts w:hint="eastAsia"/>
        </w:rPr>
        <w:t>s (a)</w:t>
      </w:r>
      <w:r>
        <w:t xml:space="preserve"> time domain waveform and </w:t>
      </w:r>
      <w:r>
        <w:rPr>
          <w:rFonts w:hint="eastAsia"/>
        </w:rPr>
        <w:t>(b)</w:t>
      </w:r>
      <w:r w:rsidRPr="00816FE9">
        <w:t xml:space="preserve"> frequency domain information</w:t>
      </w:r>
    </w:p>
    <w:p w14:paraId="6C805BD9" w14:textId="6F637CE0" w:rsidR="00CB2C77" w:rsidRPr="00DD4887" w:rsidRDefault="00E471FF" w:rsidP="00CB2C77">
      <w:pPr>
        <w:ind w:firstLine="480"/>
      </w:pPr>
      <w:r w:rsidRPr="002F798E">
        <w:rPr>
          <w:rFonts w:hint="eastAsia"/>
        </w:rPr>
        <w:t>目前</w:t>
      </w:r>
      <w:r w:rsidR="002F798E" w:rsidRPr="002F798E">
        <w:rPr>
          <w:rFonts w:hint="eastAsia"/>
        </w:rPr>
        <w:t>消除伪迹干扰是困扰</w:t>
      </w:r>
      <w:r w:rsidR="002F798E" w:rsidRPr="002F798E">
        <w:rPr>
          <w:rFonts w:hint="eastAsia"/>
        </w:rPr>
        <w:t>PPG</w:t>
      </w:r>
      <w:r w:rsidR="002F798E" w:rsidRPr="002F798E">
        <w:rPr>
          <w:rFonts w:hint="eastAsia"/>
        </w:rPr>
        <w:t>信号处理的主要技术难题，伪迹干扰在频域上往往会对生理信号本身存在覆盖和污染，而且由于其产生的</w:t>
      </w:r>
      <w:r w:rsidR="00CE0309">
        <w:rPr>
          <w:rFonts w:hint="eastAsia"/>
        </w:rPr>
        <w:t>机理又缺乏</w:t>
      </w:r>
      <w:r w:rsidR="002F798E" w:rsidRPr="002F798E">
        <w:rPr>
          <w:rFonts w:hint="eastAsia"/>
        </w:rPr>
        <w:t>一般意义上的统计规律，因此难以通过建模量化的方式进行消除，这一</w:t>
      </w:r>
      <w:r w:rsidR="00895234">
        <w:rPr>
          <w:rFonts w:hint="eastAsia"/>
        </w:rPr>
        <w:t>随机性</w:t>
      </w:r>
      <w:r w:rsidR="002F798E" w:rsidRPr="002F798E">
        <w:rPr>
          <w:rFonts w:hint="eastAsia"/>
        </w:rPr>
        <w:t>在时域上的体现便是伪迹干扰的时间分布、形态特征以及能量大小的随机性。因此技术上通常采用波形提取、重建的方式来逆向消除伪迹干扰对</w:t>
      </w:r>
      <w:r w:rsidR="002F798E" w:rsidRPr="002F798E">
        <w:rPr>
          <w:rFonts w:hint="eastAsia"/>
        </w:rPr>
        <w:t>PPG</w:t>
      </w:r>
      <w:r w:rsidR="002F798E" w:rsidRPr="002F798E">
        <w:rPr>
          <w:rFonts w:hint="eastAsia"/>
        </w:rPr>
        <w:t>信号的影响。通常采用的算法包括短时傅里叶变换（</w:t>
      </w:r>
      <w:r w:rsidR="002F798E" w:rsidRPr="002F798E">
        <w:rPr>
          <w:rFonts w:hint="eastAsia"/>
        </w:rPr>
        <w:t>short-time Fourier transform, STFT</w:t>
      </w:r>
      <w:r w:rsidR="002F798E" w:rsidRPr="002F798E">
        <w:rPr>
          <w:rFonts w:hint="eastAsia"/>
        </w:rPr>
        <w:t>）</w:t>
      </w:r>
      <w:r w:rsidR="002F798E" w:rsidRPr="002F798E">
        <w:rPr>
          <w:rFonts w:hint="eastAsia"/>
        </w:rPr>
        <w:t>,</w:t>
      </w:r>
      <w:r w:rsidR="002F798E" w:rsidRPr="002F798E">
        <w:rPr>
          <w:rFonts w:hint="eastAsia"/>
        </w:rPr>
        <w:t>离散小波变换（</w:t>
      </w:r>
      <w:r w:rsidR="002F798E" w:rsidRPr="002F798E">
        <w:rPr>
          <w:rFonts w:hint="eastAsia"/>
        </w:rPr>
        <w:t>discrete wavelet transform, DWT</w:t>
      </w:r>
      <w:r w:rsidR="002F798E" w:rsidRPr="002F798E">
        <w:rPr>
          <w:rFonts w:hint="eastAsia"/>
        </w:rPr>
        <w:t>），经验模态分解（</w:t>
      </w:r>
      <w:r w:rsidR="002F798E" w:rsidRPr="002F798E">
        <w:rPr>
          <w:rFonts w:hint="eastAsia"/>
        </w:rPr>
        <w:t>Empirical Mode Decomposition, EMD</w:t>
      </w:r>
      <w:r w:rsidR="002F798E" w:rsidRPr="002F798E">
        <w:rPr>
          <w:rFonts w:hint="eastAsia"/>
        </w:rPr>
        <w:t>）以及独立成分分析（</w:t>
      </w:r>
      <w:r w:rsidR="002F798E" w:rsidRPr="002F798E">
        <w:rPr>
          <w:rFonts w:hint="eastAsia"/>
        </w:rPr>
        <w:t>independent component analysis, ICA</w:t>
      </w:r>
      <w:r w:rsidR="002F798E" w:rsidRPr="002F798E">
        <w:rPr>
          <w:rFonts w:hint="eastAsia"/>
        </w:rPr>
        <w:t>）等，接下来将对这些算法进行具体的叙述讨论及分析。</w:t>
      </w:r>
    </w:p>
    <w:p w14:paraId="6C805BDA" w14:textId="69759016" w:rsidR="00CA680E" w:rsidRDefault="00CA680E">
      <w:pPr>
        <w:pStyle w:val="3"/>
      </w:pPr>
      <w:bookmarkStart w:id="63" w:name="_Toc511810642"/>
      <w:r>
        <w:t>3.1.2</w:t>
      </w:r>
      <w:r>
        <w:rPr>
          <w:rFonts w:hint="eastAsia"/>
        </w:rPr>
        <w:t xml:space="preserve"> </w:t>
      </w:r>
      <w:r>
        <w:rPr>
          <w:rFonts w:hint="eastAsia"/>
        </w:rPr>
        <w:t>短时傅里叶变换</w:t>
      </w:r>
      <w:bookmarkEnd w:id="63"/>
    </w:p>
    <w:p w14:paraId="6C805BDB" w14:textId="384DB705" w:rsidR="00CA680E" w:rsidRDefault="002F798E" w:rsidP="002F798E">
      <w:pPr>
        <w:ind w:firstLine="480"/>
      </w:pPr>
      <w:r>
        <w:rPr>
          <w:rFonts w:hint="eastAsia"/>
        </w:rPr>
        <w:t>傅里叶变换可以</w:t>
      </w:r>
      <w:r w:rsidR="006C3077">
        <w:rPr>
          <w:rFonts w:hint="eastAsia"/>
        </w:rPr>
        <w:t>获得</w:t>
      </w:r>
      <w:r>
        <w:rPr>
          <w:rFonts w:hint="eastAsia"/>
        </w:rPr>
        <w:t>输入信号时域波形和频域能量分布之间的关系，但是在应用于生理信号处理时，傅里叶变换本身也存在两个严重的缺陷</w:t>
      </w:r>
      <w:r w:rsidR="001C7427">
        <w:t>[68]</w:t>
      </w:r>
      <w:r>
        <w:rPr>
          <w:rFonts w:hint="eastAsia"/>
        </w:rPr>
        <w:t>：</w:t>
      </w:r>
    </w:p>
    <w:p w14:paraId="6C805BDC" w14:textId="016E79FB" w:rsidR="002F798E" w:rsidRDefault="002F798E" w:rsidP="00A30067">
      <w:pPr>
        <w:pStyle w:val="aa"/>
        <w:numPr>
          <w:ilvl w:val="0"/>
          <w:numId w:val="21"/>
        </w:numPr>
        <w:ind w:left="480" w:hangingChars="200" w:hanging="480"/>
      </w:pPr>
      <w:r>
        <w:rPr>
          <w:rFonts w:hint="eastAsia"/>
        </w:rPr>
        <w:t>无法取得频域能量含时变化</w:t>
      </w:r>
      <w:r w:rsidR="008A3D2A">
        <w:rPr>
          <w:rFonts w:hint="eastAsia"/>
        </w:rPr>
        <w:t>的信息</w:t>
      </w:r>
      <w:r>
        <w:rPr>
          <w:rFonts w:hint="eastAsia"/>
        </w:rPr>
        <w:t>。傅里叶变换所获取的频谱分量并</w:t>
      </w:r>
      <w:r w:rsidR="0029273D">
        <w:rPr>
          <w:rFonts w:hint="eastAsia"/>
        </w:rPr>
        <w:t>未考虑信号本身的</w:t>
      </w:r>
      <w:r>
        <w:rPr>
          <w:rFonts w:hint="eastAsia"/>
        </w:rPr>
        <w:t>含时</w:t>
      </w:r>
      <w:r w:rsidR="0029273D">
        <w:rPr>
          <w:rFonts w:hint="eastAsia"/>
        </w:rPr>
        <w:t>变化</w:t>
      </w:r>
      <w:r>
        <w:rPr>
          <w:rFonts w:hint="eastAsia"/>
        </w:rPr>
        <w:t>，而是对</w:t>
      </w:r>
      <w:r w:rsidR="0029273D">
        <w:rPr>
          <w:rFonts w:hint="eastAsia"/>
        </w:rPr>
        <w:t>全</w:t>
      </w:r>
      <w:r>
        <w:rPr>
          <w:rFonts w:hint="eastAsia"/>
        </w:rPr>
        <w:t>时域</w:t>
      </w:r>
      <w:r w:rsidR="0029273D">
        <w:rPr>
          <w:rFonts w:hint="eastAsia"/>
        </w:rPr>
        <w:t>中的</w:t>
      </w:r>
      <w:r>
        <w:rPr>
          <w:rFonts w:hint="eastAsia"/>
        </w:rPr>
        <w:t>信号</w:t>
      </w:r>
      <w:r w:rsidR="0029273D">
        <w:rPr>
          <w:rFonts w:hint="eastAsia"/>
        </w:rPr>
        <w:t>整体</w:t>
      </w:r>
      <w:r w:rsidR="00312E6B">
        <w:rPr>
          <w:rFonts w:hint="eastAsia"/>
        </w:rPr>
        <w:t>进行</w:t>
      </w:r>
      <w:r>
        <w:rPr>
          <w:rFonts w:hint="eastAsia"/>
        </w:rPr>
        <w:t>积分</w:t>
      </w:r>
      <w:r w:rsidR="00312E6B">
        <w:rPr>
          <w:rFonts w:hint="eastAsia"/>
        </w:rPr>
        <w:t>的</w:t>
      </w:r>
      <w:r>
        <w:rPr>
          <w:rFonts w:hint="eastAsia"/>
        </w:rPr>
        <w:t>结果。因此傅里叶变换无法对某一时间点</w:t>
      </w:r>
      <w:r w:rsidR="0029273D">
        <w:rPr>
          <w:rFonts w:hint="eastAsia"/>
        </w:rPr>
        <w:t>乃至</w:t>
      </w:r>
      <w:r>
        <w:rPr>
          <w:rFonts w:hint="eastAsia"/>
        </w:rPr>
        <w:t>较短时间范围内的信号进行频谱分析。</w:t>
      </w:r>
    </w:p>
    <w:p w14:paraId="6C805BDD" w14:textId="67F1E8EB" w:rsidR="002F798E" w:rsidRDefault="0029273D" w:rsidP="00A30067">
      <w:pPr>
        <w:pStyle w:val="aa"/>
        <w:numPr>
          <w:ilvl w:val="0"/>
          <w:numId w:val="21"/>
        </w:numPr>
        <w:ind w:left="480" w:hangingChars="200" w:hanging="480"/>
      </w:pPr>
      <w:r>
        <w:rPr>
          <w:rFonts w:hint="eastAsia"/>
        </w:rPr>
        <w:t>正如上面涉及的，傅里叶变换</w:t>
      </w:r>
      <w:r w:rsidR="002F798E">
        <w:rPr>
          <w:rFonts w:hint="eastAsia"/>
        </w:rPr>
        <w:t>对时变信号处理的效果不佳</w:t>
      </w:r>
      <w:r>
        <w:rPr>
          <w:rFonts w:hint="eastAsia"/>
        </w:rPr>
        <w:t>，而</w:t>
      </w:r>
      <w:r w:rsidR="002F798E">
        <w:rPr>
          <w:rFonts w:hint="eastAsia"/>
        </w:rPr>
        <w:t>生理信号往往是含时变化的函数</w:t>
      </w:r>
      <w:r w:rsidR="001C47BE">
        <w:rPr>
          <w:rFonts w:hint="eastAsia"/>
        </w:rPr>
        <w:t>。傅里叶变换</w:t>
      </w:r>
      <w:r w:rsidR="002F798E">
        <w:rPr>
          <w:rFonts w:hint="eastAsia"/>
        </w:rPr>
        <w:t>所反映的是信号在一段时间内所表现出来</w:t>
      </w:r>
      <w:r w:rsidR="003848B2">
        <w:rPr>
          <w:rFonts w:hint="eastAsia"/>
        </w:rPr>
        <w:t>的</w:t>
      </w:r>
      <w:r w:rsidR="002F798E">
        <w:rPr>
          <w:rFonts w:hint="eastAsia"/>
        </w:rPr>
        <w:lastRenderedPageBreak/>
        <w:t>特性的</w:t>
      </w:r>
      <w:r w:rsidR="003848B2">
        <w:rPr>
          <w:rFonts w:hint="eastAsia"/>
        </w:rPr>
        <w:t>平均</w:t>
      </w:r>
      <w:r w:rsidR="002F798E">
        <w:rPr>
          <w:rFonts w:hint="eastAsia"/>
        </w:rPr>
        <w:t>。这就导致傅里叶变换无法实现对</w:t>
      </w:r>
      <w:r w:rsidR="00F956EA">
        <w:rPr>
          <w:rFonts w:hint="eastAsia"/>
        </w:rPr>
        <w:t>P</w:t>
      </w:r>
      <w:r w:rsidR="00F956EA">
        <w:t>PG</w:t>
      </w:r>
      <w:r w:rsidR="002F798E">
        <w:rPr>
          <w:rFonts w:hint="eastAsia"/>
        </w:rPr>
        <w:t>信号的</w:t>
      </w:r>
      <w:r w:rsidR="00F956EA">
        <w:rPr>
          <w:rFonts w:hint="eastAsia"/>
        </w:rPr>
        <w:t>准确</w:t>
      </w:r>
      <w:r w:rsidR="002F798E">
        <w:rPr>
          <w:rFonts w:hint="eastAsia"/>
        </w:rPr>
        <w:t>分析。</w:t>
      </w:r>
    </w:p>
    <w:p w14:paraId="6C805BDE" w14:textId="516295CA" w:rsidR="002F798E" w:rsidRDefault="002F798E" w:rsidP="002F798E">
      <w:pPr>
        <w:ind w:firstLine="480"/>
      </w:pPr>
      <w:r w:rsidRPr="002F798E">
        <w:rPr>
          <w:rFonts w:hint="eastAsia"/>
        </w:rPr>
        <w:t>短时傅里叶变换</w:t>
      </w:r>
      <w:r w:rsidRPr="002F798E">
        <w:rPr>
          <w:rFonts w:hint="eastAsia"/>
        </w:rPr>
        <w:t>STFT</w:t>
      </w:r>
      <w:r w:rsidRPr="002F798E">
        <w:rPr>
          <w:rFonts w:hint="eastAsia"/>
        </w:rPr>
        <w:t>相对于傅里叶变换的主要改动是在时域上</w:t>
      </w:r>
      <w:r w:rsidR="00692927">
        <w:rPr>
          <w:rFonts w:hint="eastAsia"/>
        </w:rPr>
        <w:t>对待分析信号</w:t>
      </w:r>
      <w:r w:rsidRPr="002F798E">
        <w:rPr>
          <w:rFonts w:hint="eastAsia"/>
        </w:rPr>
        <w:t>加窗，并假设</w:t>
      </w:r>
      <w:proofErr w:type="gramStart"/>
      <w:r w:rsidRPr="002F798E">
        <w:rPr>
          <w:rFonts w:hint="eastAsia"/>
        </w:rPr>
        <w:t>待分析</w:t>
      </w:r>
      <w:proofErr w:type="gramEnd"/>
      <w:r w:rsidRPr="002F798E">
        <w:rPr>
          <w:rFonts w:hint="eastAsia"/>
        </w:rPr>
        <w:t>信号</w:t>
      </w:r>
      <w:r>
        <w:rPr>
          <w:rFonts w:hint="eastAsia"/>
        </w:rPr>
        <w:t>S(t)</w:t>
      </w:r>
      <w:r w:rsidRPr="002F798E">
        <w:rPr>
          <w:rFonts w:hint="eastAsia"/>
        </w:rPr>
        <w:t>在这样一个时间窗内是平稳的，从而利用傅里叶变换获得</w:t>
      </w:r>
      <w:proofErr w:type="gramStart"/>
      <w:r w:rsidRPr="002F798E">
        <w:rPr>
          <w:rFonts w:hint="eastAsia"/>
        </w:rPr>
        <w:t>待分析</w:t>
      </w:r>
      <w:proofErr w:type="gramEnd"/>
      <w:r w:rsidRPr="002F798E">
        <w:rPr>
          <w:rFonts w:hint="eastAsia"/>
        </w:rPr>
        <w:t>函数</w:t>
      </w:r>
      <w:r>
        <w:rPr>
          <w:rFonts w:hint="eastAsia"/>
        </w:rPr>
        <w:t>S(t)</w:t>
      </w:r>
      <w:r w:rsidRPr="002F798E">
        <w:rPr>
          <w:rFonts w:hint="eastAsia"/>
        </w:rPr>
        <w:t>在这段时间窗内的频谱信息。如公式</w:t>
      </w:r>
      <w:r>
        <w:rPr>
          <w:rFonts w:hint="eastAsia"/>
        </w:rPr>
        <w:t>3.</w:t>
      </w:r>
      <w:r w:rsidRPr="002F798E">
        <w:rPr>
          <w:rFonts w:hint="eastAsia"/>
        </w:rPr>
        <w:t>2</w:t>
      </w:r>
      <w:r w:rsidRPr="002F798E">
        <w:rPr>
          <w:rFonts w:hint="eastAsia"/>
        </w:rPr>
        <w:t>所示，其中</w:t>
      </w:r>
      <w:r>
        <w:rPr>
          <w:rFonts w:ascii="Cambria Math" w:eastAsia="CMMI12" w:hAnsi="Cambria Math" w:cs="Cambria Math"/>
          <w:kern w:val="0"/>
          <w:szCs w:val="24"/>
        </w:rPr>
        <w:t>𝜔</w:t>
      </w:r>
      <w:r>
        <w:rPr>
          <w:rFonts w:ascii="CMR12" w:eastAsia="CMMI12" w:hAnsi="CMR12" w:cs="CMR12"/>
          <w:kern w:val="0"/>
          <w:szCs w:val="24"/>
        </w:rPr>
        <w:t>(</w:t>
      </w:r>
      <w:r>
        <w:rPr>
          <w:rFonts w:ascii="Cambria Math" w:eastAsia="CMMI12" w:hAnsi="Cambria Math" w:cs="Cambria Math"/>
          <w:kern w:val="0"/>
          <w:szCs w:val="24"/>
        </w:rPr>
        <w:t>𝑡</w:t>
      </w:r>
      <w:r>
        <w:rPr>
          <w:rFonts w:ascii="CMR12" w:eastAsia="CMMI12" w:hAnsi="CMR12" w:cs="CMR12"/>
          <w:kern w:val="0"/>
          <w:szCs w:val="24"/>
        </w:rPr>
        <w:t>)</w:t>
      </w:r>
      <w:r w:rsidRPr="002F798E">
        <w:rPr>
          <w:rFonts w:hint="eastAsia"/>
        </w:rPr>
        <w:t>为窗函数。在对</w:t>
      </w:r>
      <w:proofErr w:type="gramStart"/>
      <w:r w:rsidRPr="002F798E">
        <w:rPr>
          <w:rFonts w:hint="eastAsia"/>
        </w:rPr>
        <w:t>时变非</w:t>
      </w:r>
      <w:proofErr w:type="gramEnd"/>
      <w:r w:rsidRPr="002F798E">
        <w:rPr>
          <w:rFonts w:hint="eastAsia"/>
        </w:rPr>
        <w:t>平稳信号进行分析时，信号本身存在着速变和缓变的部分。在速变的片段，采用更窄的时间窗可以提高时域分辨率从而获得短时间内频域的精确变化，而对缓变片段分析则需要较长的时间窗，来获取更高的频域分辨率。</w:t>
      </w:r>
    </w:p>
    <w:p w14:paraId="6C805BDF" w14:textId="04FF4253" w:rsidR="002F798E" w:rsidRDefault="002F798E" w:rsidP="00A30067">
      <w:pPr>
        <w:ind w:firstLine="480"/>
        <w:jc w:val="right"/>
      </w:pPr>
      <w:r w:rsidRPr="002F798E">
        <w:rPr>
          <w:position w:val="-16"/>
        </w:rPr>
        <w:object w:dxaOrig="3240" w:dyaOrig="460" w14:anchorId="6C805EFC">
          <v:shape id="_x0000_i1121" type="#_x0000_t75" style="width:162pt;height:22.65pt" o:ole="">
            <v:imagedata r:id="rId236" o:title=""/>
          </v:shape>
          <o:OLEObject Type="Embed" ProgID="Equation.DSMT4" ShapeID="_x0000_i1121" DrawAspect="Content" ObjectID="_1638615737" r:id="rId237"/>
        </w:object>
      </w:r>
      <w:r w:rsidR="00A30067">
        <w:t>………………</w:t>
      </w:r>
      <w:r w:rsidR="00A30067" w:rsidRPr="00F06113">
        <w:rPr>
          <w:rFonts w:hint="eastAsia"/>
          <w:sz w:val="21"/>
        </w:rPr>
        <w:t>（</w:t>
      </w:r>
      <w:r w:rsidR="00A30067" w:rsidRPr="00F06113">
        <w:rPr>
          <w:sz w:val="21"/>
        </w:rPr>
        <w:t>3</w:t>
      </w:r>
      <w:r w:rsidR="00A30067" w:rsidRPr="00F06113">
        <w:rPr>
          <w:rFonts w:hint="eastAsia"/>
          <w:sz w:val="21"/>
        </w:rPr>
        <w:t>.</w:t>
      </w:r>
      <w:r w:rsidR="00A30067" w:rsidRPr="00F06113">
        <w:rPr>
          <w:sz w:val="21"/>
        </w:rPr>
        <w:t>2</w:t>
      </w:r>
      <w:r w:rsidR="00A30067" w:rsidRPr="00F06113">
        <w:rPr>
          <w:rFonts w:hint="eastAsia"/>
          <w:sz w:val="21"/>
        </w:rPr>
        <w:t>）</w:t>
      </w:r>
    </w:p>
    <w:p w14:paraId="6C805BE0" w14:textId="3794AE6F" w:rsidR="00CA680E" w:rsidRDefault="00CA680E">
      <w:pPr>
        <w:pStyle w:val="3"/>
      </w:pPr>
      <w:bookmarkStart w:id="64" w:name="_Toc511810643"/>
      <w:r>
        <w:t>3.1.3</w:t>
      </w:r>
      <w:r>
        <w:rPr>
          <w:rFonts w:hint="eastAsia"/>
        </w:rPr>
        <w:t xml:space="preserve"> </w:t>
      </w:r>
      <w:r>
        <w:rPr>
          <w:rFonts w:hint="eastAsia"/>
        </w:rPr>
        <w:t>离散小波变换</w:t>
      </w:r>
      <w:bookmarkEnd w:id="64"/>
    </w:p>
    <w:p w14:paraId="6C805BE1" w14:textId="7BCDA64E" w:rsidR="00CA680E" w:rsidRDefault="002F798E" w:rsidP="00CA680E">
      <w:pPr>
        <w:ind w:firstLine="480"/>
      </w:pPr>
      <w:r w:rsidRPr="00620902">
        <w:rPr>
          <w:rFonts w:hint="eastAsia"/>
        </w:rPr>
        <w:t>关于离散小波变换的</w:t>
      </w:r>
      <w:r w:rsidR="00A72E45" w:rsidRPr="00620902">
        <w:rPr>
          <w:rFonts w:hint="eastAsia"/>
        </w:rPr>
        <w:t>基本数学</w:t>
      </w:r>
      <w:r w:rsidRPr="00620902">
        <w:rPr>
          <w:rFonts w:hint="eastAsia"/>
        </w:rPr>
        <w:t>原理及特性在第二章已有详述，此处不再赘述</w:t>
      </w:r>
      <w:r w:rsidR="00A957E5" w:rsidRPr="00620902">
        <w:rPr>
          <w:rFonts w:hint="eastAsia"/>
        </w:rPr>
        <w:t>。</w:t>
      </w:r>
      <w:r w:rsidRPr="00620902">
        <w:rPr>
          <w:rFonts w:hint="eastAsia"/>
        </w:rPr>
        <w:t>本小节主要分析小波变换在</w:t>
      </w:r>
      <w:r w:rsidRPr="00620902">
        <w:rPr>
          <w:rFonts w:hint="eastAsia"/>
        </w:rPr>
        <w:t>PPG</w:t>
      </w:r>
      <w:r w:rsidRPr="00620902">
        <w:rPr>
          <w:rFonts w:hint="eastAsia"/>
        </w:rPr>
        <w:t>降噪方面的具体应用。小波在</w:t>
      </w:r>
      <w:r w:rsidRPr="00620902">
        <w:rPr>
          <w:rFonts w:hint="eastAsia"/>
        </w:rPr>
        <w:t>PPG</w:t>
      </w:r>
      <w:r w:rsidRPr="00620902">
        <w:rPr>
          <w:rFonts w:hint="eastAsia"/>
        </w:rPr>
        <w:t>处理中可以起到滤波降噪和特征</w:t>
      </w:r>
      <w:r w:rsidR="00E41F76" w:rsidRPr="00620902">
        <w:rPr>
          <w:rFonts w:hint="eastAsia"/>
        </w:rPr>
        <w:t>点</w:t>
      </w:r>
      <w:r w:rsidRPr="00620902">
        <w:rPr>
          <w:rFonts w:hint="eastAsia"/>
        </w:rPr>
        <w:t>识别的作用。首先利用小波变换的带通特性，选择合适的变换尺度可以</w:t>
      </w:r>
      <w:r w:rsidR="00D85A2B" w:rsidRPr="00620902">
        <w:rPr>
          <w:rFonts w:hint="eastAsia"/>
        </w:rPr>
        <w:t>达到</w:t>
      </w:r>
      <w:r w:rsidRPr="00620902">
        <w:rPr>
          <w:rFonts w:hint="eastAsia"/>
        </w:rPr>
        <w:t>抑制工频干扰和高频噪声的</w:t>
      </w:r>
      <w:r w:rsidR="00D85A2B" w:rsidRPr="00620902">
        <w:rPr>
          <w:rFonts w:hint="eastAsia"/>
        </w:rPr>
        <w:t>目的，而</w:t>
      </w:r>
      <w:r w:rsidRPr="00620902">
        <w:rPr>
          <w:rFonts w:hint="eastAsia"/>
        </w:rPr>
        <w:t>另一方面，</w:t>
      </w:r>
      <w:r w:rsidR="00D85A2B" w:rsidRPr="00620902">
        <w:rPr>
          <w:rFonts w:hint="eastAsia"/>
        </w:rPr>
        <w:t>输入信号</w:t>
      </w:r>
      <w:r w:rsidRPr="00620902">
        <w:rPr>
          <w:rFonts w:hint="eastAsia"/>
        </w:rPr>
        <w:t>时域</w:t>
      </w:r>
      <w:r w:rsidR="00D85A2B" w:rsidRPr="00620902">
        <w:rPr>
          <w:rFonts w:hint="eastAsia"/>
        </w:rPr>
        <w:t>波形中</w:t>
      </w:r>
      <w:r w:rsidRPr="00620902">
        <w:rPr>
          <w:rFonts w:hint="eastAsia"/>
        </w:rPr>
        <w:t>的奇异点在小波变换所得到的小波系数中</w:t>
      </w:r>
      <w:r w:rsidR="00526826" w:rsidRPr="00620902">
        <w:rPr>
          <w:rFonts w:hint="eastAsia"/>
        </w:rPr>
        <w:t>的具体</w:t>
      </w:r>
      <w:r w:rsidRPr="00620902">
        <w:rPr>
          <w:rFonts w:hint="eastAsia"/>
        </w:rPr>
        <w:t>表现为一对</w:t>
      </w:r>
      <w:proofErr w:type="gramStart"/>
      <w:r w:rsidRPr="00620902">
        <w:rPr>
          <w:rFonts w:hint="eastAsia"/>
        </w:rPr>
        <w:t>模极大和</w:t>
      </w:r>
      <w:proofErr w:type="gramEnd"/>
      <w:r w:rsidRPr="00620902">
        <w:rPr>
          <w:rFonts w:hint="eastAsia"/>
        </w:rPr>
        <w:t>模极小点，</w:t>
      </w:r>
      <w:proofErr w:type="gramStart"/>
      <w:r w:rsidRPr="00620902">
        <w:rPr>
          <w:rFonts w:hint="eastAsia"/>
        </w:rPr>
        <w:t>即模极大</w:t>
      </w:r>
      <w:proofErr w:type="gramEnd"/>
      <w:r w:rsidRPr="00620902">
        <w:rPr>
          <w:rFonts w:hint="eastAsia"/>
        </w:rPr>
        <w:t>对</w:t>
      </w:r>
      <w:r w:rsidRPr="00620902">
        <w:rPr>
          <w:rFonts w:hint="eastAsia"/>
        </w:rPr>
        <w:t>(modulus maximum pair, MMP)</w:t>
      </w:r>
      <w:r w:rsidRPr="00620902">
        <w:rPr>
          <w:rFonts w:hint="eastAsia"/>
        </w:rPr>
        <w:t>。</w:t>
      </w:r>
      <w:r w:rsidRPr="00620902">
        <w:rPr>
          <w:rFonts w:hint="eastAsia"/>
        </w:rPr>
        <w:t xml:space="preserve"> </w:t>
      </w:r>
      <w:r w:rsidRPr="00620902">
        <w:rPr>
          <w:rFonts w:hint="eastAsia"/>
        </w:rPr>
        <w:t>如</w:t>
      </w:r>
      <w:r w:rsidRPr="002F798E">
        <w:rPr>
          <w:rFonts w:hint="eastAsia"/>
        </w:rPr>
        <w:t>图</w:t>
      </w:r>
      <w:r w:rsidRPr="002F798E">
        <w:rPr>
          <w:rFonts w:hint="eastAsia"/>
        </w:rPr>
        <w:t>3.4</w:t>
      </w:r>
      <w:r w:rsidRPr="002F798E">
        <w:rPr>
          <w:rFonts w:hint="eastAsia"/>
        </w:rPr>
        <w:t>所示，在不同尺度的小波系数中</w:t>
      </w:r>
      <w:r w:rsidR="00A921B5">
        <w:rPr>
          <w:rFonts w:hint="eastAsia"/>
        </w:rPr>
        <w:t>，输入</w:t>
      </w:r>
      <w:r w:rsidRPr="002F798E">
        <w:rPr>
          <w:rFonts w:hint="eastAsia"/>
        </w:rPr>
        <w:t>PPG</w:t>
      </w:r>
      <w:r w:rsidRPr="002F798E">
        <w:rPr>
          <w:rFonts w:hint="eastAsia"/>
        </w:rPr>
        <w:t>的</w:t>
      </w:r>
      <w:r w:rsidR="00A921B5">
        <w:rPr>
          <w:rFonts w:hint="eastAsia"/>
        </w:rPr>
        <w:t>时域</w:t>
      </w:r>
      <w:proofErr w:type="gramStart"/>
      <w:r w:rsidRPr="002F798E">
        <w:rPr>
          <w:rFonts w:hint="eastAsia"/>
        </w:rPr>
        <w:t>奇异点</w:t>
      </w:r>
      <w:proofErr w:type="gramEnd"/>
      <w:r w:rsidRPr="002F798E">
        <w:rPr>
          <w:rFonts w:hint="eastAsia"/>
        </w:rPr>
        <w:t>均有对应</w:t>
      </w:r>
      <w:proofErr w:type="gramStart"/>
      <w:r w:rsidRPr="002F798E">
        <w:rPr>
          <w:rFonts w:hint="eastAsia"/>
        </w:rPr>
        <w:t>的模极大</w:t>
      </w:r>
      <w:proofErr w:type="gramEnd"/>
      <w:r w:rsidRPr="002F798E">
        <w:rPr>
          <w:rFonts w:hint="eastAsia"/>
        </w:rPr>
        <w:t>对，因此小波尺度的选取</w:t>
      </w:r>
      <w:r w:rsidR="001622B3">
        <w:rPr>
          <w:rFonts w:hint="eastAsia"/>
        </w:rPr>
        <w:t>的</w:t>
      </w:r>
      <w:r w:rsidRPr="002F798E">
        <w:rPr>
          <w:rFonts w:hint="eastAsia"/>
        </w:rPr>
        <w:t>主要依据</w:t>
      </w:r>
      <w:r w:rsidR="001622B3">
        <w:rPr>
          <w:rFonts w:hint="eastAsia"/>
        </w:rPr>
        <w:t>是其所</w:t>
      </w:r>
      <w:r w:rsidRPr="002F798E">
        <w:rPr>
          <w:rFonts w:hint="eastAsia"/>
        </w:rPr>
        <w:t>对应等效滤波器的频率响应</w:t>
      </w:r>
      <w:r w:rsidR="001622B3">
        <w:rPr>
          <w:rFonts w:hint="eastAsia"/>
        </w:rPr>
        <w:t>，即</w:t>
      </w:r>
      <w:r w:rsidR="001622B3">
        <w:rPr>
          <w:rFonts w:hint="eastAsia"/>
        </w:rPr>
        <w:t>3</w:t>
      </w:r>
      <w:r w:rsidR="001622B3">
        <w:t>dB</w:t>
      </w:r>
      <w:r w:rsidR="001622B3">
        <w:rPr>
          <w:rFonts w:hint="eastAsia"/>
        </w:rPr>
        <w:t>带宽</w:t>
      </w:r>
      <w:r w:rsidRPr="002F798E">
        <w:rPr>
          <w:rFonts w:hint="eastAsia"/>
        </w:rPr>
        <w:t>。一般而言，常用的</w:t>
      </w:r>
      <w:r w:rsidRPr="002F798E">
        <w:rPr>
          <w:rFonts w:hint="eastAsia"/>
        </w:rPr>
        <w:t>PPG</w:t>
      </w:r>
      <w:r w:rsidRPr="002F798E">
        <w:rPr>
          <w:rFonts w:hint="eastAsia"/>
        </w:rPr>
        <w:t>信号采样率为</w:t>
      </w:r>
      <w:r w:rsidRPr="002F798E">
        <w:rPr>
          <w:rFonts w:hint="eastAsia"/>
        </w:rPr>
        <w:t>125Hz</w:t>
      </w:r>
      <w:r w:rsidRPr="002F798E">
        <w:rPr>
          <w:rFonts w:hint="eastAsia"/>
        </w:rPr>
        <w:t>，若选用哈尔小波为母波，则一般选取</w:t>
      </w:r>
      <w:r w:rsidRPr="002F798E">
        <w:rPr>
          <w:rFonts w:hint="eastAsia"/>
        </w:rPr>
        <w:t>2</w:t>
      </w:r>
      <w:r w:rsidRPr="002F798E">
        <w:rPr>
          <w:rFonts w:hint="eastAsia"/>
          <w:vertAlign w:val="superscript"/>
        </w:rPr>
        <w:t>4</w:t>
      </w:r>
      <w:r w:rsidRPr="002F798E">
        <w:rPr>
          <w:rFonts w:hint="eastAsia"/>
        </w:rPr>
        <w:t>以及</w:t>
      </w:r>
      <w:r>
        <w:rPr>
          <w:rFonts w:hint="eastAsia"/>
        </w:rPr>
        <w:t>2</w:t>
      </w:r>
      <w:r w:rsidRPr="002F798E">
        <w:rPr>
          <w:rFonts w:hint="eastAsia"/>
          <w:vertAlign w:val="superscript"/>
        </w:rPr>
        <w:t>5</w:t>
      </w:r>
      <w:r w:rsidRPr="002F798E">
        <w:rPr>
          <w:rFonts w:hint="eastAsia"/>
        </w:rPr>
        <w:t>尺度下的小波系数是合适的，而若</w:t>
      </w:r>
      <w:proofErr w:type="gramStart"/>
      <w:r w:rsidRPr="002F798E">
        <w:rPr>
          <w:rFonts w:hint="eastAsia"/>
        </w:rPr>
        <w:t>选用多贝西</w:t>
      </w:r>
      <w:proofErr w:type="gramEnd"/>
      <w:r w:rsidRPr="002F798E">
        <w:rPr>
          <w:rFonts w:hint="eastAsia"/>
        </w:rPr>
        <w:t>小波为母波，则一般选择</w:t>
      </w:r>
      <w:r w:rsidRPr="002F798E">
        <w:rPr>
          <w:rFonts w:hint="eastAsia"/>
        </w:rPr>
        <w:t>2</w:t>
      </w:r>
      <w:r>
        <w:rPr>
          <w:rFonts w:hint="eastAsia"/>
          <w:vertAlign w:val="superscript"/>
        </w:rPr>
        <w:t>2</w:t>
      </w:r>
      <w:r w:rsidRPr="002F798E">
        <w:rPr>
          <w:rFonts w:hint="eastAsia"/>
        </w:rPr>
        <w:t>或者</w:t>
      </w:r>
      <w:r w:rsidRPr="002F798E">
        <w:rPr>
          <w:rFonts w:hint="eastAsia"/>
        </w:rPr>
        <w:t>2</w:t>
      </w:r>
      <w:r>
        <w:rPr>
          <w:rFonts w:hint="eastAsia"/>
          <w:vertAlign w:val="superscript"/>
        </w:rPr>
        <w:t>3</w:t>
      </w:r>
      <w:r w:rsidRPr="002F798E">
        <w:rPr>
          <w:rFonts w:hint="eastAsia"/>
        </w:rPr>
        <w:t>尺度。</w:t>
      </w:r>
    </w:p>
    <w:p w14:paraId="6C805BE2" w14:textId="77777777" w:rsidR="002F798E" w:rsidRDefault="002F798E" w:rsidP="00F06113">
      <w:pPr>
        <w:ind w:firstLineChars="0" w:firstLine="0"/>
        <w:jc w:val="center"/>
      </w:pPr>
      <w:r>
        <w:rPr>
          <w:noProof/>
        </w:rPr>
        <w:lastRenderedPageBreak/>
        <w:drawing>
          <wp:inline distT="0" distB="0" distL="0" distR="0" wp14:anchorId="6C805EFD" wp14:editId="60EA407B">
            <wp:extent cx="4398311" cy="3524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411207" cy="3534583"/>
                    </a:xfrm>
                    <a:prstGeom prst="rect">
                      <a:avLst/>
                    </a:prstGeom>
                  </pic:spPr>
                </pic:pic>
              </a:graphicData>
            </a:graphic>
          </wp:inline>
        </w:drawing>
      </w:r>
    </w:p>
    <w:p w14:paraId="6C805BE3" w14:textId="77777777" w:rsidR="002F798E" w:rsidRPr="008A101B" w:rsidRDefault="002F798E" w:rsidP="002F798E">
      <w:pPr>
        <w:pStyle w:val="ad"/>
        <w:ind w:firstLine="480"/>
      </w:pPr>
      <w:r w:rsidRPr="008A101B">
        <w:t>图</w:t>
      </w:r>
      <w:r>
        <w:t>3.</w:t>
      </w:r>
      <w:r>
        <w:rPr>
          <w:rFonts w:hint="eastAsia"/>
        </w:rPr>
        <w:t>4</w:t>
      </w:r>
      <w:r w:rsidRPr="008A101B">
        <w:t xml:space="preserve">  </w:t>
      </w:r>
      <w:r w:rsidRPr="002F798E">
        <w:rPr>
          <w:rFonts w:hint="eastAsia"/>
        </w:rPr>
        <w:t>PPG</w:t>
      </w:r>
      <w:r w:rsidRPr="002F798E">
        <w:rPr>
          <w:rFonts w:hint="eastAsia"/>
        </w:rPr>
        <w:t>时域波形与不同尺度哈尔小波系数的关系示意图</w:t>
      </w:r>
    </w:p>
    <w:p w14:paraId="6C805BE4" w14:textId="77777777" w:rsidR="002F798E" w:rsidRPr="00E26ADD" w:rsidRDefault="002F798E" w:rsidP="002F798E">
      <w:pPr>
        <w:pStyle w:val="ad"/>
        <w:ind w:firstLine="480"/>
        <w:rPr>
          <w:noProof/>
        </w:rPr>
      </w:pPr>
      <w:r w:rsidRPr="008A101B">
        <w:t>Fig</w:t>
      </w:r>
      <w:r w:rsidRPr="008A101B">
        <w:rPr>
          <w:rFonts w:hint="eastAsia"/>
        </w:rPr>
        <w:t>ure</w:t>
      </w:r>
      <w:r w:rsidRPr="008A101B">
        <w:t xml:space="preserve"> </w:t>
      </w:r>
      <w:r>
        <w:t>3</w:t>
      </w:r>
      <w:r w:rsidRPr="008A101B">
        <w:t>.</w:t>
      </w:r>
      <w:r>
        <w:rPr>
          <w:rFonts w:hint="eastAsia"/>
        </w:rPr>
        <w:t xml:space="preserve">4 </w:t>
      </w:r>
      <w:r w:rsidRPr="002F798E">
        <w:t xml:space="preserve">Schematic </w:t>
      </w:r>
      <w:proofErr w:type="gramStart"/>
      <w:r w:rsidRPr="002F798E">
        <w:t>diagram</w:t>
      </w:r>
      <w:proofErr w:type="gramEnd"/>
      <w:r w:rsidRPr="002F798E">
        <w:t xml:space="preserve"> of the time domain waveform of PPG and the wavelet coefficients of different scale</w:t>
      </w:r>
      <w:r>
        <w:rPr>
          <w:rFonts w:hint="eastAsia"/>
        </w:rPr>
        <w:t>s</w:t>
      </w:r>
    </w:p>
    <w:p w14:paraId="6C805BE5" w14:textId="7BBA641F" w:rsidR="00CA680E" w:rsidRDefault="00CA680E">
      <w:pPr>
        <w:pStyle w:val="3"/>
      </w:pPr>
      <w:bookmarkStart w:id="65" w:name="_Toc511810644"/>
      <w:r>
        <w:t>3.1.4</w:t>
      </w:r>
      <w:r>
        <w:rPr>
          <w:rFonts w:hint="eastAsia"/>
        </w:rPr>
        <w:t xml:space="preserve"> </w:t>
      </w:r>
      <w:r>
        <w:rPr>
          <w:rFonts w:hint="eastAsia"/>
        </w:rPr>
        <w:t>经验模态分解</w:t>
      </w:r>
      <w:bookmarkEnd w:id="65"/>
    </w:p>
    <w:p w14:paraId="6C805BE6" w14:textId="1A4AE958" w:rsidR="00CA680E" w:rsidRDefault="00811E32" w:rsidP="00CA680E">
      <w:pPr>
        <w:ind w:firstLine="480"/>
      </w:pPr>
      <w:r w:rsidRPr="00811E32">
        <w:rPr>
          <w:rFonts w:hint="eastAsia"/>
        </w:rPr>
        <w:t>同小波变换，经验模态分解的基本流程和</w:t>
      </w:r>
      <w:r w:rsidR="00390A60">
        <w:rPr>
          <w:rFonts w:hint="eastAsia"/>
        </w:rPr>
        <w:t>数学</w:t>
      </w:r>
      <w:r w:rsidRPr="00811E32">
        <w:rPr>
          <w:rFonts w:hint="eastAsia"/>
        </w:rPr>
        <w:t>特性在上一章中已经有了充分的讨论，本小节</w:t>
      </w:r>
      <w:r w:rsidR="003C047C">
        <w:rPr>
          <w:rFonts w:hint="eastAsia"/>
        </w:rPr>
        <w:t>同样</w:t>
      </w:r>
      <w:r w:rsidRPr="00811E32">
        <w:rPr>
          <w:rFonts w:hint="eastAsia"/>
        </w:rPr>
        <w:t>针对经验模态分解在脉搏波实际处理中存在的问题进行进一步阐述。首先，经验模态分解算法</w:t>
      </w:r>
      <w:r w:rsidR="003C047C">
        <w:rPr>
          <w:rFonts w:hint="eastAsia"/>
        </w:rPr>
        <w:t>本身</w:t>
      </w:r>
      <w:r w:rsidRPr="00811E32">
        <w:rPr>
          <w:rFonts w:hint="eastAsia"/>
        </w:rPr>
        <w:t>十分</w:t>
      </w:r>
      <w:r w:rsidR="003C047C">
        <w:rPr>
          <w:rFonts w:hint="eastAsia"/>
        </w:rPr>
        <w:t>适用于对</w:t>
      </w:r>
      <w:r w:rsidRPr="00811E32">
        <w:rPr>
          <w:rFonts w:hint="eastAsia"/>
        </w:rPr>
        <w:t>PPG</w:t>
      </w:r>
      <w:r w:rsidRPr="00811E32">
        <w:rPr>
          <w:rFonts w:hint="eastAsia"/>
        </w:rPr>
        <w:t>信号的处理，尤其是</w:t>
      </w:r>
      <w:proofErr w:type="gramStart"/>
      <w:r w:rsidR="00BB6681">
        <w:rPr>
          <w:rFonts w:hint="eastAsia"/>
        </w:rPr>
        <w:t>针对</w:t>
      </w:r>
      <w:r w:rsidRPr="00811E32">
        <w:rPr>
          <w:rFonts w:hint="eastAsia"/>
        </w:rPr>
        <w:t>受伪迹</w:t>
      </w:r>
      <w:proofErr w:type="gramEnd"/>
      <w:r w:rsidRPr="00811E32">
        <w:rPr>
          <w:rFonts w:hint="eastAsia"/>
        </w:rPr>
        <w:t>干扰</w:t>
      </w:r>
      <w:r w:rsidR="003C047C">
        <w:rPr>
          <w:rFonts w:hint="eastAsia"/>
        </w:rPr>
        <w:t>导致波形</w:t>
      </w:r>
      <w:r w:rsidR="00333895">
        <w:rPr>
          <w:rFonts w:hint="eastAsia"/>
        </w:rPr>
        <w:t>出现掩盖或缺失</w:t>
      </w:r>
      <w:r w:rsidRPr="00811E32">
        <w:rPr>
          <w:rFonts w:hint="eastAsia"/>
        </w:rPr>
        <w:t>的</w:t>
      </w:r>
      <w:r w:rsidRPr="00811E32">
        <w:rPr>
          <w:rFonts w:hint="eastAsia"/>
        </w:rPr>
        <w:t>PPG</w:t>
      </w:r>
      <w:r w:rsidRPr="00811E32">
        <w:rPr>
          <w:rFonts w:hint="eastAsia"/>
        </w:rPr>
        <w:t>信号</w:t>
      </w:r>
      <w:r w:rsidR="00BB6681">
        <w:rPr>
          <w:rFonts w:hint="eastAsia"/>
        </w:rPr>
        <w:t>的</w:t>
      </w:r>
      <w:r w:rsidRPr="00811E32">
        <w:rPr>
          <w:rFonts w:hint="eastAsia"/>
        </w:rPr>
        <w:t>分解和特征</w:t>
      </w:r>
      <w:r w:rsidR="00333895">
        <w:rPr>
          <w:rFonts w:hint="eastAsia"/>
        </w:rPr>
        <w:t>点</w:t>
      </w:r>
      <w:r w:rsidRPr="00811E32">
        <w:rPr>
          <w:rFonts w:hint="eastAsia"/>
        </w:rPr>
        <w:t>识别。这是因为如果选用有固定基底展开的分解方式即傅里叶变换、小波分解等作为信号处理手段，那么分解所得的结果在时域和频域上精度将会同时受到所选取基底的限制，即时频域的测不准矛盾。</w:t>
      </w:r>
      <w:r w:rsidR="00333895">
        <w:rPr>
          <w:rFonts w:hint="eastAsia"/>
        </w:rPr>
        <w:t>而另一方面</w:t>
      </w:r>
      <w:r w:rsidRPr="00811E32">
        <w:rPr>
          <w:rFonts w:hint="eastAsia"/>
        </w:rPr>
        <w:t>由于</w:t>
      </w:r>
      <w:r w:rsidRPr="00811E32">
        <w:rPr>
          <w:rFonts w:hint="eastAsia"/>
        </w:rPr>
        <w:t xml:space="preserve">EMD </w:t>
      </w:r>
      <w:r w:rsidRPr="00811E32">
        <w:rPr>
          <w:rFonts w:hint="eastAsia"/>
        </w:rPr>
        <w:t>是无基底的自适应展开，因此其分解结果</w:t>
      </w:r>
      <w:r w:rsidR="00333895">
        <w:rPr>
          <w:rFonts w:hint="eastAsia"/>
        </w:rPr>
        <w:t>并</w:t>
      </w:r>
      <w:r w:rsidRPr="00811E32">
        <w:rPr>
          <w:rFonts w:hint="eastAsia"/>
        </w:rPr>
        <w:t>不像小波变换那样受到小波母函数选取的影响</w:t>
      </w:r>
      <w:r w:rsidR="00481932">
        <w:rPr>
          <w:rFonts w:hint="eastAsia"/>
        </w:rPr>
        <w:t>，适用于噪声模型未知的场景</w:t>
      </w:r>
      <w:r w:rsidRPr="00811E32">
        <w:rPr>
          <w:rFonts w:hint="eastAsia"/>
        </w:rPr>
        <w:t>。</w:t>
      </w:r>
      <w:r w:rsidRPr="00811E32">
        <w:rPr>
          <w:rFonts w:hint="eastAsia"/>
        </w:rPr>
        <w:t>EMD</w:t>
      </w:r>
      <w:r w:rsidRPr="00811E32">
        <w:rPr>
          <w:rFonts w:hint="eastAsia"/>
        </w:rPr>
        <w:t>分解不会</w:t>
      </w:r>
      <w:r w:rsidR="009C5D20">
        <w:rPr>
          <w:rFonts w:hint="eastAsia"/>
        </w:rPr>
        <w:t>因为</w:t>
      </w:r>
      <w:r w:rsidRPr="00811E32">
        <w:rPr>
          <w:rFonts w:hint="eastAsia"/>
        </w:rPr>
        <w:t>尺度或者所加窗选取得不恰当，而导致</w:t>
      </w:r>
      <w:r w:rsidR="00633E65">
        <w:rPr>
          <w:rFonts w:hint="eastAsia"/>
        </w:rPr>
        <w:t>分解所得的</w:t>
      </w:r>
      <w:r w:rsidRPr="00811E32">
        <w:rPr>
          <w:rFonts w:hint="eastAsia"/>
        </w:rPr>
        <w:t>结果</w:t>
      </w:r>
      <w:r w:rsidR="00633E65">
        <w:rPr>
          <w:rFonts w:hint="eastAsia"/>
        </w:rPr>
        <w:t>无法涵盖原始</w:t>
      </w:r>
      <w:r w:rsidRPr="00811E32">
        <w:rPr>
          <w:rFonts w:hint="eastAsia"/>
        </w:rPr>
        <w:t>信号</w:t>
      </w:r>
      <w:r w:rsidR="00633E65">
        <w:rPr>
          <w:rFonts w:hint="eastAsia"/>
        </w:rPr>
        <w:t>中全部</w:t>
      </w:r>
      <w:r w:rsidRPr="00811E32">
        <w:rPr>
          <w:rFonts w:hint="eastAsia"/>
        </w:rPr>
        <w:t>的目标频段，因此</w:t>
      </w:r>
      <w:r w:rsidRPr="00811E32">
        <w:rPr>
          <w:rFonts w:hint="eastAsia"/>
        </w:rPr>
        <w:t xml:space="preserve">EMD </w:t>
      </w:r>
      <w:r w:rsidRPr="00811E32">
        <w:rPr>
          <w:rFonts w:hint="eastAsia"/>
        </w:rPr>
        <w:t>在处理包含复杂噪声的非平稳信号时具有独特的优势。</w:t>
      </w:r>
      <w:r w:rsidRPr="00811E32">
        <w:rPr>
          <w:rFonts w:hint="eastAsia"/>
        </w:rPr>
        <w:t xml:space="preserve">EMD </w:t>
      </w:r>
      <w:r w:rsidRPr="00811E32">
        <w:rPr>
          <w:rFonts w:hint="eastAsia"/>
        </w:rPr>
        <w:t>对</w:t>
      </w:r>
      <w:r w:rsidRPr="00811E32">
        <w:rPr>
          <w:rFonts w:hint="eastAsia"/>
        </w:rPr>
        <w:t xml:space="preserve">PPG </w:t>
      </w:r>
      <w:r w:rsidRPr="00811E32">
        <w:rPr>
          <w:rFonts w:hint="eastAsia"/>
        </w:rPr>
        <w:t>信号的具体分解效果如图</w:t>
      </w:r>
      <w:r w:rsidRPr="00811E32">
        <w:rPr>
          <w:rFonts w:hint="eastAsia"/>
        </w:rPr>
        <w:t>3.5</w:t>
      </w:r>
      <w:r w:rsidRPr="00811E32">
        <w:rPr>
          <w:rFonts w:hint="eastAsia"/>
        </w:rPr>
        <w:t>所示，其分解作用可以近似等效为一组通带递减的带通滤波器组，其中起始的若干阶本征模态函数包含有原始信号中更高频带的分量，</w:t>
      </w:r>
      <w:proofErr w:type="gramStart"/>
      <w:r w:rsidRPr="00811E32">
        <w:rPr>
          <w:rFonts w:hint="eastAsia"/>
        </w:rPr>
        <w:t>而阶数</w:t>
      </w:r>
      <w:proofErr w:type="gramEnd"/>
      <w:r w:rsidRPr="00811E32">
        <w:rPr>
          <w:rFonts w:hint="eastAsia"/>
        </w:rPr>
        <w:t>较高的本征模态函</w:t>
      </w:r>
      <w:r w:rsidRPr="00811E32">
        <w:rPr>
          <w:rFonts w:hint="eastAsia"/>
        </w:rPr>
        <w:lastRenderedPageBreak/>
        <w:t>数则包含原始信号中的低频组成。由于</w:t>
      </w:r>
      <w:r w:rsidRPr="00811E32">
        <w:rPr>
          <w:rFonts w:hint="eastAsia"/>
        </w:rPr>
        <w:t>PPG</w:t>
      </w:r>
      <w:r w:rsidRPr="00811E32">
        <w:rPr>
          <w:rFonts w:hint="eastAsia"/>
        </w:rPr>
        <w:t>信号的能量集中在低频（低于</w:t>
      </w:r>
      <w:r w:rsidRPr="00811E32">
        <w:rPr>
          <w:rFonts w:hint="eastAsia"/>
        </w:rPr>
        <w:t>10Hz</w:t>
      </w:r>
      <w:r w:rsidRPr="00811E32">
        <w:rPr>
          <w:rFonts w:hint="eastAsia"/>
        </w:rPr>
        <w:t>），因此初始的一、两阶</w:t>
      </w:r>
      <w:r w:rsidRPr="00811E32">
        <w:rPr>
          <w:rFonts w:hint="eastAsia"/>
        </w:rPr>
        <w:t>IMF</w:t>
      </w:r>
      <w:r w:rsidRPr="00811E32">
        <w:rPr>
          <w:rFonts w:hint="eastAsia"/>
        </w:rPr>
        <w:t>往往被直接舍去，最末的</w:t>
      </w:r>
      <w:proofErr w:type="gramStart"/>
      <w:r w:rsidRPr="00811E32">
        <w:rPr>
          <w:rFonts w:hint="eastAsia"/>
        </w:rPr>
        <w:t>几阶往往</w:t>
      </w:r>
      <w:proofErr w:type="gramEnd"/>
      <w:r w:rsidRPr="00811E32">
        <w:rPr>
          <w:rFonts w:hint="eastAsia"/>
        </w:rPr>
        <w:t>包含更多基线漂移的成分，因此也被舍去。若将中间若干阶</w:t>
      </w:r>
      <w:r w:rsidRPr="00811E32">
        <w:rPr>
          <w:rFonts w:hint="eastAsia"/>
        </w:rPr>
        <w:t>IMF</w:t>
      </w:r>
      <w:r w:rsidRPr="00811E32">
        <w:rPr>
          <w:rFonts w:hint="eastAsia"/>
        </w:rPr>
        <w:t>在时域上进行线性叠加，结果即可视为</w:t>
      </w:r>
      <w:r w:rsidRPr="00811E32">
        <w:rPr>
          <w:rFonts w:hint="eastAsia"/>
        </w:rPr>
        <w:t>EMD</w:t>
      </w:r>
      <w:r w:rsidRPr="00811E32">
        <w:rPr>
          <w:rFonts w:hint="eastAsia"/>
        </w:rPr>
        <w:t>对</w:t>
      </w:r>
      <w:r w:rsidRPr="00811E32">
        <w:rPr>
          <w:rFonts w:hint="eastAsia"/>
        </w:rPr>
        <w:t>PPG</w:t>
      </w:r>
      <w:r w:rsidRPr="00811E32">
        <w:rPr>
          <w:rFonts w:hint="eastAsia"/>
        </w:rPr>
        <w:t>降噪后的输出。而当</w:t>
      </w:r>
      <w:r w:rsidRPr="00811E32">
        <w:rPr>
          <w:rFonts w:hint="eastAsia"/>
        </w:rPr>
        <w:t>PPG</w:t>
      </w:r>
      <w:r w:rsidRPr="00811E32">
        <w:rPr>
          <w:rFonts w:hint="eastAsia"/>
        </w:rPr>
        <w:t>受到伪迹干扰时，如图</w:t>
      </w:r>
      <w:r w:rsidRPr="00811E32">
        <w:rPr>
          <w:rFonts w:hint="eastAsia"/>
        </w:rPr>
        <w:t>3.6</w:t>
      </w:r>
      <w:r w:rsidRPr="00811E32">
        <w:rPr>
          <w:rFonts w:hint="eastAsia"/>
        </w:rPr>
        <w:t>所示，伪迹的影响往往分布在不确定的连续若干阶本征模态函数内，然而在</w:t>
      </w:r>
      <w:proofErr w:type="gramStart"/>
      <w:r w:rsidRPr="00811E32">
        <w:rPr>
          <w:rFonts w:hint="eastAsia"/>
        </w:rPr>
        <w:t>这几阶</w:t>
      </w:r>
      <w:proofErr w:type="gramEnd"/>
      <w:r w:rsidRPr="00811E32">
        <w:rPr>
          <w:rFonts w:hint="eastAsia"/>
        </w:rPr>
        <w:t>IMF</w:t>
      </w:r>
      <w:r w:rsidRPr="00811E32">
        <w:rPr>
          <w:rFonts w:hint="eastAsia"/>
        </w:rPr>
        <w:t>内被伪迹所污染的部分其长度和干扰程度也呈现完全不同的随机状态，这实际上也是应用</w:t>
      </w:r>
      <w:r w:rsidRPr="00811E32">
        <w:rPr>
          <w:rFonts w:hint="eastAsia"/>
        </w:rPr>
        <w:t>EMD</w:t>
      </w:r>
      <w:r w:rsidRPr="00811E32">
        <w:rPr>
          <w:rFonts w:hint="eastAsia"/>
        </w:rPr>
        <w:t>算法消除</w:t>
      </w:r>
      <w:r w:rsidRPr="00811E32">
        <w:rPr>
          <w:rFonts w:hint="eastAsia"/>
        </w:rPr>
        <w:t>PPG</w:t>
      </w:r>
      <w:r w:rsidRPr="00811E32">
        <w:rPr>
          <w:rFonts w:hint="eastAsia"/>
        </w:rPr>
        <w:t>伪迹干扰所遭遇的主要技术问题。</w:t>
      </w:r>
    </w:p>
    <w:p w14:paraId="6C805BE7" w14:textId="77777777" w:rsidR="00811E32" w:rsidRDefault="00811E32" w:rsidP="00811E32">
      <w:pPr>
        <w:ind w:firstLine="480"/>
        <w:jc w:val="center"/>
      </w:pPr>
      <w:r>
        <w:rPr>
          <w:noProof/>
        </w:rPr>
        <w:drawing>
          <wp:inline distT="0" distB="0" distL="0" distR="0" wp14:anchorId="6C805EFF" wp14:editId="6C805F00">
            <wp:extent cx="3431968" cy="596346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431968" cy="5963469"/>
                    </a:xfrm>
                    <a:prstGeom prst="rect">
                      <a:avLst/>
                    </a:prstGeom>
                  </pic:spPr>
                </pic:pic>
              </a:graphicData>
            </a:graphic>
          </wp:inline>
        </w:drawing>
      </w:r>
    </w:p>
    <w:p w14:paraId="6C805BE8" w14:textId="77777777" w:rsidR="00811E32" w:rsidRDefault="00811E32" w:rsidP="00811E32">
      <w:pPr>
        <w:ind w:firstLine="480"/>
        <w:jc w:val="center"/>
      </w:pPr>
      <w:r>
        <w:rPr>
          <w:noProof/>
        </w:rPr>
        <w:lastRenderedPageBreak/>
        <w:drawing>
          <wp:inline distT="0" distB="0" distL="0" distR="0" wp14:anchorId="6C805F01" wp14:editId="6C805F02">
            <wp:extent cx="3406503" cy="6317673"/>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411023" cy="6326056"/>
                    </a:xfrm>
                    <a:prstGeom prst="rect">
                      <a:avLst/>
                    </a:prstGeom>
                  </pic:spPr>
                </pic:pic>
              </a:graphicData>
            </a:graphic>
          </wp:inline>
        </w:drawing>
      </w:r>
    </w:p>
    <w:p w14:paraId="6C805BE9" w14:textId="77777777" w:rsidR="00811E32" w:rsidRPr="008A101B" w:rsidRDefault="00811E32" w:rsidP="00811E32">
      <w:pPr>
        <w:pStyle w:val="ad"/>
        <w:ind w:firstLine="480"/>
      </w:pPr>
      <w:r w:rsidRPr="008A101B">
        <w:t>图</w:t>
      </w:r>
      <w:r>
        <w:t>3.</w:t>
      </w:r>
      <w:r>
        <w:rPr>
          <w:rFonts w:hint="eastAsia"/>
        </w:rPr>
        <w:t>5</w:t>
      </w:r>
      <w:r w:rsidRPr="008A101B">
        <w:t xml:space="preserve">  </w:t>
      </w:r>
      <w:r>
        <w:rPr>
          <w:rFonts w:hint="eastAsia"/>
        </w:rPr>
        <w:t>（</w:t>
      </w:r>
      <w:r>
        <w:rPr>
          <w:rFonts w:hint="eastAsia"/>
        </w:rPr>
        <w:t>a</w:t>
      </w:r>
      <w:r>
        <w:rPr>
          <w:rFonts w:hint="eastAsia"/>
        </w:rPr>
        <w:t>）</w:t>
      </w:r>
      <w:r w:rsidRPr="00811E32">
        <w:rPr>
          <w:rFonts w:hint="eastAsia"/>
        </w:rPr>
        <w:t>EMD</w:t>
      </w:r>
      <w:r w:rsidRPr="00811E32">
        <w:rPr>
          <w:rFonts w:hint="eastAsia"/>
        </w:rPr>
        <w:t>对标准</w:t>
      </w:r>
      <w:r w:rsidRPr="00811E32">
        <w:rPr>
          <w:rFonts w:hint="eastAsia"/>
        </w:rPr>
        <w:t>PPG</w:t>
      </w:r>
      <w:r w:rsidRPr="00811E32">
        <w:rPr>
          <w:rFonts w:hint="eastAsia"/>
        </w:rPr>
        <w:t>的分解结果示例图；</w:t>
      </w:r>
      <w:r>
        <w:rPr>
          <w:rFonts w:hint="eastAsia"/>
        </w:rPr>
        <w:t>（</w:t>
      </w:r>
      <w:r>
        <w:rPr>
          <w:rFonts w:hint="eastAsia"/>
        </w:rPr>
        <w:t>b</w:t>
      </w:r>
      <w:r>
        <w:rPr>
          <w:rFonts w:hint="eastAsia"/>
        </w:rPr>
        <w:t>）</w:t>
      </w:r>
      <w:r w:rsidRPr="00811E32">
        <w:rPr>
          <w:rFonts w:hint="eastAsia"/>
        </w:rPr>
        <w:t>EMD</w:t>
      </w:r>
      <w:r w:rsidRPr="00811E32">
        <w:rPr>
          <w:rFonts w:hint="eastAsia"/>
        </w:rPr>
        <w:t>对受干扰</w:t>
      </w:r>
      <w:r w:rsidRPr="00811E32">
        <w:rPr>
          <w:rFonts w:hint="eastAsia"/>
        </w:rPr>
        <w:t>PPG</w:t>
      </w:r>
      <w:r w:rsidRPr="00811E32">
        <w:rPr>
          <w:rFonts w:hint="eastAsia"/>
        </w:rPr>
        <w:t>的分解结果示例图</w:t>
      </w:r>
    </w:p>
    <w:p w14:paraId="6C805BEA" w14:textId="77777777" w:rsidR="00811E32" w:rsidRPr="00E26ADD" w:rsidRDefault="00811E32" w:rsidP="00811E32">
      <w:pPr>
        <w:pStyle w:val="ad"/>
        <w:ind w:firstLine="480"/>
        <w:rPr>
          <w:noProof/>
        </w:rPr>
      </w:pPr>
      <w:r w:rsidRPr="008A101B">
        <w:t>Fig</w:t>
      </w:r>
      <w:r w:rsidRPr="008A101B">
        <w:rPr>
          <w:rFonts w:hint="eastAsia"/>
        </w:rPr>
        <w:t>ure</w:t>
      </w:r>
      <w:r w:rsidRPr="008A101B">
        <w:t xml:space="preserve"> </w:t>
      </w:r>
      <w:r>
        <w:t>3</w:t>
      </w:r>
      <w:r w:rsidRPr="008A101B">
        <w:t>.</w:t>
      </w:r>
      <w:r>
        <w:rPr>
          <w:rFonts w:hint="eastAsia"/>
        </w:rPr>
        <w:t xml:space="preserve">5 </w:t>
      </w:r>
      <w:r w:rsidR="00631932" w:rsidRPr="00631932">
        <w:t>Sample diagram of the decomposition results of (a) standard PPG and (b) corrupted PPG by EMD</w:t>
      </w:r>
    </w:p>
    <w:p w14:paraId="6C805BEB" w14:textId="7961A2F1" w:rsidR="00CA680E" w:rsidRDefault="00CA680E">
      <w:pPr>
        <w:pStyle w:val="3"/>
      </w:pPr>
      <w:bookmarkStart w:id="66" w:name="_Toc511810645"/>
      <w:r>
        <w:t>3.1.5</w:t>
      </w:r>
      <w:r>
        <w:rPr>
          <w:rFonts w:hint="eastAsia"/>
        </w:rPr>
        <w:t xml:space="preserve"> </w:t>
      </w:r>
      <w:r>
        <w:rPr>
          <w:rFonts w:hint="eastAsia"/>
        </w:rPr>
        <w:t>独立成分分析</w:t>
      </w:r>
      <w:bookmarkEnd w:id="66"/>
    </w:p>
    <w:p w14:paraId="6C805BEC" w14:textId="708EE21C" w:rsidR="00CA680E" w:rsidRDefault="00CB1A0A" w:rsidP="00CA680E">
      <w:pPr>
        <w:ind w:firstLine="480"/>
      </w:pPr>
      <w:r w:rsidRPr="00CB1A0A">
        <w:rPr>
          <w:rFonts w:hint="eastAsia"/>
        </w:rPr>
        <w:t>独立成分分析是一种针对两个或以上数量的源信号在信道中相混叠，即“鸡尾酒会问题”</w:t>
      </w:r>
      <w:proofErr w:type="gramStart"/>
      <w:r w:rsidRPr="00CB1A0A">
        <w:rPr>
          <w:rFonts w:hint="eastAsia"/>
        </w:rPr>
        <w:t>的盲源分离</w:t>
      </w:r>
      <w:proofErr w:type="gramEnd"/>
      <w:r w:rsidRPr="00CB1A0A">
        <w:rPr>
          <w:rFonts w:hint="eastAsia"/>
        </w:rPr>
        <w:t>（</w:t>
      </w:r>
      <w:r w:rsidRPr="00CB1A0A">
        <w:rPr>
          <w:rFonts w:hint="eastAsia"/>
        </w:rPr>
        <w:t>blind source separation,</w:t>
      </w:r>
      <w:r w:rsidR="003C0692">
        <w:t xml:space="preserve"> </w:t>
      </w:r>
      <w:r w:rsidRPr="00CB1A0A">
        <w:rPr>
          <w:rFonts w:hint="eastAsia"/>
        </w:rPr>
        <w:t>BSS</w:t>
      </w:r>
      <w:r w:rsidRPr="00CB1A0A">
        <w:rPr>
          <w:rFonts w:hint="eastAsia"/>
        </w:rPr>
        <w:t>）算法</w:t>
      </w:r>
      <w:r w:rsidR="00013B43">
        <w:rPr>
          <w:rFonts w:hint="eastAsia"/>
        </w:rPr>
        <w:t>[</w:t>
      </w:r>
      <w:r w:rsidR="00013B43">
        <w:t>69]</w:t>
      </w:r>
      <w:r w:rsidRPr="00CB1A0A">
        <w:rPr>
          <w:rFonts w:hint="eastAsia"/>
        </w:rPr>
        <w:t>。如图</w:t>
      </w:r>
      <w:r w:rsidRPr="00CB1A0A">
        <w:rPr>
          <w:rFonts w:hint="eastAsia"/>
        </w:rPr>
        <w:t>3.6</w:t>
      </w:r>
      <w:r w:rsidRPr="00CB1A0A">
        <w:rPr>
          <w:rFonts w:hint="eastAsia"/>
        </w:rPr>
        <w:t>所示为一个典型的</w:t>
      </w:r>
      <w:r w:rsidRPr="00CB1A0A">
        <w:rPr>
          <w:rFonts w:hint="eastAsia"/>
        </w:rPr>
        <w:t>BSS</w:t>
      </w:r>
      <w:r w:rsidRPr="00CB1A0A">
        <w:rPr>
          <w:rFonts w:hint="eastAsia"/>
        </w:rPr>
        <w:t>问题，原始信号源有三，输出分别为</w:t>
      </w:r>
      <w:r w:rsidRPr="00CB1A0A">
        <w:rPr>
          <w:rFonts w:hint="eastAsia"/>
          <w:i/>
        </w:rPr>
        <w:t>S1,S2,S3</w:t>
      </w:r>
      <w:r w:rsidRPr="00CB1A0A">
        <w:rPr>
          <w:rFonts w:hint="eastAsia"/>
        </w:rPr>
        <w:t>，而测量点也有</w:t>
      </w:r>
      <w:r w:rsidRPr="00CB1A0A">
        <w:rPr>
          <w:rFonts w:hint="eastAsia"/>
        </w:rPr>
        <w:lastRenderedPageBreak/>
        <w:t>三，其输出分别记为</w:t>
      </w:r>
      <w:r w:rsidRPr="008833C4">
        <w:rPr>
          <w:rFonts w:hint="eastAsia"/>
          <w:i/>
        </w:rPr>
        <w:t>X1,X2,X3</w:t>
      </w:r>
      <w:r w:rsidRPr="00CB1A0A">
        <w:rPr>
          <w:rFonts w:hint="eastAsia"/>
        </w:rPr>
        <w:t>。如果原始信号</w:t>
      </w:r>
      <w:proofErr w:type="gramStart"/>
      <w:r w:rsidRPr="00CB1A0A">
        <w:rPr>
          <w:rFonts w:hint="eastAsia"/>
        </w:rPr>
        <w:t>源满足</w:t>
      </w:r>
      <w:proofErr w:type="gramEnd"/>
      <w:r w:rsidRPr="00CB1A0A">
        <w:rPr>
          <w:rFonts w:hint="eastAsia"/>
        </w:rPr>
        <w:t>彼此之间统计独立，且均为非高斯分布变量的两个基本前提，那么便可以使用独立成分分析即</w:t>
      </w:r>
      <w:r w:rsidRPr="00CB1A0A">
        <w:rPr>
          <w:rFonts w:hint="eastAsia"/>
        </w:rPr>
        <w:t>ICA</w:t>
      </w:r>
      <w:r w:rsidRPr="00CB1A0A">
        <w:rPr>
          <w:rFonts w:hint="eastAsia"/>
        </w:rPr>
        <w:t>算法来求解观测信道的混叠问题。此外还需要满足观测数大于等于输入信号源的数量，</w:t>
      </w:r>
      <w:r w:rsidRPr="00CB1A0A">
        <w:rPr>
          <w:rFonts w:hint="eastAsia"/>
        </w:rPr>
        <w:t>ICA</w:t>
      </w:r>
      <w:r w:rsidRPr="00CB1A0A">
        <w:rPr>
          <w:rFonts w:hint="eastAsia"/>
        </w:rPr>
        <w:t>分析才有解析解。</w:t>
      </w:r>
    </w:p>
    <w:p w14:paraId="6C805BED" w14:textId="77777777" w:rsidR="004319E1" w:rsidRDefault="004319E1" w:rsidP="004319E1">
      <w:pPr>
        <w:ind w:firstLine="480"/>
        <w:jc w:val="center"/>
      </w:pPr>
      <w:r>
        <w:rPr>
          <w:noProof/>
        </w:rPr>
        <w:drawing>
          <wp:inline distT="0" distB="0" distL="0" distR="0" wp14:anchorId="6C805F03" wp14:editId="011470A8">
            <wp:extent cx="2905125" cy="235368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20660" cy="2366275"/>
                    </a:xfrm>
                    <a:prstGeom prst="rect">
                      <a:avLst/>
                    </a:prstGeom>
                  </pic:spPr>
                </pic:pic>
              </a:graphicData>
            </a:graphic>
          </wp:inline>
        </w:drawing>
      </w:r>
    </w:p>
    <w:p w14:paraId="6C805BEE" w14:textId="77777777" w:rsidR="004319E1" w:rsidRPr="008A101B" w:rsidRDefault="004319E1" w:rsidP="004319E1">
      <w:pPr>
        <w:pStyle w:val="ad"/>
        <w:ind w:firstLine="480"/>
      </w:pPr>
      <w:r w:rsidRPr="008A101B">
        <w:t>图</w:t>
      </w:r>
      <w:r>
        <w:t>3.</w:t>
      </w:r>
      <w:r w:rsidR="00B34D19">
        <w:rPr>
          <w:rFonts w:hint="eastAsia"/>
        </w:rPr>
        <w:t>6</w:t>
      </w:r>
      <w:r w:rsidRPr="008A101B">
        <w:t xml:space="preserve">  </w:t>
      </w:r>
      <w:r w:rsidRPr="004319E1">
        <w:rPr>
          <w:rFonts w:hint="eastAsia"/>
        </w:rPr>
        <w:t>“鸡尾酒会问题”示意图</w:t>
      </w:r>
    </w:p>
    <w:p w14:paraId="6C805BEF" w14:textId="77777777" w:rsidR="004319E1" w:rsidRPr="00E26ADD" w:rsidRDefault="004319E1" w:rsidP="004319E1">
      <w:pPr>
        <w:pStyle w:val="ad"/>
        <w:ind w:firstLine="480"/>
        <w:rPr>
          <w:noProof/>
        </w:rPr>
      </w:pPr>
      <w:r w:rsidRPr="008A101B">
        <w:t>Fig</w:t>
      </w:r>
      <w:r w:rsidRPr="008A101B">
        <w:rPr>
          <w:rFonts w:hint="eastAsia"/>
        </w:rPr>
        <w:t>ure</w:t>
      </w:r>
      <w:r w:rsidRPr="008A101B">
        <w:t xml:space="preserve"> </w:t>
      </w:r>
      <w:r>
        <w:t>3</w:t>
      </w:r>
      <w:r w:rsidRPr="008A101B">
        <w:t>.</w:t>
      </w:r>
      <w:r w:rsidR="00B34D19">
        <w:rPr>
          <w:rFonts w:hint="eastAsia"/>
        </w:rPr>
        <w:t>6</w:t>
      </w:r>
      <w:r>
        <w:rPr>
          <w:rFonts w:hint="eastAsia"/>
        </w:rPr>
        <w:t xml:space="preserve"> </w:t>
      </w:r>
      <w:r w:rsidRPr="004319E1">
        <w:t>Schematic of "Cocktail party problem"</w:t>
      </w:r>
    </w:p>
    <w:p w14:paraId="4392FC65" w14:textId="77777777" w:rsidR="001C5060" w:rsidRDefault="00722881" w:rsidP="00722881">
      <w:pPr>
        <w:ind w:firstLine="480"/>
      </w:pPr>
      <w:r>
        <w:rPr>
          <w:rFonts w:hint="eastAsia"/>
        </w:rPr>
        <w:t>然而在实际处理</w:t>
      </w:r>
      <w:r>
        <w:rPr>
          <w:rFonts w:hint="eastAsia"/>
        </w:rPr>
        <w:t>PPG</w:t>
      </w:r>
      <w:r>
        <w:rPr>
          <w:rFonts w:hint="eastAsia"/>
        </w:rPr>
        <w:t>信号中主要的问题如下：采集</w:t>
      </w:r>
      <w:r>
        <w:rPr>
          <w:rFonts w:hint="eastAsia"/>
        </w:rPr>
        <w:t>PPG</w:t>
      </w:r>
      <w:r>
        <w:rPr>
          <w:rFonts w:hint="eastAsia"/>
        </w:rPr>
        <w:t>信号的观测点数量有限，若假设信道中被混叠入的噪声分量具有单一性，那么至少也需要存在两个信号观测点。但是在实际处理时，单一噪声的模型难以对混叠进入的噪声进行建模，这就对观测点的数量提出了要求。为解决这个问题，通常采用模拟噪声信号发生的方式来人为地制造出更多的观测序列</w:t>
      </w:r>
      <w:r w:rsidR="00013B43">
        <w:rPr>
          <w:rFonts w:hint="eastAsia"/>
        </w:rPr>
        <w:t>[</w:t>
      </w:r>
      <w:r w:rsidR="00013B43">
        <w:t>70]</w:t>
      </w:r>
      <w:r>
        <w:rPr>
          <w:rFonts w:hint="eastAsia"/>
        </w:rPr>
        <w:t>。这样的处理方式有一个致命的问题，那</w:t>
      </w:r>
      <w:proofErr w:type="gramStart"/>
      <w:r>
        <w:rPr>
          <w:rFonts w:hint="eastAsia"/>
        </w:rPr>
        <w:t>就是当伪迹</w:t>
      </w:r>
      <w:proofErr w:type="gramEnd"/>
      <w:r>
        <w:rPr>
          <w:rFonts w:hint="eastAsia"/>
        </w:rPr>
        <w:t>干扰足够严重时，当前待处理信号中</w:t>
      </w:r>
      <w:r>
        <w:rPr>
          <w:rFonts w:hint="eastAsia"/>
        </w:rPr>
        <w:t>PPG</w:t>
      </w:r>
      <w:r>
        <w:rPr>
          <w:rFonts w:hint="eastAsia"/>
        </w:rPr>
        <w:t>序列的</w:t>
      </w:r>
      <w:r w:rsidR="00A42F54">
        <w:rPr>
          <w:rFonts w:hint="eastAsia"/>
        </w:rPr>
        <w:t>“信息量”</w:t>
      </w:r>
      <w:r>
        <w:rPr>
          <w:rFonts w:hint="eastAsia"/>
        </w:rPr>
        <w:t>可能发生部分丢失，此时经过算法处理得到的结果很难确定是否为完整的</w:t>
      </w:r>
      <w:r>
        <w:rPr>
          <w:rFonts w:hint="eastAsia"/>
        </w:rPr>
        <w:t>PPG</w:t>
      </w:r>
      <w:r>
        <w:rPr>
          <w:rFonts w:hint="eastAsia"/>
        </w:rPr>
        <w:t>信号。总体来说</w:t>
      </w:r>
      <w:r>
        <w:rPr>
          <w:rFonts w:hint="eastAsia"/>
        </w:rPr>
        <w:t>ICA</w:t>
      </w:r>
      <w:r>
        <w:rPr>
          <w:rFonts w:hint="eastAsia"/>
        </w:rPr>
        <w:t>并不适合处理信噪比相对较差的</w:t>
      </w:r>
      <w:r>
        <w:rPr>
          <w:rFonts w:hint="eastAsia"/>
        </w:rPr>
        <w:t>PPG</w:t>
      </w:r>
      <w:r>
        <w:rPr>
          <w:rFonts w:hint="eastAsia"/>
        </w:rPr>
        <w:t>信号。</w:t>
      </w:r>
    </w:p>
    <w:p w14:paraId="6C805BF0" w14:textId="35241052" w:rsidR="004319E1" w:rsidRDefault="00722881" w:rsidP="00722881">
      <w:pPr>
        <w:ind w:firstLine="480"/>
      </w:pPr>
      <w:r>
        <w:rPr>
          <w:rFonts w:hint="eastAsia"/>
        </w:rPr>
        <w:t>以上提到的这些算法是目前</w:t>
      </w:r>
      <w:r>
        <w:rPr>
          <w:rFonts w:hint="eastAsia"/>
        </w:rPr>
        <w:t xml:space="preserve">PPG </w:t>
      </w:r>
      <w:r>
        <w:rPr>
          <w:rFonts w:hint="eastAsia"/>
        </w:rPr>
        <w:t>信号处理的主流方案，结合第二章的原理叙述和本小节内的论述，各算法在</w:t>
      </w:r>
      <w:r>
        <w:rPr>
          <w:rFonts w:hint="eastAsia"/>
        </w:rPr>
        <w:t>PPG</w:t>
      </w:r>
      <w:r>
        <w:rPr>
          <w:rFonts w:hint="eastAsia"/>
        </w:rPr>
        <w:t>处理方面表现出的特点优势和当前仍存在的不足如表</w:t>
      </w:r>
      <w:r>
        <w:rPr>
          <w:rFonts w:hint="eastAsia"/>
        </w:rPr>
        <w:t xml:space="preserve">3.1 </w:t>
      </w:r>
      <w:r>
        <w:rPr>
          <w:rFonts w:hint="eastAsia"/>
        </w:rPr>
        <w:t>所示。</w:t>
      </w:r>
    </w:p>
    <w:p w14:paraId="6C15DCDD" w14:textId="3544848B" w:rsidR="00C67E27" w:rsidRDefault="00C67E27" w:rsidP="00722881">
      <w:pPr>
        <w:ind w:firstLine="480"/>
      </w:pPr>
    </w:p>
    <w:p w14:paraId="209D86C4" w14:textId="37434CAA" w:rsidR="00C67E27" w:rsidRDefault="00C67E27" w:rsidP="00722881">
      <w:pPr>
        <w:ind w:firstLine="480"/>
      </w:pPr>
    </w:p>
    <w:p w14:paraId="2BE0D91F" w14:textId="366E74D6" w:rsidR="00C67E27" w:rsidRDefault="00C67E27" w:rsidP="00722881">
      <w:pPr>
        <w:ind w:firstLine="480"/>
      </w:pPr>
    </w:p>
    <w:p w14:paraId="4684F6C8" w14:textId="77777777" w:rsidR="00C67E27" w:rsidRDefault="00C67E27" w:rsidP="00722881">
      <w:pPr>
        <w:ind w:firstLine="480"/>
      </w:pPr>
    </w:p>
    <w:p w14:paraId="6C805BF3" w14:textId="0A49FD32" w:rsidR="00F7173B" w:rsidRPr="00AA71A4" w:rsidRDefault="00F7173B" w:rsidP="00B34D19">
      <w:pPr>
        <w:spacing w:before="120" w:after="120"/>
        <w:ind w:firstLineChars="0" w:firstLine="0"/>
        <w:jc w:val="center"/>
        <w:rPr>
          <w:b/>
          <w:noProof/>
          <w:sz w:val="21"/>
          <w:szCs w:val="21"/>
        </w:rPr>
      </w:pPr>
      <w:bookmarkStart w:id="67" w:name="OLE_LINK3"/>
      <w:r w:rsidRPr="00AA71A4">
        <w:rPr>
          <w:b/>
          <w:noProof/>
          <w:sz w:val="21"/>
          <w:szCs w:val="21"/>
        </w:rPr>
        <w:lastRenderedPageBreak/>
        <w:t>表</w:t>
      </w:r>
      <w:r w:rsidR="003A637A">
        <w:rPr>
          <w:rFonts w:hint="eastAsia"/>
          <w:b/>
          <w:noProof/>
          <w:sz w:val="21"/>
          <w:szCs w:val="21"/>
        </w:rPr>
        <w:t>3</w:t>
      </w:r>
      <w:r w:rsidRPr="00AA71A4">
        <w:rPr>
          <w:b/>
          <w:noProof/>
          <w:sz w:val="21"/>
          <w:szCs w:val="21"/>
        </w:rPr>
        <w:t xml:space="preserve">.1  </w:t>
      </w:r>
      <w:r w:rsidRPr="00AA71A4">
        <w:rPr>
          <w:rFonts w:hint="eastAsia"/>
          <w:b/>
          <w:noProof/>
          <w:sz w:val="21"/>
          <w:szCs w:val="21"/>
        </w:rPr>
        <w:t>常用</w:t>
      </w:r>
      <w:r w:rsidRPr="00AA71A4">
        <w:rPr>
          <w:rFonts w:hint="eastAsia"/>
          <w:b/>
          <w:noProof/>
          <w:sz w:val="21"/>
          <w:szCs w:val="21"/>
        </w:rPr>
        <w:t>PPG</w:t>
      </w:r>
      <w:r w:rsidRPr="00AA71A4">
        <w:rPr>
          <w:rFonts w:hint="eastAsia"/>
          <w:b/>
          <w:noProof/>
          <w:sz w:val="21"/>
          <w:szCs w:val="21"/>
        </w:rPr>
        <w:t>信号处理算法对比</w:t>
      </w:r>
    </w:p>
    <w:p w14:paraId="6C805BF4" w14:textId="660C897C" w:rsidR="00F7173B" w:rsidRPr="00AA71A4" w:rsidRDefault="00F7173B" w:rsidP="00B34D19">
      <w:pPr>
        <w:spacing w:before="120" w:after="120"/>
        <w:ind w:firstLineChars="0" w:firstLine="0"/>
        <w:jc w:val="center"/>
        <w:rPr>
          <w:noProof/>
          <w:sz w:val="21"/>
          <w:szCs w:val="21"/>
        </w:rPr>
      </w:pPr>
      <w:r w:rsidRPr="00AA71A4">
        <w:rPr>
          <w:b/>
          <w:noProof/>
          <w:sz w:val="21"/>
          <w:szCs w:val="21"/>
        </w:rPr>
        <w:t xml:space="preserve">Table </w:t>
      </w:r>
      <w:r w:rsidR="003A637A">
        <w:rPr>
          <w:b/>
          <w:noProof/>
          <w:sz w:val="21"/>
          <w:szCs w:val="21"/>
        </w:rPr>
        <w:t>3</w:t>
      </w:r>
      <w:r w:rsidRPr="00AA71A4">
        <w:rPr>
          <w:b/>
          <w:noProof/>
          <w:sz w:val="21"/>
          <w:szCs w:val="21"/>
        </w:rPr>
        <w:t>.1 Comparison of PPG signal processing algorithms</w:t>
      </w:r>
    </w:p>
    <w:tbl>
      <w:tblPr>
        <w:tblStyle w:val="a7"/>
        <w:tblW w:w="87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078"/>
        <w:gridCol w:w="2843"/>
      </w:tblGrid>
      <w:tr w:rsidR="00722881" w14:paraId="6C805BF8" w14:textId="77777777" w:rsidTr="00D050F3">
        <w:tc>
          <w:tcPr>
            <w:tcW w:w="2842" w:type="dxa"/>
            <w:tcBorders>
              <w:bottom w:val="single" w:sz="4" w:space="0" w:color="auto"/>
            </w:tcBorders>
          </w:tcPr>
          <w:p w14:paraId="6C805BF5" w14:textId="77777777" w:rsidR="00722881" w:rsidRPr="00AE2C28" w:rsidRDefault="00F7173B" w:rsidP="00CA680E">
            <w:pPr>
              <w:ind w:firstLineChars="0" w:firstLine="0"/>
              <w:rPr>
                <w:sz w:val="21"/>
              </w:rPr>
            </w:pPr>
            <w:r w:rsidRPr="00AE2C28">
              <w:rPr>
                <w:rFonts w:hint="eastAsia"/>
                <w:sz w:val="21"/>
              </w:rPr>
              <w:t>算法名称</w:t>
            </w:r>
          </w:p>
        </w:tc>
        <w:tc>
          <w:tcPr>
            <w:tcW w:w="3078" w:type="dxa"/>
            <w:tcBorders>
              <w:bottom w:val="single" w:sz="4" w:space="0" w:color="auto"/>
            </w:tcBorders>
          </w:tcPr>
          <w:p w14:paraId="6C805BF6" w14:textId="77777777" w:rsidR="00722881" w:rsidRPr="00AE2C28" w:rsidRDefault="00F7173B" w:rsidP="00CA680E">
            <w:pPr>
              <w:ind w:firstLineChars="0" w:firstLine="0"/>
              <w:rPr>
                <w:sz w:val="21"/>
              </w:rPr>
            </w:pPr>
            <w:r w:rsidRPr="00AE2C28">
              <w:rPr>
                <w:rFonts w:hint="eastAsia"/>
                <w:sz w:val="21"/>
              </w:rPr>
              <w:t>特性优势</w:t>
            </w:r>
          </w:p>
        </w:tc>
        <w:tc>
          <w:tcPr>
            <w:tcW w:w="2843" w:type="dxa"/>
            <w:tcBorders>
              <w:bottom w:val="single" w:sz="4" w:space="0" w:color="auto"/>
            </w:tcBorders>
          </w:tcPr>
          <w:p w14:paraId="6C805BF7" w14:textId="77777777" w:rsidR="00722881" w:rsidRPr="00AE2C28" w:rsidRDefault="00F7173B" w:rsidP="00CA680E">
            <w:pPr>
              <w:ind w:firstLineChars="0" w:firstLine="0"/>
              <w:rPr>
                <w:sz w:val="21"/>
              </w:rPr>
            </w:pPr>
            <w:r w:rsidRPr="00AE2C28">
              <w:rPr>
                <w:rFonts w:hint="eastAsia"/>
                <w:sz w:val="21"/>
              </w:rPr>
              <w:t>当前仍存在的不足</w:t>
            </w:r>
          </w:p>
        </w:tc>
      </w:tr>
      <w:tr w:rsidR="00722881" w14:paraId="6C805BFC" w14:textId="77777777" w:rsidTr="00D050F3">
        <w:tc>
          <w:tcPr>
            <w:tcW w:w="2842" w:type="dxa"/>
            <w:tcBorders>
              <w:top w:val="single" w:sz="4" w:space="0" w:color="auto"/>
            </w:tcBorders>
          </w:tcPr>
          <w:p w14:paraId="6C805BF9" w14:textId="77777777" w:rsidR="00722881" w:rsidRPr="00AE2C28" w:rsidRDefault="00F7173B" w:rsidP="00CA680E">
            <w:pPr>
              <w:ind w:firstLineChars="0" w:firstLine="0"/>
              <w:rPr>
                <w:sz w:val="21"/>
              </w:rPr>
            </w:pPr>
            <w:r w:rsidRPr="00AE2C28">
              <w:rPr>
                <w:rFonts w:hint="eastAsia"/>
                <w:sz w:val="21"/>
              </w:rPr>
              <w:t>短时傅里叶变换</w:t>
            </w:r>
          </w:p>
        </w:tc>
        <w:tc>
          <w:tcPr>
            <w:tcW w:w="3078" w:type="dxa"/>
            <w:tcBorders>
              <w:top w:val="single" w:sz="4" w:space="0" w:color="auto"/>
            </w:tcBorders>
          </w:tcPr>
          <w:p w14:paraId="6C805BFA" w14:textId="3491A028" w:rsidR="00722881" w:rsidRPr="00AE2C28" w:rsidRDefault="00A42F54" w:rsidP="00CA680E">
            <w:pPr>
              <w:ind w:firstLineChars="0" w:firstLine="0"/>
              <w:rPr>
                <w:sz w:val="21"/>
              </w:rPr>
            </w:pPr>
            <w:r>
              <w:rPr>
                <w:rFonts w:hint="eastAsia"/>
                <w:sz w:val="21"/>
              </w:rPr>
              <w:t>运</w:t>
            </w:r>
            <w:r w:rsidR="00F7173B" w:rsidRPr="00AE2C28">
              <w:rPr>
                <w:rFonts w:hint="eastAsia"/>
                <w:sz w:val="21"/>
              </w:rPr>
              <w:t>算简单，硬件设计方案成熟</w:t>
            </w:r>
          </w:p>
        </w:tc>
        <w:tc>
          <w:tcPr>
            <w:tcW w:w="2843" w:type="dxa"/>
            <w:tcBorders>
              <w:top w:val="single" w:sz="4" w:space="0" w:color="auto"/>
            </w:tcBorders>
          </w:tcPr>
          <w:p w14:paraId="6C805BFB" w14:textId="6DFA9B59" w:rsidR="00722881" w:rsidRPr="00AE2C28" w:rsidRDefault="00F7173B" w:rsidP="00CA680E">
            <w:pPr>
              <w:ind w:firstLineChars="0" w:firstLine="0"/>
              <w:rPr>
                <w:sz w:val="21"/>
              </w:rPr>
            </w:pPr>
            <w:r w:rsidRPr="00AE2C28">
              <w:rPr>
                <w:rFonts w:hint="eastAsia"/>
                <w:sz w:val="21"/>
              </w:rPr>
              <w:t>时频</w:t>
            </w:r>
            <w:r w:rsidR="007A414E">
              <w:rPr>
                <w:rFonts w:hint="eastAsia"/>
                <w:sz w:val="21"/>
              </w:rPr>
              <w:t>分析</w:t>
            </w:r>
            <w:r w:rsidRPr="00AE2C28">
              <w:rPr>
                <w:rFonts w:hint="eastAsia"/>
                <w:sz w:val="21"/>
              </w:rPr>
              <w:t>能力差，</w:t>
            </w:r>
            <w:proofErr w:type="gramStart"/>
            <w:r w:rsidRPr="00AE2C28">
              <w:rPr>
                <w:rFonts w:hint="eastAsia"/>
                <w:sz w:val="21"/>
              </w:rPr>
              <w:t>窗大小</w:t>
            </w:r>
            <w:proofErr w:type="gramEnd"/>
            <w:r w:rsidRPr="00AE2C28">
              <w:rPr>
                <w:rFonts w:hint="eastAsia"/>
                <w:sz w:val="21"/>
              </w:rPr>
              <w:t>需要预先选定，难以应对信号非平稳性变化</w:t>
            </w:r>
          </w:p>
        </w:tc>
      </w:tr>
      <w:tr w:rsidR="00722881" w14:paraId="6C805C00" w14:textId="77777777" w:rsidTr="00D050F3">
        <w:tc>
          <w:tcPr>
            <w:tcW w:w="2842" w:type="dxa"/>
          </w:tcPr>
          <w:p w14:paraId="6C805BFD" w14:textId="77777777" w:rsidR="00722881" w:rsidRPr="00AE2C28" w:rsidRDefault="00F7173B" w:rsidP="00CA680E">
            <w:pPr>
              <w:ind w:firstLineChars="0" w:firstLine="0"/>
              <w:rPr>
                <w:sz w:val="21"/>
              </w:rPr>
            </w:pPr>
            <w:r w:rsidRPr="00AE2C28">
              <w:rPr>
                <w:rFonts w:hint="eastAsia"/>
                <w:sz w:val="21"/>
              </w:rPr>
              <w:t>离散小波变换</w:t>
            </w:r>
          </w:p>
        </w:tc>
        <w:tc>
          <w:tcPr>
            <w:tcW w:w="3078" w:type="dxa"/>
          </w:tcPr>
          <w:p w14:paraId="6C805BFE" w14:textId="77777777" w:rsidR="00722881" w:rsidRPr="00AE2C28" w:rsidRDefault="00F7173B" w:rsidP="00CA680E">
            <w:pPr>
              <w:ind w:firstLineChars="0" w:firstLine="0"/>
              <w:rPr>
                <w:sz w:val="21"/>
              </w:rPr>
            </w:pPr>
            <w:r w:rsidRPr="00AE2C28">
              <w:rPr>
                <w:rFonts w:hint="eastAsia"/>
                <w:sz w:val="21"/>
              </w:rPr>
              <w:t>采用</w:t>
            </w:r>
            <w:r w:rsidRPr="00AE2C28">
              <w:rPr>
                <w:rFonts w:hint="eastAsia"/>
                <w:sz w:val="21"/>
              </w:rPr>
              <w:t>Cohen</w:t>
            </w:r>
            <w:r w:rsidRPr="00AE2C28">
              <w:rPr>
                <w:rFonts w:hint="eastAsia"/>
                <w:sz w:val="21"/>
              </w:rPr>
              <w:t>分解结构可以实现快速分解，分解结果频带确定，时域精度较高</w:t>
            </w:r>
          </w:p>
        </w:tc>
        <w:tc>
          <w:tcPr>
            <w:tcW w:w="2843" w:type="dxa"/>
          </w:tcPr>
          <w:p w14:paraId="6C805BFF" w14:textId="77777777" w:rsidR="00722881" w:rsidRPr="00AE2C28" w:rsidRDefault="00F7173B" w:rsidP="00CA680E">
            <w:pPr>
              <w:ind w:firstLineChars="0" w:firstLine="0"/>
              <w:rPr>
                <w:sz w:val="21"/>
              </w:rPr>
            </w:pPr>
            <w:r w:rsidRPr="00AE2C28">
              <w:rPr>
                <w:rFonts w:hint="eastAsia"/>
                <w:sz w:val="21"/>
              </w:rPr>
              <w:t>不能突破测不准原理，分解精度和选取的小</w:t>
            </w:r>
            <w:proofErr w:type="gramStart"/>
            <w:r w:rsidRPr="00AE2C28">
              <w:rPr>
                <w:rFonts w:hint="eastAsia"/>
                <w:sz w:val="21"/>
              </w:rPr>
              <w:t>波基关系</w:t>
            </w:r>
            <w:proofErr w:type="gramEnd"/>
            <w:r w:rsidRPr="00AE2C28">
              <w:rPr>
                <w:rFonts w:hint="eastAsia"/>
                <w:sz w:val="21"/>
              </w:rPr>
              <w:t>很大，对非平稳信号适用性差</w:t>
            </w:r>
          </w:p>
        </w:tc>
      </w:tr>
      <w:tr w:rsidR="00722881" w14:paraId="6C805C04" w14:textId="77777777" w:rsidTr="00D050F3">
        <w:tc>
          <w:tcPr>
            <w:tcW w:w="2842" w:type="dxa"/>
          </w:tcPr>
          <w:p w14:paraId="6C805C01" w14:textId="77777777" w:rsidR="00722881" w:rsidRPr="00AE2C28" w:rsidRDefault="00F7173B" w:rsidP="00CA680E">
            <w:pPr>
              <w:ind w:firstLineChars="0" w:firstLine="0"/>
              <w:rPr>
                <w:sz w:val="21"/>
              </w:rPr>
            </w:pPr>
            <w:r w:rsidRPr="00AE2C28">
              <w:rPr>
                <w:rFonts w:hint="eastAsia"/>
                <w:sz w:val="21"/>
              </w:rPr>
              <w:t>经验模态分解</w:t>
            </w:r>
          </w:p>
        </w:tc>
        <w:tc>
          <w:tcPr>
            <w:tcW w:w="3078" w:type="dxa"/>
          </w:tcPr>
          <w:p w14:paraId="6C805C02" w14:textId="77777777" w:rsidR="00722881" w:rsidRPr="00AE2C28" w:rsidRDefault="00F7173B" w:rsidP="00CA680E">
            <w:pPr>
              <w:ind w:firstLineChars="0" w:firstLine="0"/>
              <w:rPr>
                <w:sz w:val="21"/>
              </w:rPr>
            </w:pPr>
            <w:r w:rsidRPr="00AE2C28">
              <w:rPr>
                <w:rFonts w:hint="eastAsia"/>
                <w:sz w:val="21"/>
              </w:rPr>
              <w:t>属于无基底的自适应展开，时域精度高，不受测不准原理影响对信号和噪声的随机性适应性最好</w:t>
            </w:r>
          </w:p>
        </w:tc>
        <w:tc>
          <w:tcPr>
            <w:tcW w:w="2843" w:type="dxa"/>
          </w:tcPr>
          <w:p w14:paraId="6C805C03" w14:textId="182F5262" w:rsidR="00722881" w:rsidRPr="00AE2C28" w:rsidRDefault="00F7173B" w:rsidP="00CA680E">
            <w:pPr>
              <w:ind w:firstLineChars="0" w:firstLine="0"/>
              <w:rPr>
                <w:sz w:val="21"/>
              </w:rPr>
            </w:pPr>
            <w:r w:rsidRPr="00AE2C28">
              <w:rPr>
                <w:rFonts w:hint="eastAsia"/>
                <w:sz w:val="21"/>
              </w:rPr>
              <w:t>运算量</w:t>
            </w:r>
            <w:r w:rsidR="00260E85">
              <w:rPr>
                <w:rFonts w:hint="eastAsia"/>
                <w:sz w:val="21"/>
              </w:rPr>
              <w:t>相比其他算法</w:t>
            </w:r>
            <w:r w:rsidRPr="00AE2C28">
              <w:rPr>
                <w:rFonts w:hint="eastAsia"/>
                <w:sz w:val="21"/>
              </w:rPr>
              <w:t>大</w:t>
            </w:r>
            <w:r w:rsidR="00260E85">
              <w:rPr>
                <w:rFonts w:hint="eastAsia"/>
                <w:sz w:val="21"/>
              </w:rPr>
              <w:t>得多</w:t>
            </w:r>
            <w:r w:rsidRPr="00AE2C28">
              <w:rPr>
                <w:rFonts w:hint="eastAsia"/>
                <w:sz w:val="21"/>
              </w:rPr>
              <w:t>，分解结果</w:t>
            </w:r>
            <w:r w:rsidR="00260E85">
              <w:rPr>
                <w:rFonts w:hint="eastAsia"/>
                <w:sz w:val="21"/>
              </w:rPr>
              <w:t>具有很强的</w:t>
            </w:r>
            <w:r w:rsidRPr="00AE2C28">
              <w:rPr>
                <w:rFonts w:hint="eastAsia"/>
                <w:sz w:val="21"/>
              </w:rPr>
              <w:t>不确定性</w:t>
            </w:r>
          </w:p>
        </w:tc>
      </w:tr>
      <w:tr w:rsidR="00722881" w14:paraId="6C805C08" w14:textId="77777777" w:rsidTr="00DB5453">
        <w:trPr>
          <w:trHeight w:val="149"/>
        </w:trPr>
        <w:tc>
          <w:tcPr>
            <w:tcW w:w="2842" w:type="dxa"/>
          </w:tcPr>
          <w:p w14:paraId="6C805C05" w14:textId="77777777" w:rsidR="00722881" w:rsidRPr="00AE2C28" w:rsidRDefault="00F7173B" w:rsidP="00CA680E">
            <w:pPr>
              <w:ind w:firstLineChars="0" w:firstLine="0"/>
              <w:rPr>
                <w:sz w:val="21"/>
              </w:rPr>
            </w:pPr>
            <w:r w:rsidRPr="00AE2C28">
              <w:rPr>
                <w:rFonts w:hint="eastAsia"/>
                <w:sz w:val="21"/>
              </w:rPr>
              <w:t>独立成分分析</w:t>
            </w:r>
          </w:p>
        </w:tc>
        <w:tc>
          <w:tcPr>
            <w:tcW w:w="3078" w:type="dxa"/>
          </w:tcPr>
          <w:p w14:paraId="6C805C06" w14:textId="77777777" w:rsidR="00722881" w:rsidRPr="00AE2C28" w:rsidRDefault="00F7173B" w:rsidP="00CA680E">
            <w:pPr>
              <w:ind w:firstLineChars="0" w:firstLine="0"/>
              <w:rPr>
                <w:sz w:val="21"/>
              </w:rPr>
            </w:pPr>
            <w:r w:rsidRPr="00AE2C28">
              <w:rPr>
                <w:rFonts w:hint="eastAsia"/>
                <w:sz w:val="21"/>
              </w:rPr>
              <w:t>无需先验知识，即可分离信号，普适性好</w:t>
            </w:r>
          </w:p>
        </w:tc>
        <w:tc>
          <w:tcPr>
            <w:tcW w:w="2843" w:type="dxa"/>
          </w:tcPr>
          <w:p w14:paraId="6C805C07" w14:textId="77777777" w:rsidR="00722881" w:rsidRPr="00AE2C28" w:rsidRDefault="00F7173B" w:rsidP="00CA680E">
            <w:pPr>
              <w:ind w:firstLineChars="0" w:firstLine="0"/>
              <w:rPr>
                <w:sz w:val="21"/>
              </w:rPr>
            </w:pPr>
            <w:r w:rsidRPr="00AE2C28">
              <w:rPr>
                <w:rFonts w:hint="eastAsia"/>
                <w:sz w:val="21"/>
              </w:rPr>
              <w:t>对观测点的数量有较高要求，对抗信号本身存在的时域起伏的能力差</w:t>
            </w:r>
          </w:p>
        </w:tc>
      </w:tr>
      <w:bookmarkEnd w:id="67"/>
    </w:tbl>
    <w:p w14:paraId="3261187E" w14:textId="77777777" w:rsidR="001C5060" w:rsidRDefault="001C5060" w:rsidP="00CA680E">
      <w:pPr>
        <w:ind w:firstLine="480"/>
        <w:rPr>
          <w:rFonts w:cs="Times New Roman"/>
        </w:rPr>
      </w:pPr>
    </w:p>
    <w:p w14:paraId="6C805C09" w14:textId="0A1F83A6" w:rsidR="004319E1" w:rsidRDefault="0070672D" w:rsidP="00CA680E">
      <w:pPr>
        <w:ind w:firstLine="480"/>
        <w:rPr>
          <w:rFonts w:cs="Times New Roman"/>
        </w:rPr>
      </w:pPr>
      <w:r w:rsidRPr="0070672D">
        <w:rPr>
          <w:rFonts w:cs="Times New Roman"/>
        </w:rPr>
        <w:t>针对本论文中所提出的设计通用信号处理框架这一研究目标，</w:t>
      </w:r>
      <w:r w:rsidR="003E7A4D">
        <w:rPr>
          <w:rFonts w:cs="Times New Roman" w:hint="eastAsia"/>
        </w:rPr>
        <w:t>处理框架中</w:t>
      </w:r>
      <w:r w:rsidRPr="0070672D">
        <w:rPr>
          <w:rFonts w:cs="Times New Roman"/>
        </w:rPr>
        <w:t>所选用算法的处理效果、普适性及鲁棒性才是首要需要考虑的性能指标，相比之下算法的开销等并不属于</w:t>
      </w:r>
      <w:r w:rsidR="0040761D">
        <w:rPr>
          <w:rFonts w:cs="Times New Roman" w:hint="eastAsia"/>
        </w:rPr>
        <w:t>首先</w:t>
      </w:r>
      <w:r w:rsidRPr="0070672D">
        <w:rPr>
          <w:rFonts w:cs="Times New Roman"/>
        </w:rPr>
        <w:t>关注的重点。因此</w:t>
      </w:r>
      <w:r w:rsidR="0040761D">
        <w:rPr>
          <w:rFonts w:cs="Times New Roman" w:hint="eastAsia"/>
        </w:rPr>
        <w:t>结合</w:t>
      </w:r>
      <w:r w:rsidRPr="0070672D">
        <w:rPr>
          <w:rFonts w:cs="Times New Roman"/>
        </w:rPr>
        <w:t>目前现有各类算法的特点，本章选取经验模态分解</w:t>
      </w:r>
      <w:r w:rsidR="007A4A0E">
        <w:rPr>
          <w:rFonts w:cs="Times New Roman" w:hint="eastAsia"/>
        </w:rPr>
        <w:t>作为</w:t>
      </w:r>
      <w:r w:rsidRPr="0070672D">
        <w:rPr>
          <w:rFonts w:cs="Times New Roman"/>
        </w:rPr>
        <w:t>类平稳生理信号自适应提取框架的</w:t>
      </w:r>
      <w:r w:rsidR="0040761D">
        <w:rPr>
          <w:rFonts w:cs="Times New Roman" w:hint="eastAsia"/>
        </w:rPr>
        <w:t>处理</w:t>
      </w:r>
      <w:r w:rsidRPr="0070672D">
        <w:rPr>
          <w:rFonts w:cs="Times New Roman"/>
        </w:rPr>
        <w:t>核心。这是因为伪迹噪声本身非常难以量化，而且通常采集到的</w:t>
      </w:r>
      <w:r w:rsidRPr="0070672D">
        <w:rPr>
          <w:rFonts w:cs="Times New Roman"/>
        </w:rPr>
        <w:t>PPG</w:t>
      </w:r>
      <w:r w:rsidRPr="0070672D">
        <w:rPr>
          <w:rFonts w:cs="Times New Roman"/>
        </w:rPr>
        <w:t>信号信噪比</w:t>
      </w:r>
      <w:r w:rsidR="0040761D">
        <w:rPr>
          <w:rFonts w:cs="Times New Roman" w:hint="eastAsia"/>
        </w:rPr>
        <w:t>相对其他生理信号较差</w:t>
      </w:r>
      <w:r w:rsidRPr="0070672D">
        <w:rPr>
          <w:rFonts w:cs="Times New Roman"/>
        </w:rPr>
        <w:t>，往往包括大量随机分布的信息缺失片段。经验模态分解相比于小波分解等算法的一个重要优势在于它是一种无基底的自适应展开</w:t>
      </w:r>
      <w:r w:rsidR="00B0115A">
        <w:rPr>
          <w:rFonts w:cs="Times New Roman" w:hint="eastAsia"/>
        </w:rPr>
        <w:t>，</w:t>
      </w:r>
      <w:r w:rsidRPr="0070672D">
        <w:rPr>
          <w:rFonts w:cs="Times New Roman"/>
        </w:rPr>
        <w:t>这可以使得基于经验模态分解的算法框架模块能够尽可能地适用于来自不同样本、不同终端的</w:t>
      </w:r>
      <w:r w:rsidRPr="0070672D">
        <w:rPr>
          <w:rFonts w:cs="Times New Roman"/>
        </w:rPr>
        <w:t>PPG</w:t>
      </w:r>
      <w:r w:rsidRPr="0070672D">
        <w:rPr>
          <w:rFonts w:cs="Times New Roman"/>
        </w:rPr>
        <w:t>信号，保证</w:t>
      </w:r>
      <w:r w:rsidR="00B0115A">
        <w:rPr>
          <w:rFonts w:cs="Times New Roman" w:hint="eastAsia"/>
        </w:rPr>
        <w:t>了此框架</w:t>
      </w:r>
      <w:r w:rsidRPr="0070672D">
        <w:rPr>
          <w:rFonts w:cs="Times New Roman"/>
        </w:rPr>
        <w:t>相比于以其他时频算法为基础的框架具有更加优良的通用性。</w:t>
      </w:r>
      <w:r w:rsidRPr="0070672D">
        <w:rPr>
          <w:rFonts w:cs="Times New Roman"/>
        </w:rPr>
        <w:t>EMD</w:t>
      </w:r>
      <w:r w:rsidRPr="0070672D">
        <w:rPr>
          <w:rFonts w:cs="Times New Roman"/>
        </w:rPr>
        <w:t>算法在实际应用中，主要存在如下两个问题：</w:t>
      </w:r>
    </w:p>
    <w:p w14:paraId="6C805C0A" w14:textId="059B5E65" w:rsidR="0070672D" w:rsidRPr="00B34D19" w:rsidRDefault="0070672D" w:rsidP="00C67E27">
      <w:pPr>
        <w:pStyle w:val="aa"/>
        <w:numPr>
          <w:ilvl w:val="0"/>
          <w:numId w:val="22"/>
        </w:numPr>
        <w:ind w:left="480" w:hangingChars="200" w:hanging="480"/>
        <w:rPr>
          <w:rFonts w:cs="Times New Roman"/>
        </w:rPr>
      </w:pPr>
      <w:r w:rsidRPr="00B34D19">
        <w:rPr>
          <w:rFonts w:cs="Times New Roman" w:hint="eastAsia"/>
        </w:rPr>
        <w:t>相比其他时频分析算法</w:t>
      </w:r>
      <w:r w:rsidRPr="00B34D19">
        <w:rPr>
          <w:rFonts w:cs="Times New Roman" w:hint="eastAsia"/>
        </w:rPr>
        <w:t xml:space="preserve">, </w:t>
      </w:r>
      <w:r w:rsidRPr="00B34D19">
        <w:rPr>
          <w:rFonts w:cs="Times New Roman" w:hint="eastAsia"/>
        </w:rPr>
        <w:t>经验模态分解的运算量</w:t>
      </w:r>
      <w:r w:rsidR="00304AB0">
        <w:rPr>
          <w:rFonts w:cs="Times New Roman" w:hint="eastAsia"/>
        </w:rPr>
        <w:t>很</w:t>
      </w:r>
      <w:r w:rsidRPr="00B34D19">
        <w:rPr>
          <w:rFonts w:cs="Times New Roman" w:hint="eastAsia"/>
        </w:rPr>
        <w:t>大。而在实际的应用场景中，如云端数据库在存储数据时，信号处理算法需要处理从终端采集获取的海量原始数据。如果不能从优化运算量的角度去改良经验模态分解，那么很难将该算法应用到实际的工程框架中。</w:t>
      </w:r>
    </w:p>
    <w:p w14:paraId="6C805C0B" w14:textId="3C556ADA" w:rsidR="0070672D" w:rsidRPr="00B34D19" w:rsidRDefault="0070672D" w:rsidP="00C67E27">
      <w:pPr>
        <w:pStyle w:val="aa"/>
        <w:numPr>
          <w:ilvl w:val="0"/>
          <w:numId w:val="22"/>
        </w:numPr>
        <w:ind w:left="480" w:hangingChars="200" w:hanging="480"/>
        <w:rPr>
          <w:rFonts w:cs="Times New Roman"/>
        </w:rPr>
      </w:pPr>
      <w:r w:rsidRPr="00B34D19">
        <w:rPr>
          <w:rFonts w:cs="Times New Roman" w:hint="eastAsia"/>
        </w:rPr>
        <w:lastRenderedPageBreak/>
        <w:t>EMD</w:t>
      </w:r>
      <w:r w:rsidRPr="00B34D19">
        <w:rPr>
          <w:rFonts w:cs="Times New Roman" w:hint="eastAsia"/>
        </w:rPr>
        <w:t>的自适应分解特性使得它可以胜任各类信号输入复杂的场景，但是这</w:t>
      </w:r>
      <w:r w:rsidR="003834EE">
        <w:rPr>
          <w:rFonts w:cs="Times New Roman" w:hint="eastAsia"/>
        </w:rPr>
        <w:t>种</w:t>
      </w:r>
      <w:r w:rsidRPr="00B34D19">
        <w:rPr>
          <w:rFonts w:cs="Times New Roman" w:hint="eastAsia"/>
        </w:rPr>
        <w:t>自适应性也被反应在输出的分解结果中。其分解的随机性既包括对</w:t>
      </w:r>
      <w:r w:rsidRPr="00B34D19">
        <w:rPr>
          <w:rFonts w:cs="Times New Roman" w:hint="eastAsia"/>
        </w:rPr>
        <w:t>PPG</w:t>
      </w:r>
      <w:r w:rsidRPr="00B34D19">
        <w:rPr>
          <w:rFonts w:cs="Times New Roman" w:hint="eastAsia"/>
        </w:rPr>
        <w:t>信号拆分的不确定性，又包含伪迹干扰的随机分布。所提出的处理框架应能摆脱人工、自动化地解决这一问题。</w:t>
      </w:r>
    </w:p>
    <w:p w14:paraId="6C805C0C" w14:textId="4C526FA5" w:rsidR="00B34D19" w:rsidRPr="00B34D19" w:rsidRDefault="00B34D19" w:rsidP="00B34D19">
      <w:pPr>
        <w:ind w:firstLine="480"/>
        <w:rPr>
          <w:rFonts w:cs="Times New Roman"/>
        </w:rPr>
      </w:pPr>
      <w:r w:rsidRPr="00B34D19">
        <w:rPr>
          <w:rFonts w:cs="Times New Roman" w:hint="eastAsia"/>
        </w:rPr>
        <w:t>针对以上两个问题，本章节从以下两个方面进行了具体的研究工作，最终实现了一款基于</w:t>
      </w:r>
      <w:r w:rsidRPr="00B34D19">
        <w:rPr>
          <w:rFonts w:cs="Times New Roman" w:hint="eastAsia"/>
        </w:rPr>
        <w:t>EMD</w:t>
      </w:r>
      <w:r w:rsidRPr="00B34D19">
        <w:rPr>
          <w:rFonts w:cs="Times New Roman" w:hint="eastAsia"/>
        </w:rPr>
        <w:t>算法且具有自动信号重建功能的信号提取框架。该框架在处理不同来源的同种数据的过程中，</w:t>
      </w:r>
      <w:r w:rsidR="00B0115A">
        <w:rPr>
          <w:rFonts w:cs="Times New Roman" w:hint="eastAsia"/>
        </w:rPr>
        <w:t>均能获得</w:t>
      </w:r>
      <w:r w:rsidRPr="00B34D19">
        <w:rPr>
          <w:rFonts w:cs="Times New Roman" w:hint="eastAsia"/>
        </w:rPr>
        <w:t>良好的</w:t>
      </w:r>
      <w:r w:rsidR="00B0115A">
        <w:rPr>
          <w:rFonts w:cs="Times New Roman" w:hint="eastAsia"/>
        </w:rPr>
        <w:t>处理</w:t>
      </w:r>
      <w:r w:rsidRPr="00B34D19">
        <w:rPr>
          <w:rFonts w:cs="Times New Roman" w:hint="eastAsia"/>
        </w:rPr>
        <w:t>精度</w:t>
      </w:r>
      <w:r>
        <w:rPr>
          <w:rFonts w:cs="Times New Roman" w:hint="eastAsia"/>
        </w:rPr>
        <w:t>：</w:t>
      </w:r>
    </w:p>
    <w:p w14:paraId="6C805C0D" w14:textId="15453A02" w:rsidR="00B34D19" w:rsidRPr="00B34D19" w:rsidRDefault="00B34D19" w:rsidP="00B86E28">
      <w:pPr>
        <w:pStyle w:val="aa"/>
        <w:numPr>
          <w:ilvl w:val="0"/>
          <w:numId w:val="23"/>
        </w:numPr>
        <w:ind w:left="426" w:firstLineChars="0"/>
        <w:rPr>
          <w:rFonts w:cs="Times New Roman"/>
        </w:rPr>
      </w:pPr>
      <w:r w:rsidRPr="00B34D19">
        <w:rPr>
          <w:rFonts w:cs="Times New Roman" w:hint="eastAsia"/>
        </w:rPr>
        <w:t>考虑到包含有干扰的片段在全部信号中所占的比重往往是非常有限的，而只有这</w:t>
      </w:r>
      <w:r w:rsidR="00F166EC">
        <w:rPr>
          <w:rFonts w:cs="Times New Roman" w:hint="eastAsia"/>
        </w:rPr>
        <w:t>样的信号</w:t>
      </w:r>
      <w:r w:rsidRPr="00B34D19">
        <w:rPr>
          <w:rFonts w:cs="Times New Roman" w:hint="eastAsia"/>
        </w:rPr>
        <w:t>片段需要通过所提出的框架进行处理。为了降低</w:t>
      </w:r>
      <w:r w:rsidRPr="00B34D19">
        <w:rPr>
          <w:rFonts w:cs="Times New Roman" w:hint="eastAsia"/>
        </w:rPr>
        <w:t>EMD</w:t>
      </w:r>
      <w:r w:rsidRPr="00B34D19">
        <w:rPr>
          <w:rFonts w:cs="Times New Roman" w:hint="eastAsia"/>
        </w:rPr>
        <w:t>的运算量，本章节首先设计并实现了一款可以用来进行类平稳信号波形评估的快速预处理算法。本章节所提出的框架还可以对所输入的信号进行整体范围上的质量评估。通过对信号所受到干扰的程度进行评价，可以仅对受干扰较为严重的信号片段</w:t>
      </w:r>
      <w:r w:rsidR="00D47A95">
        <w:rPr>
          <w:rFonts w:cs="Times New Roman" w:hint="eastAsia"/>
        </w:rPr>
        <w:t>使用本章所提出的框架</w:t>
      </w:r>
      <w:r w:rsidRPr="00B34D19">
        <w:rPr>
          <w:rFonts w:cs="Times New Roman" w:hint="eastAsia"/>
        </w:rPr>
        <w:t>进行处理，这也进一步地降低了整体框架的运算开销。</w:t>
      </w:r>
    </w:p>
    <w:p w14:paraId="6C805C0E" w14:textId="02B009C7" w:rsidR="00B34D19" w:rsidRPr="00B34D19" w:rsidRDefault="00B34D19" w:rsidP="00B86E28">
      <w:pPr>
        <w:pStyle w:val="aa"/>
        <w:numPr>
          <w:ilvl w:val="0"/>
          <w:numId w:val="23"/>
        </w:numPr>
        <w:ind w:left="426" w:firstLineChars="0"/>
        <w:rPr>
          <w:rFonts w:cs="Times New Roman"/>
        </w:rPr>
      </w:pPr>
      <w:r w:rsidRPr="00B34D19">
        <w:rPr>
          <w:rFonts w:cs="Times New Roman" w:hint="eastAsia"/>
        </w:rPr>
        <w:t>EMD</w:t>
      </w:r>
      <w:r w:rsidRPr="00B34D19">
        <w:rPr>
          <w:rFonts w:cs="Times New Roman" w:hint="eastAsia"/>
        </w:rPr>
        <w:t>分解的不确定性</w:t>
      </w:r>
      <w:r w:rsidR="0061550B">
        <w:rPr>
          <w:rFonts w:cs="Times New Roman" w:hint="eastAsia"/>
        </w:rPr>
        <w:t>体现</w:t>
      </w:r>
      <w:r w:rsidRPr="00B34D19">
        <w:rPr>
          <w:rFonts w:cs="Times New Roman" w:hint="eastAsia"/>
        </w:rPr>
        <w:t>在两个方面</w:t>
      </w:r>
      <w:r w:rsidR="00276377">
        <w:rPr>
          <w:rFonts w:cs="Times New Roman" w:hint="eastAsia"/>
        </w:rPr>
        <w:t>。</w:t>
      </w:r>
      <w:r w:rsidRPr="00B34D19">
        <w:rPr>
          <w:rFonts w:cs="Times New Roman" w:hint="eastAsia"/>
        </w:rPr>
        <w:t>一方面由于其分解所得的本征模态函数虽然是原始输入信号的线性拆分，然而每一阶本征模态函数具体包含有原始信号中哪一部分频段的分量却是不确定的。而另一方面，由于信号本身可能包含有</w:t>
      </w:r>
      <w:r w:rsidR="00736529">
        <w:rPr>
          <w:rFonts w:cs="Times New Roman" w:hint="eastAsia"/>
        </w:rPr>
        <w:t>各种类型的</w:t>
      </w:r>
      <w:r w:rsidRPr="00B34D19">
        <w:rPr>
          <w:rFonts w:cs="Times New Roman" w:hint="eastAsia"/>
        </w:rPr>
        <w:t>干扰尤其是运动伪迹干扰，这些干扰无论是在时间上还是在形态、能量上都是随机和难以量化的。因此即便在同一阶本征模态函数中，能够被加以“回收”的片段也需要专门设计算法来进行自动识别和提取。</w:t>
      </w:r>
    </w:p>
    <w:p w14:paraId="6C805C0F" w14:textId="78BA898D" w:rsidR="00B34D19" w:rsidRDefault="00B34D19" w:rsidP="00B34D19">
      <w:pPr>
        <w:ind w:firstLine="480"/>
        <w:rPr>
          <w:rFonts w:cs="Times New Roman"/>
        </w:rPr>
      </w:pPr>
      <w:r w:rsidRPr="00B34D19">
        <w:rPr>
          <w:rFonts w:cs="Times New Roman" w:hint="eastAsia"/>
        </w:rPr>
        <w:t>本章所提出的处理框架其具体流程图如图</w:t>
      </w:r>
      <w:r w:rsidRPr="00B34D19">
        <w:rPr>
          <w:rFonts w:cs="Times New Roman" w:hint="eastAsia"/>
        </w:rPr>
        <w:t xml:space="preserve">3.7 </w:t>
      </w:r>
      <w:r w:rsidRPr="00B34D19">
        <w:rPr>
          <w:rFonts w:cs="Times New Roman" w:hint="eastAsia"/>
        </w:rPr>
        <w:t>所示，可见本框架的处理流程</w:t>
      </w:r>
      <w:r w:rsidR="006E31B3">
        <w:rPr>
          <w:rFonts w:cs="Times New Roman" w:hint="eastAsia"/>
        </w:rPr>
        <w:t>由</w:t>
      </w:r>
      <w:r w:rsidRPr="00B34D19">
        <w:rPr>
          <w:rFonts w:cs="Times New Roman" w:hint="eastAsia"/>
        </w:rPr>
        <w:t>三个步骤组成</w:t>
      </w:r>
      <w:r w:rsidR="006E31B3">
        <w:rPr>
          <w:rFonts w:cs="Times New Roman" w:hint="eastAsia"/>
        </w:rPr>
        <w:t>，本章将这三步骤分别命名为</w:t>
      </w:r>
      <w:r w:rsidR="006E31B3" w:rsidRPr="00B34D19">
        <w:rPr>
          <w:rFonts w:cs="Times New Roman" w:hint="eastAsia"/>
        </w:rPr>
        <w:t>预处理与信号分解、信号噪声干扰程度评估以及二维筛选</w:t>
      </w:r>
      <w:r w:rsidRPr="00B34D19">
        <w:rPr>
          <w:rFonts w:cs="Times New Roman" w:hint="eastAsia"/>
        </w:rPr>
        <w:t>，接下来将对这三个步骤</w:t>
      </w:r>
      <w:r w:rsidR="005F56A6">
        <w:rPr>
          <w:rFonts w:cs="Times New Roman" w:hint="eastAsia"/>
        </w:rPr>
        <w:t>分别</w:t>
      </w:r>
      <w:r w:rsidRPr="00B34D19">
        <w:rPr>
          <w:rFonts w:cs="Times New Roman" w:hint="eastAsia"/>
        </w:rPr>
        <w:t>进行叙述</w:t>
      </w:r>
      <w:r w:rsidR="00BC76C4">
        <w:rPr>
          <w:rFonts w:cs="Times New Roman" w:hint="eastAsia"/>
        </w:rPr>
        <w:t>。</w:t>
      </w:r>
    </w:p>
    <w:p w14:paraId="273BE65A" w14:textId="4775674F" w:rsidR="00333272" w:rsidRDefault="00333272" w:rsidP="00B34D19">
      <w:pPr>
        <w:ind w:firstLine="480"/>
        <w:rPr>
          <w:rFonts w:cs="Times New Roman"/>
        </w:rPr>
      </w:pPr>
    </w:p>
    <w:p w14:paraId="7E0911CB" w14:textId="3CFC9F9E" w:rsidR="00333272" w:rsidRDefault="00333272" w:rsidP="00B34D19">
      <w:pPr>
        <w:ind w:firstLine="480"/>
        <w:rPr>
          <w:rFonts w:cs="Times New Roman"/>
        </w:rPr>
      </w:pPr>
    </w:p>
    <w:p w14:paraId="42844870" w14:textId="77777777" w:rsidR="00333272" w:rsidRDefault="00333272" w:rsidP="00B34D19">
      <w:pPr>
        <w:ind w:firstLine="480"/>
        <w:rPr>
          <w:rFonts w:cs="Times New Roman"/>
        </w:rPr>
      </w:pPr>
    </w:p>
    <w:p w14:paraId="6C805C10" w14:textId="7613CA12" w:rsidR="00B34D19" w:rsidRDefault="001812EE" w:rsidP="00AA71A4">
      <w:pPr>
        <w:ind w:firstLineChars="0" w:firstLine="0"/>
        <w:jc w:val="center"/>
        <w:rPr>
          <w:rFonts w:cs="Times New Roman"/>
        </w:rPr>
      </w:pPr>
      <w:r>
        <w:rPr>
          <w:noProof/>
        </w:rPr>
        <w:lastRenderedPageBreak/>
        <mc:AlternateContent>
          <mc:Choice Requires="wps">
            <w:drawing>
              <wp:anchor distT="0" distB="0" distL="114300" distR="114300" simplePos="0" relativeHeight="251662848" behindDoc="0" locked="0" layoutInCell="1" allowOverlap="1" wp14:anchorId="627A88CC" wp14:editId="2207AFF7">
                <wp:simplePos x="0" y="0"/>
                <wp:positionH relativeFrom="column">
                  <wp:posOffset>3679622</wp:posOffset>
                </wp:positionH>
                <wp:positionV relativeFrom="paragraph">
                  <wp:posOffset>170764</wp:posOffset>
                </wp:positionV>
                <wp:extent cx="1704441" cy="723900"/>
                <wp:effectExtent l="0" t="0" r="10160" b="19050"/>
                <wp:wrapNone/>
                <wp:docPr id="27" name="矩形 27"/>
                <wp:cNvGraphicFramePr/>
                <a:graphic xmlns:a="http://schemas.openxmlformats.org/drawingml/2006/main">
                  <a:graphicData uri="http://schemas.microsoft.com/office/word/2010/wordprocessingShape">
                    <wps:wsp>
                      <wps:cNvSpPr/>
                      <wps:spPr>
                        <a:xfrm>
                          <a:off x="0" y="0"/>
                          <a:ext cx="1704441" cy="723900"/>
                        </a:xfrm>
                        <a:prstGeom prst="rect">
                          <a:avLst/>
                        </a:prstGeom>
                        <a:noFill/>
                        <a:ln w="1270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FB1D75" id="矩形 27" o:spid="_x0000_s1026" style="position:absolute;left:0;text-align:left;margin-left:289.75pt;margin-top:13.45pt;width:134.2pt;height:5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" filled="f" strokecolor="black [3213]" strokeweight="1pt">
                <v:stroke dashstyle="dashDot"/>
              </v:rect>
            </w:pict>
          </mc:Fallback>
        </mc:AlternateContent>
      </w:r>
      <w:r>
        <w:rPr>
          <w:noProof/>
        </w:rPr>
        <mc:AlternateContent>
          <mc:Choice Requires="wps">
            <w:drawing>
              <wp:anchor distT="0" distB="0" distL="114300" distR="114300" simplePos="0" relativeHeight="251658752" behindDoc="0" locked="0" layoutInCell="1" allowOverlap="1" wp14:anchorId="2B2916E6" wp14:editId="4B6B91E1">
                <wp:simplePos x="0" y="0"/>
                <wp:positionH relativeFrom="column">
                  <wp:posOffset>2084908</wp:posOffset>
                </wp:positionH>
                <wp:positionV relativeFrom="paragraph">
                  <wp:posOffset>273177</wp:posOffset>
                </wp:positionV>
                <wp:extent cx="1419149" cy="723900"/>
                <wp:effectExtent l="0" t="0" r="10160" b="19050"/>
                <wp:wrapNone/>
                <wp:docPr id="23" name="矩形 23"/>
                <wp:cNvGraphicFramePr/>
                <a:graphic xmlns:a="http://schemas.openxmlformats.org/drawingml/2006/main">
                  <a:graphicData uri="http://schemas.microsoft.com/office/word/2010/wordprocessingShape">
                    <wps:wsp>
                      <wps:cNvSpPr/>
                      <wps:spPr>
                        <a:xfrm>
                          <a:off x="0" y="0"/>
                          <a:ext cx="1419149" cy="723900"/>
                        </a:xfrm>
                        <a:prstGeom prst="rect">
                          <a:avLst/>
                        </a:prstGeom>
                        <a:noFill/>
                        <a:ln w="1270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5EB34C" id="矩形 23" o:spid="_x0000_s1026" style="position:absolute;left:0;text-align:left;margin-left:164.15pt;margin-top:21.5pt;width:111.75pt;height:5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" filled="f" strokecolor="black [3213]" strokeweight="1pt">
                <v:stroke dashstyle="dashDot"/>
              </v:rect>
            </w:pict>
          </mc:Fallback>
        </mc:AlternateContent>
      </w:r>
      <w:r w:rsidR="00B61929">
        <w:rPr>
          <w:noProof/>
        </w:rPr>
        <mc:AlternateContent>
          <mc:Choice Requires="wps">
            <w:drawing>
              <wp:anchor distT="0" distB="0" distL="114300" distR="114300" simplePos="0" relativeHeight="251654656" behindDoc="0" locked="0" layoutInCell="1" allowOverlap="1" wp14:anchorId="1F9BD000" wp14:editId="58052070">
                <wp:simplePos x="0" y="0"/>
                <wp:positionH relativeFrom="column">
                  <wp:posOffset>153695</wp:posOffset>
                </wp:positionH>
                <wp:positionV relativeFrom="paragraph">
                  <wp:posOffset>382905</wp:posOffset>
                </wp:positionV>
                <wp:extent cx="1477671" cy="490118"/>
                <wp:effectExtent l="0" t="0" r="27305" b="24765"/>
                <wp:wrapNone/>
                <wp:docPr id="21" name="矩形 21"/>
                <wp:cNvGraphicFramePr/>
                <a:graphic xmlns:a="http://schemas.openxmlformats.org/drawingml/2006/main">
                  <a:graphicData uri="http://schemas.microsoft.com/office/word/2010/wordprocessingShape">
                    <wps:wsp>
                      <wps:cNvSpPr/>
                      <wps:spPr>
                        <a:xfrm>
                          <a:off x="0" y="0"/>
                          <a:ext cx="1477671" cy="490118"/>
                        </a:xfrm>
                        <a:prstGeom prst="rect">
                          <a:avLst/>
                        </a:prstGeom>
                        <a:noFill/>
                        <a:ln w="1270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5AF7DE" id="矩形 21" o:spid="_x0000_s1026" style="position:absolute;left:0;text-align:left;margin-left:12.1pt;margin-top:30.15pt;width:116.35pt;height:38.6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" filled="f" strokecolor="black [3213]" strokeweight="1pt">
                <v:stroke dashstyle="dashDot"/>
              </v:rect>
            </w:pict>
          </mc:Fallback>
        </mc:AlternateContent>
      </w:r>
      <w:r w:rsidR="00B34D19">
        <w:rPr>
          <w:noProof/>
        </w:rPr>
        <w:drawing>
          <wp:inline distT="0" distB="0" distL="0" distR="0" wp14:anchorId="6C805F05" wp14:editId="673787BD">
            <wp:extent cx="5337544" cy="124913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345550" cy="1251008"/>
                    </a:xfrm>
                    <a:prstGeom prst="rect">
                      <a:avLst/>
                    </a:prstGeom>
                  </pic:spPr>
                </pic:pic>
              </a:graphicData>
            </a:graphic>
          </wp:inline>
        </w:drawing>
      </w:r>
    </w:p>
    <w:p w14:paraId="6C805C11" w14:textId="03EC3CB7" w:rsidR="00B34D19" w:rsidRPr="008A101B" w:rsidRDefault="00B34D19" w:rsidP="00B34D19">
      <w:pPr>
        <w:pStyle w:val="ad"/>
        <w:ind w:firstLine="480"/>
      </w:pPr>
      <w:r w:rsidRPr="008A101B">
        <w:t>图</w:t>
      </w:r>
      <w:r>
        <w:t>3.</w:t>
      </w:r>
      <w:r>
        <w:rPr>
          <w:rFonts w:hint="eastAsia"/>
        </w:rPr>
        <w:t>7</w:t>
      </w:r>
      <w:r w:rsidR="007365DB">
        <w:t xml:space="preserve"> </w:t>
      </w:r>
      <w:r w:rsidR="00912ED8">
        <w:rPr>
          <w:rFonts w:hint="eastAsia"/>
        </w:rPr>
        <w:t>P</w:t>
      </w:r>
      <w:r w:rsidR="00912ED8">
        <w:t>PG</w:t>
      </w:r>
      <w:r w:rsidR="00912ED8">
        <w:rPr>
          <w:rFonts w:hint="eastAsia"/>
        </w:rPr>
        <w:t>信号处理</w:t>
      </w:r>
      <w:r w:rsidR="00060762">
        <w:rPr>
          <w:rFonts w:hint="eastAsia"/>
        </w:rPr>
        <w:t>框架结构</w:t>
      </w:r>
      <w:r w:rsidRPr="004319E1">
        <w:rPr>
          <w:rFonts w:hint="eastAsia"/>
        </w:rPr>
        <w:t>示意图</w:t>
      </w:r>
    </w:p>
    <w:p w14:paraId="6C805C12" w14:textId="45DE41F1" w:rsidR="00B34D19" w:rsidRPr="00E26ADD" w:rsidRDefault="00B34D19" w:rsidP="00994AE9">
      <w:pPr>
        <w:pStyle w:val="ad"/>
        <w:ind w:firstLine="480"/>
      </w:pPr>
      <w:r w:rsidRPr="008A101B">
        <w:t>Fig</w:t>
      </w:r>
      <w:r w:rsidRPr="008A101B">
        <w:rPr>
          <w:rFonts w:hint="eastAsia"/>
        </w:rPr>
        <w:t>ure</w:t>
      </w:r>
      <w:r w:rsidRPr="008A101B">
        <w:t xml:space="preserve"> </w:t>
      </w:r>
      <w:r>
        <w:t>3</w:t>
      </w:r>
      <w:r w:rsidRPr="008A101B">
        <w:t>.</w:t>
      </w:r>
      <w:r>
        <w:t>7</w:t>
      </w:r>
      <w:r>
        <w:rPr>
          <w:rFonts w:hint="eastAsia"/>
        </w:rPr>
        <w:t xml:space="preserve"> </w:t>
      </w:r>
      <w:r w:rsidR="00994AE9" w:rsidRPr="00994AE9">
        <w:t>Schematic diagram</w:t>
      </w:r>
      <w:r w:rsidR="00994AE9">
        <w:t xml:space="preserve"> of</w:t>
      </w:r>
      <w:r w:rsidR="00994AE9">
        <w:rPr>
          <w:rFonts w:hint="eastAsia"/>
        </w:rPr>
        <w:t xml:space="preserve"> </w:t>
      </w:r>
      <w:r w:rsidR="00994AE9">
        <w:t>t</w:t>
      </w:r>
      <w:r w:rsidR="00060762">
        <w:t xml:space="preserve">he proposed framework </w:t>
      </w:r>
      <w:r w:rsidR="00994AE9">
        <w:t>in this chapter</w:t>
      </w:r>
    </w:p>
    <w:p w14:paraId="6C805C13" w14:textId="7A2A7440" w:rsidR="00B34D19" w:rsidRDefault="00B34D19">
      <w:pPr>
        <w:pStyle w:val="2"/>
      </w:pPr>
      <w:bookmarkStart w:id="68" w:name="_Toc511810646"/>
      <w:r>
        <w:t>3.2</w:t>
      </w:r>
      <w:r>
        <w:rPr>
          <w:rFonts w:hint="eastAsia"/>
        </w:rPr>
        <w:t xml:space="preserve"> </w:t>
      </w:r>
      <w:r>
        <w:rPr>
          <w:rFonts w:hint="eastAsia"/>
        </w:rPr>
        <w:t>预处理与信号分解</w:t>
      </w:r>
      <w:bookmarkEnd w:id="68"/>
    </w:p>
    <w:p w14:paraId="6C805C14" w14:textId="59366580" w:rsidR="00B34D19" w:rsidRDefault="00B34D19" w:rsidP="00B34D19">
      <w:pPr>
        <w:pStyle w:val="3"/>
      </w:pPr>
      <w:bookmarkStart w:id="69" w:name="_Toc511810647"/>
      <w:r>
        <w:t>3.2.1</w:t>
      </w:r>
      <w:r>
        <w:rPr>
          <w:rFonts w:hint="eastAsia"/>
        </w:rPr>
        <w:t xml:space="preserve"> </w:t>
      </w:r>
      <w:r>
        <w:rPr>
          <w:rFonts w:hint="eastAsia"/>
        </w:rPr>
        <w:t>波形质量快速检测序列定义</w:t>
      </w:r>
      <w:bookmarkEnd w:id="69"/>
    </w:p>
    <w:p w14:paraId="6C805C15" w14:textId="77777777" w:rsidR="00B34D19" w:rsidRPr="00747D68" w:rsidRDefault="00747D68" w:rsidP="00B34D19">
      <w:pPr>
        <w:ind w:firstLine="480"/>
        <w:rPr>
          <w:rFonts w:cs="Times New Roman"/>
        </w:rPr>
      </w:pPr>
      <w:r w:rsidRPr="00747D68">
        <w:rPr>
          <w:rFonts w:cs="Times New Roman"/>
        </w:rPr>
        <w:t>本小节中构建了一种快速检测算法，基本思路是提出并使用一种命名为方差特征化序列（</w:t>
      </w:r>
      <w:r w:rsidRPr="00747D68">
        <w:rPr>
          <w:rFonts w:cs="Times New Roman"/>
        </w:rPr>
        <w:t>variance characterization series, VCS</w:t>
      </w:r>
      <w:r w:rsidRPr="00747D68">
        <w:rPr>
          <w:rFonts w:cs="Times New Roman"/>
        </w:rPr>
        <w:t>）的特征序列来对输入信号进行时域波形评估。</w:t>
      </w:r>
      <w:r w:rsidRPr="00747D68">
        <w:rPr>
          <w:rFonts w:cs="Times New Roman"/>
        </w:rPr>
        <w:t>VCS</w:t>
      </w:r>
      <w:r w:rsidRPr="00747D68">
        <w:rPr>
          <w:rFonts w:cs="Times New Roman"/>
        </w:rPr>
        <w:t>的计算方法如下：</w:t>
      </w:r>
    </w:p>
    <w:p w14:paraId="6C805C16" w14:textId="77777777" w:rsidR="00747D68" w:rsidRPr="00747D68" w:rsidRDefault="00747D68" w:rsidP="00B86E28">
      <w:pPr>
        <w:pStyle w:val="aa"/>
        <w:numPr>
          <w:ilvl w:val="0"/>
          <w:numId w:val="24"/>
        </w:numPr>
        <w:ind w:left="426" w:firstLineChars="0"/>
        <w:rPr>
          <w:rFonts w:cs="Times New Roman"/>
        </w:rPr>
      </w:pPr>
      <w:bookmarkStart w:id="70" w:name="OLE_LINK65"/>
      <w:bookmarkStart w:id="71" w:name="OLE_LINK66"/>
      <w:r w:rsidRPr="00747D68">
        <w:rPr>
          <w:rFonts w:cs="Times New Roman"/>
        </w:rPr>
        <w:t>找出输入信号中所有的局部极大值点，其集合记为</w:t>
      </w:r>
      <w:r w:rsidRPr="00747D68">
        <w:rPr>
          <w:rFonts w:ascii="Cambria Math" w:hAnsi="Cambria Math" w:cs="Cambria Math"/>
        </w:rPr>
        <w:t>𝑀</w:t>
      </w:r>
      <w:r w:rsidRPr="00D825F1">
        <w:rPr>
          <w:rFonts w:ascii="Cambria Math" w:hAnsi="Cambria Math" w:cs="Cambria Math"/>
          <w:vertAlign w:val="subscript"/>
        </w:rPr>
        <w:t>𝑖</w:t>
      </w:r>
      <w:r w:rsidRPr="00747D68">
        <w:rPr>
          <w:rFonts w:cs="Times New Roman"/>
        </w:rPr>
        <w:t xml:space="preserve">, </w:t>
      </w:r>
      <w:r w:rsidRPr="00747D68">
        <w:rPr>
          <w:rFonts w:ascii="Cambria Math" w:hAnsi="Cambria Math" w:cs="Cambria Math"/>
        </w:rPr>
        <w:t>𝑖</w:t>
      </w:r>
      <w:r w:rsidRPr="00747D68">
        <w:rPr>
          <w:rFonts w:cs="Times New Roman"/>
        </w:rPr>
        <w:t xml:space="preserve"> = 1, 2, . . .</w:t>
      </w:r>
      <w:r w:rsidRPr="00747D68">
        <w:rPr>
          <w:rFonts w:cs="Times New Roman"/>
        </w:rPr>
        <w:t>，以及局部极小值点，其集合对应记为</w:t>
      </w:r>
      <w:r w:rsidRPr="00747D68">
        <w:rPr>
          <w:rFonts w:ascii="Cambria Math" w:hAnsi="Cambria Math" w:cs="Cambria Math"/>
        </w:rPr>
        <w:t>𝑚</w:t>
      </w:r>
      <w:r w:rsidRPr="00D825F1">
        <w:rPr>
          <w:rFonts w:ascii="Cambria Math" w:hAnsi="Cambria Math" w:cs="Cambria Math"/>
          <w:vertAlign w:val="subscript"/>
        </w:rPr>
        <w:t>𝑖</w:t>
      </w:r>
      <w:r w:rsidRPr="00747D68">
        <w:rPr>
          <w:rFonts w:cs="Times New Roman"/>
        </w:rPr>
        <w:t xml:space="preserve">, </w:t>
      </w:r>
      <w:r w:rsidRPr="00747D68">
        <w:rPr>
          <w:rFonts w:ascii="Cambria Math" w:hAnsi="Cambria Math" w:cs="Cambria Math"/>
        </w:rPr>
        <w:t>𝑖</w:t>
      </w:r>
      <w:r w:rsidRPr="00747D68">
        <w:rPr>
          <w:rFonts w:cs="Times New Roman"/>
        </w:rPr>
        <w:t xml:space="preserve"> = 1, 2, . . .</w:t>
      </w:r>
    </w:p>
    <w:p w14:paraId="6C805C17" w14:textId="77777777" w:rsidR="00747D68" w:rsidRPr="00747D68" w:rsidRDefault="00747D68" w:rsidP="00B86E28">
      <w:pPr>
        <w:pStyle w:val="aa"/>
        <w:numPr>
          <w:ilvl w:val="0"/>
          <w:numId w:val="24"/>
        </w:numPr>
        <w:ind w:left="426" w:firstLineChars="0"/>
        <w:rPr>
          <w:rFonts w:cs="Times New Roman"/>
        </w:rPr>
      </w:pPr>
      <w:bookmarkStart w:id="72" w:name="OLE_LINK67"/>
      <w:bookmarkStart w:id="73" w:name="OLE_LINK68"/>
      <w:bookmarkEnd w:id="70"/>
      <w:bookmarkEnd w:id="71"/>
      <w:r w:rsidRPr="00747D68">
        <w:rPr>
          <w:rFonts w:cs="Times New Roman"/>
        </w:rPr>
        <w:t>以局部极大值点集合为例，依次计算每</w:t>
      </w:r>
      <w:r w:rsidRPr="00747D68">
        <w:rPr>
          <w:rFonts w:ascii="Cambria Math" w:hAnsi="Cambria Math" w:cs="Cambria Math"/>
        </w:rPr>
        <w:t>𝑖</w:t>
      </w:r>
      <w:proofErr w:type="gramStart"/>
      <w:r w:rsidRPr="00747D68">
        <w:rPr>
          <w:rFonts w:cs="Times New Roman"/>
        </w:rPr>
        <w:t>个</w:t>
      </w:r>
      <w:proofErr w:type="gramEnd"/>
      <w:r w:rsidRPr="00747D68">
        <w:rPr>
          <w:rFonts w:cs="Times New Roman"/>
        </w:rPr>
        <w:t>极大值点与随后</w:t>
      </w:r>
      <w:r w:rsidRPr="00747D68">
        <w:rPr>
          <w:rFonts w:cs="Times New Roman"/>
        </w:rPr>
        <w:t>7</w:t>
      </w:r>
      <w:r w:rsidRPr="00747D68">
        <w:rPr>
          <w:rFonts w:cs="Times New Roman"/>
        </w:rPr>
        <w:t>个极大值点其数值绝对值的方差，记做</w:t>
      </w:r>
      <w:r w:rsidRPr="00747D68">
        <w:rPr>
          <w:rFonts w:ascii="Cambria Math" w:hAnsi="Cambria Math" w:cs="Cambria Math"/>
        </w:rPr>
        <w:t>𝜎</w:t>
      </w:r>
      <w:r w:rsidRPr="00747D68">
        <w:rPr>
          <w:rFonts w:ascii="Cambria Math" w:hAnsi="Cambria Math" w:cs="Cambria Math"/>
          <w:vertAlign w:val="subscript"/>
        </w:rPr>
        <w:t>𝑀𝑖</w:t>
      </w:r>
      <w:r w:rsidRPr="00747D68">
        <w:rPr>
          <w:rFonts w:cs="Times New Roman"/>
        </w:rPr>
        <w:t>。相应的，极小值点对应的</w:t>
      </w:r>
      <w:proofErr w:type="gramStart"/>
      <w:r w:rsidRPr="00747D68">
        <w:rPr>
          <w:rFonts w:cs="Times New Roman"/>
        </w:rPr>
        <w:t>方差值</w:t>
      </w:r>
      <w:proofErr w:type="gramEnd"/>
      <w:r w:rsidRPr="00747D68">
        <w:rPr>
          <w:rFonts w:cs="Times New Roman"/>
        </w:rPr>
        <w:t>记为</w:t>
      </w:r>
      <w:r w:rsidRPr="00747D68">
        <w:rPr>
          <w:rFonts w:ascii="Cambria Math" w:hAnsi="Cambria Math" w:cs="Cambria Math"/>
        </w:rPr>
        <w:t>𝜎</w:t>
      </w:r>
      <w:r w:rsidRPr="00747D68">
        <w:rPr>
          <w:rFonts w:ascii="Cambria Math" w:hAnsi="Cambria Math" w:cs="Cambria Math"/>
          <w:vertAlign w:val="subscript"/>
        </w:rPr>
        <w:t>𝑚𝑖</w:t>
      </w:r>
      <w:bookmarkEnd w:id="72"/>
      <w:bookmarkEnd w:id="73"/>
      <w:r w:rsidRPr="00747D68">
        <w:rPr>
          <w:rFonts w:cs="Times New Roman"/>
        </w:rPr>
        <w:t>。</w:t>
      </w:r>
    </w:p>
    <w:p w14:paraId="6C805C18" w14:textId="77777777" w:rsidR="00747D68" w:rsidRDefault="00747D68" w:rsidP="00B86E28">
      <w:pPr>
        <w:pStyle w:val="aa"/>
        <w:numPr>
          <w:ilvl w:val="0"/>
          <w:numId w:val="24"/>
        </w:numPr>
        <w:ind w:left="426" w:firstLineChars="0"/>
      </w:pPr>
      <w:bookmarkStart w:id="74" w:name="OLE_LINK69"/>
      <w:bookmarkStart w:id="75" w:name="OLE_LINK70"/>
      <w:r w:rsidRPr="00747D68">
        <w:rPr>
          <w:rFonts w:hint="eastAsia"/>
        </w:rPr>
        <w:t>对每一个局部极大值和局部极小值对应的方差数值点，构建</w:t>
      </w:r>
    </w:p>
    <w:p w14:paraId="6C805C19" w14:textId="7E787123" w:rsidR="00747D68" w:rsidRDefault="00F44287" w:rsidP="00AA35D4">
      <w:pPr>
        <w:ind w:left="426" w:firstLine="480"/>
        <w:jc w:val="right"/>
      </w:pPr>
      <w:r w:rsidRPr="00F44287">
        <w:rPr>
          <w:position w:val="-18"/>
        </w:rPr>
        <w:object w:dxaOrig="4340" w:dyaOrig="440" w14:anchorId="6C805F07">
          <v:shape id="_x0000_i1122" type="#_x0000_t75" style="width:217.35pt;height:22.65pt" o:ole="">
            <v:imagedata r:id="rId243" o:title=""/>
          </v:shape>
          <o:OLEObject Type="Embed" ProgID="Equation.DSMT4" ShapeID="_x0000_i1122" DrawAspect="Content" ObjectID="_1638615738" r:id="rId244"/>
        </w:object>
      </w:r>
      <w:r w:rsidR="00AA35D4">
        <w:t>………</w:t>
      </w:r>
      <w:r w:rsidR="00AA35D4" w:rsidRPr="00F06113">
        <w:rPr>
          <w:rFonts w:hint="eastAsia"/>
          <w:sz w:val="21"/>
        </w:rPr>
        <w:t>（</w:t>
      </w:r>
      <w:r w:rsidR="00AA35D4" w:rsidRPr="00F06113">
        <w:rPr>
          <w:sz w:val="21"/>
        </w:rPr>
        <w:t>3</w:t>
      </w:r>
      <w:r w:rsidR="00AA35D4" w:rsidRPr="00F06113">
        <w:rPr>
          <w:rFonts w:hint="eastAsia"/>
          <w:sz w:val="21"/>
        </w:rPr>
        <w:t>.</w:t>
      </w:r>
      <w:r w:rsidR="00AA35D4" w:rsidRPr="00F06113">
        <w:rPr>
          <w:sz w:val="21"/>
        </w:rPr>
        <w:t>3</w:t>
      </w:r>
      <w:r w:rsidR="00AA35D4" w:rsidRPr="00F06113">
        <w:rPr>
          <w:rFonts w:hint="eastAsia"/>
          <w:sz w:val="21"/>
        </w:rPr>
        <w:t>）</w:t>
      </w:r>
    </w:p>
    <w:p w14:paraId="6C805C1A" w14:textId="77777777" w:rsidR="00747D68" w:rsidRDefault="00747D68" w:rsidP="005265FF">
      <w:pPr>
        <w:ind w:firstLine="480"/>
      </w:pPr>
      <w:r>
        <w:rPr>
          <w:rFonts w:hint="eastAsia"/>
        </w:rPr>
        <w:t>以及</w:t>
      </w:r>
    </w:p>
    <w:p w14:paraId="6C805C1B" w14:textId="0C83114A" w:rsidR="00747D68" w:rsidRDefault="00F44287" w:rsidP="00AA35D4">
      <w:pPr>
        <w:ind w:left="426" w:firstLine="480"/>
        <w:jc w:val="right"/>
      </w:pPr>
      <w:r w:rsidRPr="00F44287">
        <w:rPr>
          <w:position w:val="-16"/>
        </w:rPr>
        <w:object w:dxaOrig="4180" w:dyaOrig="420" w14:anchorId="6C805F08">
          <v:shape id="_x0000_i1123" type="#_x0000_t75" style="width:209.35pt;height:20pt" o:ole="">
            <v:imagedata r:id="rId245" o:title=""/>
          </v:shape>
          <o:OLEObject Type="Embed" ProgID="Equation.DSMT4" ShapeID="_x0000_i1123" DrawAspect="Content" ObjectID="_1638615739" r:id="rId246"/>
        </w:object>
      </w:r>
      <w:bookmarkEnd w:id="74"/>
      <w:bookmarkEnd w:id="75"/>
      <w:r w:rsidR="00AA35D4">
        <w:t>…………</w:t>
      </w:r>
      <w:r w:rsidR="00AA35D4" w:rsidRPr="00F06113">
        <w:rPr>
          <w:rFonts w:hint="eastAsia"/>
          <w:sz w:val="21"/>
        </w:rPr>
        <w:t>（</w:t>
      </w:r>
      <w:r w:rsidR="00AA35D4" w:rsidRPr="00F06113">
        <w:rPr>
          <w:sz w:val="21"/>
        </w:rPr>
        <w:t>3</w:t>
      </w:r>
      <w:r w:rsidR="00AA35D4" w:rsidRPr="00F06113">
        <w:rPr>
          <w:rFonts w:hint="eastAsia"/>
          <w:sz w:val="21"/>
        </w:rPr>
        <w:t>.</w:t>
      </w:r>
      <w:r w:rsidR="00AA35D4" w:rsidRPr="00F06113">
        <w:rPr>
          <w:sz w:val="21"/>
        </w:rPr>
        <w:t>4</w:t>
      </w:r>
      <w:r w:rsidR="00AA35D4" w:rsidRPr="00F06113">
        <w:rPr>
          <w:rFonts w:hint="eastAsia"/>
          <w:sz w:val="21"/>
        </w:rPr>
        <w:t>）</w:t>
      </w:r>
    </w:p>
    <w:p w14:paraId="6C805C1C" w14:textId="2CA0C2BF" w:rsidR="00747D68" w:rsidRDefault="00747D68" w:rsidP="005265FF">
      <w:pPr>
        <w:ind w:firstLine="480"/>
      </w:pPr>
      <w:r w:rsidRPr="00747D68">
        <w:rPr>
          <w:rFonts w:hint="eastAsia"/>
        </w:rPr>
        <w:t>，式中</w:t>
      </w:r>
      <w:r w:rsidRPr="00747D68">
        <w:rPr>
          <w:rFonts w:hint="eastAsia"/>
          <w:i/>
        </w:rPr>
        <w:t>location</w:t>
      </w:r>
      <w:r w:rsidRPr="00747D68">
        <w:rPr>
          <w:rFonts w:hint="eastAsia"/>
        </w:rPr>
        <w:t>代表对应</w:t>
      </w:r>
      <w:r w:rsidR="00C33F9A">
        <w:rPr>
          <w:rFonts w:hint="eastAsia"/>
        </w:rPr>
        <w:t>的</w:t>
      </w:r>
      <w:r w:rsidRPr="00747D68">
        <w:rPr>
          <w:rFonts w:hint="eastAsia"/>
        </w:rPr>
        <w:t>第</w:t>
      </w:r>
      <w:r w:rsidRPr="00747D68">
        <w:rPr>
          <w:rFonts w:hint="eastAsia"/>
          <w:i/>
        </w:rPr>
        <w:t>i</w:t>
      </w:r>
      <w:proofErr w:type="gramStart"/>
      <w:r w:rsidRPr="00747D68">
        <w:rPr>
          <w:rFonts w:hint="eastAsia"/>
        </w:rPr>
        <w:t>个</w:t>
      </w:r>
      <w:proofErr w:type="gramEnd"/>
      <w:r w:rsidRPr="00747D68">
        <w:rPr>
          <w:rFonts w:hint="eastAsia"/>
        </w:rPr>
        <w:t>极值点的</w:t>
      </w:r>
      <w:r w:rsidR="00C33F9A">
        <w:rPr>
          <w:rFonts w:hint="eastAsia"/>
        </w:rPr>
        <w:t>时域</w:t>
      </w:r>
      <w:r w:rsidRPr="00747D68">
        <w:rPr>
          <w:rFonts w:hint="eastAsia"/>
        </w:rPr>
        <w:t>坐标值。</w:t>
      </w:r>
    </w:p>
    <w:p w14:paraId="6C805C1D" w14:textId="61E46832" w:rsidR="007365DB" w:rsidRDefault="007365DB" w:rsidP="00B34D19">
      <w:pPr>
        <w:ind w:firstLine="480"/>
      </w:pPr>
      <w:r w:rsidRPr="007365DB">
        <w:rPr>
          <w:rFonts w:hint="eastAsia"/>
        </w:rPr>
        <w:t>计算所得的两条数值序列</w:t>
      </w:r>
      <w:r w:rsidRPr="007365DB">
        <w:rPr>
          <w:position w:val="-12"/>
        </w:rPr>
        <w:object w:dxaOrig="380" w:dyaOrig="340" w14:anchorId="6C805F09">
          <v:shape id="_x0000_i1124" type="#_x0000_t75" style="width:20pt;height:16.65pt" o:ole="">
            <v:imagedata r:id="rId247" o:title=""/>
          </v:shape>
          <o:OLEObject Type="Embed" ProgID="Equation.DSMT4" ShapeID="_x0000_i1124" DrawAspect="Content" ObjectID="_1638615740" r:id="rId248"/>
        </w:object>
      </w:r>
      <w:r w:rsidRPr="007365DB">
        <w:rPr>
          <w:rFonts w:hint="eastAsia"/>
        </w:rPr>
        <w:t>和</w:t>
      </w:r>
      <w:r w:rsidRPr="007365DB">
        <w:rPr>
          <w:position w:val="-12"/>
        </w:rPr>
        <w:object w:dxaOrig="360" w:dyaOrig="340" w14:anchorId="6C805F0A">
          <v:shape id="_x0000_i1125" type="#_x0000_t75" style="width:19.35pt;height:16.65pt" o:ole="">
            <v:imagedata r:id="rId249" o:title=""/>
          </v:shape>
          <o:OLEObject Type="Embed" ProgID="Equation.DSMT4" ShapeID="_x0000_i1125" DrawAspect="Content" ObjectID="_1638615741" r:id="rId250"/>
        </w:object>
      </w:r>
      <w:r w:rsidRPr="007365DB">
        <w:rPr>
          <w:rFonts w:hint="eastAsia"/>
        </w:rPr>
        <w:t>，以及其对应局部极值点在时间轴上的坐标，即为输入信号的</w:t>
      </w:r>
      <w:r w:rsidRPr="007365DB">
        <w:rPr>
          <w:rFonts w:hint="eastAsia"/>
        </w:rPr>
        <w:t>VCS</w:t>
      </w:r>
      <w:r w:rsidRPr="007365DB">
        <w:rPr>
          <w:rFonts w:hint="eastAsia"/>
        </w:rPr>
        <w:t>序列。</w:t>
      </w:r>
      <w:r w:rsidRPr="007365DB">
        <w:rPr>
          <w:rFonts w:hint="eastAsia"/>
        </w:rPr>
        <w:t>VCS</w:t>
      </w:r>
      <w:r w:rsidRPr="007365DB">
        <w:rPr>
          <w:rFonts w:hint="eastAsia"/>
        </w:rPr>
        <w:t>对典型的</w:t>
      </w:r>
      <w:r w:rsidRPr="007365DB">
        <w:rPr>
          <w:rFonts w:hint="eastAsia"/>
        </w:rPr>
        <w:t>PPG</w:t>
      </w:r>
      <w:r w:rsidRPr="007365DB">
        <w:rPr>
          <w:rFonts w:hint="eastAsia"/>
        </w:rPr>
        <w:t>信号的表征如图</w:t>
      </w:r>
      <w:r w:rsidRPr="007365DB">
        <w:rPr>
          <w:rFonts w:hint="eastAsia"/>
        </w:rPr>
        <w:t>3.8</w:t>
      </w:r>
      <w:r w:rsidR="00EC433E">
        <w:rPr>
          <w:rFonts w:hint="eastAsia"/>
        </w:rPr>
        <w:t>（</w:t>
      </w:r>
      <w:r w:rsidR="00EC433E">
        <w:rPr>
          <w:rFonts w:hint="eastAsia"/>
        </w:rPr>
        <w:t>a</w:t>
      </w:r>
      <w:r w:rsidR="00EC433E">
        <w:rPr>
          <w:rFonts w:hint="eastAsia"/>
        </w:rPr>
        <w:t>）</w:t>
      </w:r>
      <w:r w:rsidRPr="007365DB">
        <w:rPr>
          <w:rFonts w:hint="eastAsia"/>
        </w:rPr>
        <w:t>所示，当输入波形信噪比较好时，</w:t>
      </w:r>
      <w:r w:rsidRPr="007365DB">
        <w:rPr>
          <w:rFonts w:hint="eastAsia"/>
        </w:rPr>
        <w:t>VCS</w:t>
      </w:r>
      <w:r w:rsidRPr="007365DB">
        <w:rPr>
          <w:rFonts w:hint="eastAsia"/>
        </w:rPr>
        <w:t>序列的各点表现出非常良好的平稳性。这个平稳性既体现在序列内各点数值的大小上，又体现在各点在时间轴的分布上。而当</w:t>
      </w:r>
      <w:r w:rsidRPr="007365DB">
        <w:rPr>
          <w:rFonts w:hint="eastAsia"/>
        </w:rPr>
        <w:t>PPG</w:t>
      </w:r>
      <w:r w:rsidRPr="007365DB">
        <w:rPr>
          <w:rFonts w:hint="eastAsia"/>
        </w:rPr>
        <w:t>受到伪迹干扰的影响导致波形发生失真时，</w:t>
      </w:r>
      <w:r w:rsidRPr="007365DB">
        <w:rPr>
          <w:rFonts w:hint="eastAsia"/>
        </w:rPr>
        <w:t>VCS</w:t>
      </w:r>
      <w:r w:rsidRPr="007365DB">
        <w:rPr>
          <w:rFonts w:hint="eastAsia"/>
        </w:rPr>
        <w:t>的表现则如图</w:t>
      </w:r>
      <w:r w:rsidRPr="007365DB">
        <w:rPr>
          <w:rFonts w:hint="eastAsia"/>
        </w:rPr>
        <w:t>3.8</w:t>
      </w:r>
      <w:r w:rsidR="00EC433E">
        <w:rPr>
          <w:rFonts w:hint="eastAsia"/>
        </w:rPr>
        <w:t>（</w:t>
      </w:r>
      <w:r w:rsidR="00EC433E">
        <w:rPr>
          <w:rFonts w:hint="eastAsia"/>
        </w:rPr>
        <w:t>b</w:t>
      </w:r>
      <w:r w:rsidR="00EC433E">
        <w:rPr>
          <w:rFonts w:hint="eastAsia"/>
        </w:rPr>
        <w:t>）</w:t>
      </w:r>
      <w:r w:rsidRPr="007365DB">
        <w:rPr>
          <w:rFonts w:hint="eastAsia"/>
        </w:rPr>
        <w:t>。正如图所展示的，而当信号发生突变时，</w:t>
      </w:r>
      <w:r w:rsidRPr="007365DB">
        <w:rPr>
          <w:rFonts w:hint="eastAsia"/>
        </w:rPr>
        <w:t>VCS</w:t>
      </w:r>
      <w:r w:rsidRPr="007365DB">
        <w:rPr>
          <w:rFonts w:hint="eastAsia"/>
        </w:rPr>
        <w:t>序列也会表现出异常的变化。如果原始波形发生剧烈跳变，那么</w:t>
      </w:r>
      <w:r w:rsidRPr="007365DB">
        <w:rPr>
          <w:rFonts w:hint="eastAsia"/>
        </w:rPr>
        <w:t>VCS</w:t>
      </w:r>
      <w:r w:rsidRPr="007365DB">
        <w:rPr>
          <w:rFonts w:hint="eastAsia"/>
        </w:rPr>
        <w:t>中将会出现对应的数值反常偏大的异常点，</w:t>
      </w:r>
      <w:r w:rsidRPr="007365DB">
        <w:rPr>
          <w:rFonts w:hint="eastAsia"/>
        </w:rPr>
        <w:lastRenderedPageBreak/>
        <w:t>而在出现波形缺失的情况下，</w:t>
      </w:r>
      <w:r w:rsidRPr="007365DB">
        <w:rPr>
          <w:rFonts w:hint="eastAsia"/>
        </w:rPr>
        <w:t>VCS</w:t>
      </w:r>
      <w:r w:rsidRPr="007365DB">
        <w:rPr>
          <w:rFonts w:hint="eastAsia"/>
        </w:rPr>
        <w:t>中将会出现一些过度稀疏或者稠密的片段。根据这一特点，利用阈值检验的方式就可以将输入信号中受到杂波干扰的片段筛选出来。</w:t>
      </w:r>
    </w:p>
    <w:p w14:paraId="6C805C1E" w14:textId="77777777" w:rsidR="007365DB" w:rsidRDefault="007365DB" w:rsidP="00AA71A4">
      <w:pPr>
        <w:ind w:firstLineChars="0" w:firstLine="0"/>
        <w:jc w:val="center"/>
      </w:pPr>
      <w:r>
        <w:rPr>
          <w:noProof/>
        </w:rPr>
        <w:drawing>
          <wp:inline distT="0" distB="0" distL="0" distR="0" wp14:anchorId="6C805F0B" wp14:editId="6C805F0C">
            <wp:extent cx="5278120" cy="29011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278120" cy="2901133"/>
                    </a:xfrm>
                    <a:prstGeom prst="rect">
                      <a:avLst/>
                    </a:prstGeom>
                  </pic:spPr>
                </pic:pic>
              </a:graphicData>
            </a:graphic>
          </wp:inline>
        </w:drawing>
      </w:r>
    </w:p>
    <w:p w14:paraId="6C805C1F" w14:textId="41212164" w:rsidR="007365DB" w:rsidRPr="008A101B" w:rsidRDefault="007365DB" w:rsidP="007365DB">
      <w:pPr>
        <w:pStyle w:val="ad"/>
        <w:ind w:firstLine="480"/>
      </w:pPr>
      <w:r w:rsidRPr="008A101B">
        <w:t>图</w:t>
      </w:r>
      <w:r>
        <w:t>3.</w:t>
      </w:r>
      <w:r>
        <w:rPr>
          <w:rFonts w:hint="eastAsia"/>
        </w:rPr>
        <w:t>8</w:t>
      </w:r>
      <w:r w:rsidRPr="008A101B">
        <w:t xml:space="preserve"> </w:t>
      </w:r>
      <w:r>
        <w:rPr>
          <w:rFonts w:hint="eastAsia"/>
        </w:rPr>
        <w:t>（</w:t>
      </w:r>
      <w:r>
        <w:rPr>
          <w:rFonts w:hint="eastAsia"/>
        </w:rPr>
        <w:t>a</w:t>
      </w:r>
      <w:r>
        <w:rPr>
          <w:rFonts w:hint="eastAsia"/>
        </w:rPr>
        <w:t>）</w:t>
      </w:r>
      <w:r w:rsidRPr="007365DB">
        <w:rPr>
          <w:rFonts w:hint="eastAsia"/>
        </w:rPr>
        <w:t>典型</w:t>
      </w:r>
      <w:r w:rsidRPr="007365DB">
        <w:rPr>
          <w:rFonts w:hint="eastAsia"/>
        </w:rPr>
        <w:t>PPG</w:t>
      </w:r>
      <w:r w:rsidRPr="007365DB">
        <w:rPr>
          <w:rFonts w:hint="eastAsia"/>
        </w:rPr>
        <w:t>信号所对应</w:t>
      </w:r>
      <w:r w:rsidRPr="007365DB">
        <w:rPr>
          <w:rFonts w:hint="eastAsia"/>
        </w:rPr>
        <w:t>VCS</w:t>
      </w:r>
      <w:r w:rsidRPr="007365DB">
        <w:rPr>
          <w:rFonts w:hint="eastAsia"/>
        </w:rPr>
        <w:t>序列示意图</w:t>
      </w:r>
      <w:r w:rsidR="00FC0560">
        <w:rPr>
          <w:rFonts w:hint="eastAsia"/>
        </w:rPr>
        <w:t>；</w:t>
      </w:r>
      <w:r>
        <w:rPr>
          <w:rFonts w:hint="eastAsia"/>
        </w:rPr>
        <w:t>（</w:t>
      </w:r>
      <w:r>
        <w:rPr>
          <w:rFonts w:hint="eastAsia"/>
        </w:rPr>
        <w:t>b</w:t>
      </w:r>
      <w:r>
        <w:rPr>
          <w:rFonts w:hint="eastAsia"/>
        </w:rPr>
        <w:t>）</w:t>
      </w:r>
      <w:r w:rsidRPr="007365DB">
        <w:rPr>
          <w:rFonts w:hint="eastAsia"/>
        </w:rPr>
        <w:t>包含伪迹干扰的</w:t>
      </w:r>
      <w:r w:rsidRPr="007365DB">
        <w:rPr>
          <w:rFonts w:hint="eastAsia"/>
        </w:rPr>
        <w:t>PPG</w:t>
      </w:r>
      <w:r w:rsidRPr="007365DB">
        <w:rPr>
          <w:rFonts w:hint="eastAsia"/>
        </w:rPr>
        <w:t>信号所对应</w:t>
      </w:r>
      <w:r w:rsidRPr="007365DB">
        <w:rPr>
          <w:rFonts w:hint="eastAsia"/>
        </w:rPr>
        <w:t>VCS</w:t>
      </w:r>
      <w:r w:rsidRPr="007365DB">
        <w:rPr>
          <w:rFonts w:hint="eastAsia"/>
        </w:rPr>
        <w:t>序列示意图</w:t>
      </w:r>
    </w:p>
    <w:p w14:paraId="6C805C20" w14:textId="77777777" w:rsidR="007365DB" w:rsidRPr="00E26ADD" w:rsidRDefault="007365DB" w:rsidP="007365DB">
      <w:pPr>
        <w:pStyle w:val="ad"/>
        <w:ind w:firstLine="480"/>
        <w:rPr>
          <w:noProof/>
        </w:rPr>
      </w:pPr>
      <w:r w:rsidRPr="008A101B">
        <w:t>Fig</w:t>
      </w:r>
      <w:r w:rsidRPr="008A101B">
        <w:rPr>
          <w:rFonts w:hint="eastAsia"/>
        </w:rPr>
        <w:t>ure</w:t>
      </w:r>
      <w:r w:rsidRPr="008A101B">
        <w:t xml:space="preserve"> </w:t>
      </w:r>
      <w:r>
        <w:t>3</w:t>
      </w:r>
      <w:r w:rsidRPr="008A101B">
        <w:t>.</w:t>
      </w:r>
      <w:r>
        <w:t>8</w:t>
      </w:r>
      <w:r>
        <w:rPr>
          <w:rFonts w:hint="eastAsia"/>
        </w:rPr>
        <w:t xml:space="preserve"> </w:t>
      </w:r>
      <w:r w:rsidRPr="007365DB">
        <w:t>schematic diagram of the</w:t>
      </w:r>
      <w:r w:rsidR="006A37D2">
        <w:t xml:space="preserve"> VCS sequence corresponding to </w:t>
      </w:r>
      <w:r w:rsidR="006A37D2" w:rsidRPr="007365DB">
        <w:t xml:space="preserve">(a) </w:t>
      </w:r>
      <w:r w:rsidRPr="007365DB">
        <w:t>typical PPG signal and (b) PPG signal corrupted by artifacts</w:t>
      </w:r>
    </w:p>
    <w:p w14:paraId="6C805C21" w14:textId="2A151BF3" w:rsidR="00B34D19" w:rsidRDefault="00B34D19">
      <w:pPr>
        <w:pStyle w:val="3"/>
      </w:pPr>
      <w:bookmarkStart w:id="76" w:name="_Toc511810648"/>
      <w:r>
        <w:t>3.2.2</w:t>
      </w:r>
      <w:r>
        <w:rPr>
          <w:rFonts w:hint="eastAsia"/>
        </w:rPr>
        <w:t xml:space="preserve"> </w:t>
      </w:r>
      <w:r>
        <w:rPr>
          <w:rFonts w:hint="eastAsia"/>
        </w:rPr>
        <w:t>序列的使用方法和基本特性</w:t>
      </w:r>
      <w:bookmarkEnd w:id="76"/>
    </w:p>
    <w:p w14:paraId="6C805C22" w14:textId="5701657C" w:rsidR="006A37D2" w:rsidRDefault="006A37D2" w:rsidP="006A37D2">
      <w:pPr>
        <w:ind w:firstLine="480"/>
      </w:pPr>
      <w:r>
        <w:rPr>
          <w:rFonts w:hint="eastAsia"/>
        </w:rPr>
        <w:t>传统意义</w:t>
      </w:r>
      <w:proofErr w:type="gramStart"/>
      <w:r>
        <w:rPr>
          <w:rFonts w:hint="eastAsia"/>
        </w:rPr>
        <w:t>的加窗信号</w:t>
      </w:r>
      <w:proofErr w:type="gramEnd"/>
      <w:r>
        <w:rPr>
          <w:rFonts w:hint="eastAsia"/>
        </w:rPr>
        <w:t>波形评估算法中，判决</w:t>
      </w:r>
      <w:r w:rsidR="00333272">
        <w:rPr>
          <w:rFonts w:hint="eastAsia"/>
        </w:rPr>
        <w:t>所用</w:t>
      </w:r>
      <w:r>
        <w:rPr>
          <w:rFonts w:hint="eastAsia"/>
        </w:rPr>
        <w:t>的特征值</w:t>
      </w:r>
      <w:r w:rsidR="00333272">
        <w:rPr>
          <w:rFonts w:hint="eastAsia"/>
        </w:rPr>
        <w:t>一般</w:t>
      </w:r>
      <w:r>
        <w:rPr>
          <w:rFonts w:hint="eastAsia"/>
        </w:rPr>
        <w:t>是通过在输入</w:t>
      </w:r>
      <w:r w:rsidR="00E40D98">
        <w:rPr>
          <w:rFonts w:hint="eastAsia"/>
        </w:rPr>
        <w:t>信号序列</w:t>
      </w:r>
      <w:r>
        <w:rPr>
          <w:rFonts w:hint="eastAsia"/>
        </w:rPr>
        <w:t>上施加时间窗的方式来求取的。而</w:t>
      </w:r>
      <w:r>
        <w:rPr>
          <w:rFonts w:hint="eastAsia"/>
        </w:rPr>
        <w:t>VCS</w:t>
      </w:r>
      <w:r>
        <w:rPr>
          <w:rFonts w:hint="eastAsia"/>
        </w:rPr>
        <w:t>序列</w:t>
      </w:r>
      <w:r w:rsidR="00FA1512">
        <w:rPr>
          <w:rFonts w:hint="eastAsia"/>
        </w:rPr>
        <w:t>中</w:t>
      </w:r>
      <w:r>
        <w:rPr>
          <w:rFonts w:hint="eastAsia"/>
        </w:rPr>
        <w:t>对应的计算</w:t>
      </w:r>
      <w:r w:rsidR="00FA1512">
        <w:rPr>
          <w:rFonts w:hint="eastAsia"/>
        </w:rPr>
        <w:t>是</w:t>
      </w:r>
      <w:r>
        <w:rPr>
          <w:rFonts w:hint="eastAsia"/>
        </w:rPr>
        <w:t>采用输入序列</w:t>
      </w:r>
      <w:r w:rsidR="00FA1512">
        <w:rPr>
          <w:rFonts w:hint="eastAsia"/>
        </w:rPr>
        <w:t>天然</w:t>
      </w:r>
      <w:r>
        <w:rPr>
          <w:rFonts w:hint="eastAsia"/>
        </w:rPr>
        <w:t>存在的局部极值点作为</w:t>
      </w:r>
      <w:r w:rsidR="000B0ACC">
        <w:rPr>
          <w:rFonts w:hint="eastAsia"/>
        </w:rPr>
        <w:t>对序列进行</w:t>
      </w:r>
      <w:r>
        <w:rPr>
          <w:rFonts w:hint="eastAsia"/>
        </w:rPr>
        <w:t>划分的边界，这使得基于</w:t>
      </w:r>
      <w:r>
        <w:rPr>
          <w:rFonts w:hint="eastAsia"/>
        </w:rPr>
        <w:t>VCS</w:t>
      </w:r>
      <w:r>
        <w:rPr>
          <w:rFonts w:hint="eastAsia"/>
        </w:rPr>
        <w:t>的分段算法</w:t>
      </w:r>
      <w:r w:rsidR="00FA1512">
        <w:rPr>
          <w:rFonts w:hint="eastAsia"/>
        </w:rPr>
        <w:t>中</w:t>
      </w:r>
      <w:r>
        <w:rPr>
          <w:rFonts w:hint="eastAsia"/>
        </w:rPr>
        <w:t>并不</w:t>
      </w:r>
      <w:proofErr w:type="gramStart"/>
      <w:r w:rsidR="00FA1512">
        <w:rPr>
          <w:rFonts w:hint="eastAsia"/>
        </w:rPr>
        <w:t>包括</w:t>
      </w:r>
      <w:r>
        <w:rPr>
          <w:rFonts w:hint="eastAsia"/>
        </w:rPr>
        <w:t>加窗分段</w:t>
      </w:r>
      <w:proofErr w:type="gramEnd"/>
      <w:r>
        <w:rPr>
          <w:rFonts w:hint="eastAsia"/>
        </w:rPr>
        <w:t>的</w:t>
      </w:r>
      <w:r w:rsidR="00FA1512">
        <w:rPr>
          <w:rFonts w:hint="eastAsia"/>
        </w:rPr>
        <w:t>流程</w:t>
      </w:r>
      <w:r>
        <w:rPr>
          <w:rFonts w:hint="eastAsia"/>
        </w:rPr>
        <w:t>，从而可以突破所施加时间</w:t>
      </w:r>
      <w:proofErr w:type="gramStart"/>
      <w:r>
        <w:rPr>
          <w:rFonts w:hint="eastAsia"/>
        </w:rPr>
        <w:t>窗大小</w:t>
      </w:r>
      <w:proofErr w:type="gramEnd"/>
      <w:r>
        <w:rPr>
          <w:rFonts w:hint="eastAsia"/>
        </w:rPr>
        <w:t>对算法在时域中</w:t>
      </w:r>
      <w:r w:rsidR="00C267A9">
        <w:rPr>
          <w:rFonts w:hint="eastAsia"/>
        </w:rPr>
        <w:t>产生的</w:t>
      </w:r>
      <w:r>
        <w:rPr>
          <w:rFonts w:hint="eastAsia"/>
        </w:rPr>
        <w:t>精度限制。序列在实际应用中使用的特征值记为</w:t>
      </w:r>
      <w:r w:rsidRPr="006A37D2">
        <w:rPr>
          <w:position w:val="-16"/>
        </w:rPr>
        <w:object w:dxaOrig="2439" w:dyaOrig="380" w14:anchorId="6C805F0D">
          <v:shape id="_x0000_i1126" type="#_x0000_t75" style="width:122pt;height:20pt" o:ole="">
            <v:imagedata r:id="rId252" o:title=""/>
          </v:shape>
          <o:OLEObject Type="Embed" ProgID="Equation.DSMT4" ShapeID="_x0000_i1126" DrawAspect="Content" ObjectID="_1638615742" r:id="rId253"/>
        </w:object>
      </w:r>
      <w:r>
        <w:rPr>
          <w:rFonts w:hint="eastAsia"/>
        </w:rPr>
        <w:t>，其中</w:t>
      </w:r>
      <w:r w:rsidRPr="005F331F">
        <w:rPr>
          <w:position w:val="-4"/>
        </w:rPr>
        <w:object w:dxaOrig="180" w:dyaOrig="220" w14:anchorId="6C805F0E">
          <v:shape id="_x0000_i1127" type="#_x0000_t75" style="width:9.35pt;height:9.35pt" o:ole="">
            <v:imagedata r:id="rId254" o:title=""/>
          </v:shape>
          <o:OLEObject Type="Embed" ProgID="Equation.DSMT4" ShapeID="_x0000_i1127" DrawAspect="Content" ObjectID="_1638615743" r:id="rId255"/>
        </w:object>
      </w:r>
      <w:r>
        <w:rPr>
          <w:rFonts w:hint="eastAsia"/>
        </w:rPr>
        <w:t>代表数值上的判决阈值，</w:t>
      </w:r>
      <w:r w:rsidRPr="006A37D2">
        <w:rPr>
          <w:rFonts w:hint="eastAsia"/>
          <w:i/>
        </w:rPr>
        <w:t>dis</w:t>
      </w:r>
      <w:r>
        <w:rPr>
          <w:rFonts w:hint="eastAsia"/>
        </w:rPr>
        <w:t>指</w:t>
      </w:r>
      <w:proofErr w:type="gramStart"/>
      <w:r>
        <w:rPr>
          <w:rFonts w:hint="eastAsia"/>
        </w:rPr>
        <w:t>代距离</w:t>
      </w:r>
      <w:proofErr w:type="gramEnd"/>
      <w:r>
        <w:rPr>
          <w:rFonts w:hint="eastAsia"/>
        </w:rPr>
        <w:t>上的判决阈值，</w:t>
      </w:r>
      <w:r w:rsidRPr="006A37D2">
        <w:rPr>
          <w:rFonts w:hint="eastAsia"/>
          <w:i/>
        </w:rPr>
        <w:t>upper</w:t>
      </w:r>
      <w:r>
        <w:rPr>
          <w:rFonts w:hint="eastAsia"/>
        </w:rPr>
        <w:t>和</w:t>
      </w:r>
      <w:r w:rsidRPr="006A37D2">
        <w:rPr>
          <w:rFonts w:hint="eastAsia"/>
          <w:i/>
        </w:rPr>
        <w:t>lower</w:t>
      </w:r>
      <w:r>
        <w:rPr>
          <w:rFonts w:hint="eastAsia"/>
        </w:rPr>
        <w:t>分别对应利用极大值点和极小值点生成的两条特征序列。此特征值的</w:t>
      </w:r>
      <w:proofErr w:type="gramStart"/>
      <w:r>
        <w:rPr>
          <w:rFonts w:hint="eastAsia"/>
        </w:rPr>
        <w:t>起始值</w:t>
      </w:r>
      <w:proofErr w:type="gramEnd"/>
      <w:r>
        <w:rPr>
          <w:rFonts w:hint="eastAsia"/>
        </w:rPr>
        <w:t>由用户自行定义，随后则根据所处理的上一帧数据实时更新，以此保证算法的判决可以适应信号本身随时间变换引入的起伏。而判决所用的阈值其上下界皆据此特征值按照一定比值进行缩放获得</w:t>
      </w:r>
      <w:r w:rsidR="00C267A9">
        <w:rPr>
          <w:rFonts w:hint="eastAsia"/>
        </w:rPr>
        <w:t>，这样可以减少算法受信号本身起伏的影响。</w:t>
      </w:r>
      <w:r>
        <w:rPr>
          <w:rFonts w:hint="eastAsia"/>
        </w:rPr>
        <w:t>将该比值记为</w:t>
      </w:r>
      <w:r w:rsidR="00471B0E" w:rsidRPr="00471B0E">
        <w:rPr>
          <w:position w:val="-10"/>
        </w:rPr>
        <w:object w:dxaOrig="220" w:dyaOrig="340" w14:anchorId="30FF7853">
          <v:shape id="_x0000_i1128" type="#_x0000_t75" style="width:10.65pt;height:16.65pt" o:ole="">
            <v:imagedata r:id="rId256" o:title=""/>
          </v:shape>
          <o:OLEObject Type="Embed" ProgID="Equation.DSMT4" ShapeID="_x0000_i1128" DrawAspect="Content" ObjectID="_1638615744" r:id="rId257"/>
        </w:object>
      </w:r>
      <w:r>
        <w:rPr>
          <w:rFonts w:hint="eastAsia"/>
        </w:rPr>
        <w:t>，其中上边界为</w:t>
      </w:r>
      <w:r w:rsidRPr="005F331F">
        <w:rPr>
          <w:position w:val="-16"/>
        </w:rPr>
        <w:object w:dxaOrig="2760" w:dyaOrig="400" w14:anchorId="6C805F10">
          <v:shape id="_x0000_i1129" type="#_x0000_t75" style="width:138pt;height:20pt" o:ole="">
            <v:imagedata r:id="rId258" o:title=""/>
          </v:shape>
          <o:OLEObject Type="Embed" ProgID="Equation.DSMT4" ShapeID="_x0000_i1129" DrawAspect="Content" ObjectID="_1638615745" r:id="rId259"/>
        </w:object>
      </w:r>
      <w:r>
        <w:rPr>
          <w:rFonts w:hint="eastAsia"/>
        </w:rPr>
        <w:t>，</w:t>
      </w:r>
      <w:r>
        <w:rPr>
          <w:rFonts w:hint="eastAsia"/>
        </w:rPr>
        <w:lastRenderedPageBreak/>
        <w:t>相应下边界为</w:t>
      </w:r>
      <w:r w:rsidRPr="005F331F">
        <w:rPr>
          <w:position w:val="-16"/>
        </w:rPr>
        <w:object w:dxaOrig="2740" w:dyaOrig="400" w14:anchorId="6C805F11">
          <v:shape id="_x0000_i1130" type="#_x0000_t75" style="width:137.35pt;height:20pt" o:ole="">
            <v:imagedata r:id="rId260" o:title=""/>
          </v:shape>
          <o:OLEObject Type="Embed" ProgID="Equation.DSMT4" ShapeID="_x0000_i1130" DrawAspect="Content" ObjectID="_1638615746" r:id="rId261"/>
        </w:object>
      </w:r>
      <w:r>
        <w:rPr>
          <w:rFonts w:hint="eastAsia"/>
        </w:rPr>
        <w:t>。由此可见在算法的分段判决过程中，对于每一个极值点均会有四次判决</w:t>
      </w:r>
      <w:r w:rsidR="00C267A9">
        <w:rPr>
          <w:rFonts w:hint="eastAsia"/>
        </w:rPr>
        <w:t>过程</w:t>
      </w:r>
      <w:r>
        <w:rPr>
          <w:rFonts w:hint="eastAsia"/>
        </w:rPr>
        <w:t>，而当其中某一项特征值不满足阈值要求时，当前极值点就会被标记为异常点。</w:t>
      </w:r>
      <w:r w:rsidR="00C267A9">
        <w:rPr>
          <w:rFonts w:hint="eastAsia"/>
        </w:rPr>
        <w:t>在</w:t>
      </w:r>
      <w:r>
        <w:rPr>
          <w:rFonts w:hint="eastAsia"/>
        </w:rPr>
        <w:t>全部极值点都经过判决识别后，所有被标记的异常点将会按照就近结合的原则合并成</w:t>
      </w:r>
      <w:r w:rsidR="00C267A9">
        <w:rPr>
          <w:rFonts w:hint="eastAsia"/>
        </w:rPr>
        <w:t>各个</w:t>
      </w:r>
      <w:r>
        <w:rPr>
          <w:rFonts w:hint="eastAsia"/>
        </w:rPr>
        <w:t>区间，这些区间即为利用</w:t>
      </w:r>
      <w:r>
        <w:rPr>
          <w:rFonts w:hint="eastAsia"/>
        </w:rPr>
        <w:t>VCS</w:t>
      </w:r>
      <w:r>
        <w:rPr>
          <w:rFonts w:hint="eastAsia"/>
        </w:rPr>
        <w:t>序列判决识别的异常区间。</w:t>
      </w:r>
    </w:p>
    <w:p w14:paraId="6C805C23" w14:textId="0DD00E2F" w:rsidR="00B34D19" w:rsidRPr="006A37D2" w:rsidRDefault="006A37D2" w:rsidP="006A37D2">
      <w:pPr>
        <w:ind w:firstLine="480"/>
      </w:pPr>
      <w:r>
        <w:rPr>
          <w:rFonts w:hint="eastAsia"/>
        </w:rPr>
        <w:t>正如之前所叙述的，</w:t>
      </w:r>
      <w:proofErr w:type="gramStart"/>
      <w:r>
        <w:rPr>
          <w:rFonts w:hint="eastAsia"/>
        </w:rPr>
        <w:t>本快速</w:t>
      </w:r>
      <w:proofErr w:type="gramEnd"/>
      <w:r>
        <w:rPr>
          <w:rFonts w:hint="eastAsia"/>
        </w:rPr>
        <w:t>检测算法</w:t>
      </w:r>
      <w:r w:rsidR="00EC433E">
        <w:rPr>
          <w:rFonts w:hint="eastAsia"/>
        </w:rPr>
        <w:t>中并</w:t>
      </w:r>
      <w:r>
        <w:rPr>
          <w:rFonts w:hint="eastAsia"/>
        </w:rPr>
        <w:t>不存在</w:t>
      </w:r>
      <w:r w:rsidR="00EC433E">
        <w:rPr>
          <w:rFonts w:hint="eastAsia"/>
        </w:rPr>
        <w:t>对信号</w:t>
      </w:r>
      <w:proofErr w:type="gramStart"/>
      <w:r w:rsidR="00EC433E">
        <w:rPr>
          <w:rFonts w:hint="eastAsia"/>
        </w:rPr>
        <w:t>进行</w:t>
      </w:r>
      <w:r>
        <w:rPr>
          <w:rFonts w:hint="eastAsia"/>
        </w:rPr>
        <w:t>加窗的</w:t>
      </w:r>
      <w:proofErr w:type="gramEnd"/>
      <w:r>
        <w:rPr>
          <w:rFonts w:hint="eastAsia"/>
        </w:rPr>
        <w:t>流程，</w:t>
      </w:r>
      <w:r w:rsidR="00EC433E">
        <w:rPr>
          <w:rFonts w:hint="eastAsia"/>
        </w:rPr>
        <w:t>反而是</w:t>
      </w:r>
      <w:r>
        <w:rPr>
          <w:rFonts w:hint="eastAsia"/>
        </w:rPr>
        <w:t>利用局部极值点这一</w:t>
      </w:r>
      <w:r w:rsidR="00ED3233">
        <w:rPr>
          <w:rFonts w:hint="eastAsia"/>
        </w:rPr>
        <w:t>信号内</w:t>
      </w:r>
      <w:r>
        <w:rPr>
          <w:rFonts w:hint="eastAsia"/>
        </w:rPr>
        <w:t>天然</w:t>
      </w:r>
      <w:r w:rsidR="00ED3233">
        <w:rPr>
          <w:rFonts w:hint="eastAsia"/>
        </w:rPr>
        <w:t>存在</w:t>
      </w:r>
      <w:r>
        <w:rPr>
          <w:rFonts w:hint="eastAsia"/>
        </w:rPr>
        <w:t>的分段标记，因此</w:t>
      </w:r>
      <w:r w:rsidR="00ED3233">
        <w:rPr>
          <w:rFonts w:hint="eastAsia"/>
        </w:rPr>
        <w:t>本算法</w:t>
      </w:r>
      <w:r>
        <w:rPr>
          <w:rFonts w:hint="eastAsia"/>
        </w:rPr>
        <w:t>的时域精度</w:t>
      </w:r>
      <w:r w:rsidR="00ED3233">
        <w:rPr>
          <w:rFonts w:hint="eastAsia"/>
        </w:rPr>
        <w:t>完全</w:t>
      </w:r>
      <w:r>
        <w:rPr>
          <w:rFonts w:hint="eastAsia"/>
        </w:rPr>
        <w:t>不受限于窗函数的选取。另一方面该算法仅选取了局部极值点而非窗内的全部信号</w:t>
      </w:r>
      <w:r w:rsidR="00EC433E">
        <w:rPr>
          <w:rFonts w:hint="eastAsia"/>
        </w:rPr>
        <w:t>作为</w:t>
      </w:r>
      <w:r w:rsidR="0065745E">
        <w:rPr>
          <w:rFonts w:hint="eastAsia"/>
        </w:rPr>
        <w:t>特征运算</w:t>
      </w:r>
      <w:r>
        <w:rPr>
          <w:rFonts w:hint="eastAsia"/>
        </w:rPr>
        <w:t>的输入，这也决定了算法的整体运算</w:t>
      </w:r>
      <w:r w:rsidR="009F2D8A">
        <w:rPr>
          <w:rFonts w:hint="eastAsia"/>
        </w:rPr>
        <w:t>相对于传统</w:t>
      </w:r>
      <w:proofErr w:type="gramStart"/>
      <w:r w:rsidR="009F2D8A">
        <w:rPr>
          <w:rFonts w:hint="eastAsia"/>
        </w:rPr>
        <w:t>的加窗算法</w:t>
      </w:r>
      <w:proofErr w:type="gramEnd"/>
      <w:r w:rsidR="0065745E">
        <w:rPr>
          <w:rFonts w:hint="eastAsia"/>
        </w:rPr>
        <w:t>是极</w:t>
      </w:r>
      <w:r>
        <w:rPr>
          <w:rFonts w:hint="eastAsia"/>
        </w:rPr>
        <w:t>低</w:t>
      </w:r>
      <w:r w:rsidR="0065745E">
        <w:rPr>
          <w:rFonts w:hint="eastAsia"/>
        </w:rPr>
        <w:t>的</w:t>
      </w:r>
      <w:r>
        <w:rPr>
          <w:rFonts w:hint="eastAsia"/>
        </w:rPr>
        <w:t>，</w:t>
      </w:r>
      <w:r w:rsidR="00ED3233">
        <w:rPr>
          <w:rFonts w:hint="eastAsia"/>
        </w:rPr>
        <w:t>这</w:t>
      </w:r>
      <w:r>
        <w:rPr>
          <w:rFonts w:hint="eastAsia"/>
        </w:rPr>
        <w:t>是一个快速的轻量级算法。</w:t>
      </w:r>
    </w:p>
    <w:p w14:paraId="6C805C24" w14:textId="22DE9E08" w:rsidR="00B34D19" w:rsidRDefault="00B34D19">
      <w:pPr>
        <w:pStyle w:val="3"/>
      </w:pPr>
      <w:bookmarkStart w:id="77" w:name="_Toc511810649"/>
      <w:r>
        <w:t>3.2.3</w:t>
      </w:r>
      <w:r>
        <w:rPr>
          <w:rFonts w:hint="eastAsia"/>
        </w:rPr>
        <w:t xml:space="preserve"> </w:t>
      </w:r>
      <w:r>
        <w:rPr>
          <w:rFonts w:hint="eastAsia"/>
        </w:rPr>
        <w:t>信号分解</w:t>
      </w:r>
      <w:bookmarkEnd w:id="77"/>
    </w:p>
    <w:p w14:paraId="62247B27" w14:textId="33186696" w:rsidR="00B86E28" w:rsidRDefault="006A37D2" w:rsidP="006A37D2">
      <w:pPr>
        <w:ind w:firstLine="480"/>
      </w:pPr>
      <w:r>
        <w:rPr>
          <w:rFonts w:hint="eastAsia"/>
        </w:rPr>
        <w:t>本章使用</w:t>
      </w:r>
      <w:r>
        <w:rPr>
          <w:rFonts w:hint="eastAsia"/>
        </w:rPr>
        <w:t>EMD</w:t>
      </w:r>
      <w:r>
        <w:rPr>
          <w:rFonts w:hint="eastAsia"/>
        </w:rPr>
        <w:t>算法对被标记为异常区间的信号片段进行分解，然而如果这样直接对被截取的片段进行操作的话，</w:t>
      </w:r>
      <w:r>
        <w:rPr>
          <w:rFonts w:hint="eastAsia"/>
        </w:rPr>
        <w:t>EMD</w:t>
      </w:r>
      <w:r>
        <w:rPr>
          <w:rFonts w:hint="eastAsia"/>
        </w:rPr>
        <w:t>本身存在的端点效应将对信号分解所得的结果产生极大的干扰</w:t>
      </w:r>
      <w:r w:rsidR="009F2D8A">
        <w:rPr>
          <w:rFonts w:hint="eastAsia"/>
        </w:rPr>
        <w:t>。</w:t>
      </w:r>
    </w:p>
    <w:p w14:paraId="6D1BC53F" w14:textId="77777777" w:rsidR="00E57E8B" w:rsidRDefault="00E57E8B" w:rsidP="006A37D2">
      <w:pPr>
        <w:ind w:firstLine="480"/>
      </w:pPr>
    </w:p>
    <w:p w14:paraId="6C805C26" w14:textId="77777777" w:rsidR="00B34D19" w:rsidRDefault="006A37D2" w:rsidP="00F43A67">
      <w:pPr>
        <w:ind w:firstLineChars="0" w:firstLine="0"/>
        <w:jc w:val="center"/>
      </w:pPr>
      <w:r>
        <w:rPr>
          <w:noProof/>
        </w:rPr>
        <w:drawing>
          <wp:inline distT="0" distB="0" distL="0" distR="0" wp14:anchorId="6C805F12" wp14:editId="02286B95">
            <wp:extent cx="4973443" cy="2600697"/>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014293" cy="2622058"/>
                    </a:xfrm>
                    <a:prstGeom prst="rect">
                      <a:avLst/>
                    </a:prstGeom>
                  </pic:spPr>
                </pic:pic>
              </a:graphicData>
            </a:graphic>
          </wp:inline>
        </w:drawing>
      </w:r>
    </w:p>
    <w:p w14:paraId="6C805C27" w14:textId="29521496" w:rsidR="006A37D2" w:rsidRPr="008A101B" w:rsidRDefault="006A37D2" w:rsidP="006A37D2">
      <w:pPr>
        <w:pStyle w:val="ad"/>
        <w:ind w:firstLine="480"/>
      </w:pPr>
      <w:r w:rsidRPr="008A101B">
        <w:t>图</w:t>
      </w:r>
      <w:r>
        <w:t>3.</w:t>
      </w:r>
      <w:r w:rsidR="00AA71A4">
        <w:rPr>
          <w:rFonts w:hint="eastAsia"/>
        </w:rPr>
        <w:t>9</w:t>
      </w:r>
      <w:r w:rsidRPr="008A101B">
        <w:t xml:space="preserve"> </w:t>
      </w:r>
      <w:r>
        <w:rPr>
          <w:rFonts w:hint="eastAsia"/>
        </w:rPr>
        <w:t>（</w:t>
      </w:r>
      <w:r>
        <w:rPr>
          <w:rFonts w:hint="eastAsia"/>
        </w:rPr>
        <w:t>a</w:t>
      </w:r>
      <w:r>
        <w:rPr>
          <w:rFonts w:hint="eastAsia"/>
        </w:rPr>
        <w:t>）</w:t>
      </w:r>
      <w:r w:rsidR="00F43A67">
        <w:rPr>
          <w:rFonts w:hint="eastAsia"/>
        </w:rPr>
        <w:t>未延拓</w:t>
      </w:r>
      <w:r w:rsidRPr="007365DB">
        <w:rPr>
          <w:rFonts w:hint="eastAsia"/>
        </w:rPr>
        <w:t>PPG</w:t>
      </w:r>
      <w:r w:rsidRPr="007365DB">
        <w:rPr>
          <w:rFonts w:hint="eastAsia"/>
        </w:rPr>
        <w:t>信号</w:t>
      </w:r>
      <w:r w:rsidR="00F43A67">
        <w:rPr>
          <w:rFonts w:hint="eastAsia"/>
        </w:rPr>
        <w:t>产生端点效应</w:t>
      </w:r>
      <w:r w:rsidRPr="007365DB">
        <w:rPr>
          <w:rFonts w:hint="eastAsia"/>
        </w:rPr>
        <w:t>示意图；</w:t>
      </w:r>
      <w:r>
        <w:rPr>
          <w:rFonts w:hint="eastAsia"/>
        </w:rPr>
        <w:t xml:space="preserve"> </w:t>
      </w:r>
      <w:r>
        <w:rPr>
          <w:rFonts w:hint="eastAsia"/>
        </w:rPr>
        <w:t>（</w:t>
      </w:r>
      <w:r>
        <w:rPr>
          <w:rFonts w:hint="eastAsia"/>
        </w:rPr>
        <w:t>b</w:t>
      </w:r>
      <w:r>
        <w:rPr>
          <w:rFonts w:hint="eastAsia"/>
        </w:rPr>
        <w:t>）</w:t>
      </w:r>
      <w:r w:rsidR="00F43A67">
        <w:rPr>
          <w:rFonts w:hint="eastAsia"/>
        </w:rPr>
        <w:t>延拓后端点效应被抑制示意图</w:t>
      </w:r>
      <w:r w:rsidR="00ED3233">
        <w:rPr>
          <w:rFonts w:hint="eastAsia"/>
        </w:rPr>
        <w:t>[</w:t>
      </w:r>
      <w:r w:rsidR="00ED3233">
        <w:t>71]</w:t>
      </w:r>
    </w:p>
    <w:p w14:paraId="6C805C28" w14:textId="4A244F99" w:rsidR="006A37D2" w:rsidRDefault="006A37D2" w:rsidP="00AA71A4">
      <w:pPr>
        <w:pStyle w:val="ad"/>
        <w:ind w:firstLine="480"/>
      </w:pPr>
      <w:r w:rsidRPr="008A101B">
        <w:t>Fig</w:t>
      </w:r>
      <w:r w:rsidRPr="008A101B">
        <w:rPr>
          <w:rFonts w:hint="eastAsia"/>
        </w:rPr>
        <w:t>ure</w:t>
      </w:r>
      <w:r w:rsidRPr="008A101B">
        <w:t xml:space="preserve"> </w:t>
      </w:r>
      <w:r>
        <w:t>3</w:t>
      </w:r>
      <w:r w:rsidRPr="008A101B">
        <w:t>.</w:t>
      </w:r>
      <w:r w:rsidR="00AA71A4">
        <w:t>9</w:t>
      </w:r>
      <w:r w:rsidR="00AA71A4">
        <w:rPr>
          <w:rFonts w:hint="eastAsia"/>
        </w:rPr>
        <w:t xml:space="preserve"> </w:t>
      </w:r>
      <w:r w:rsidR="00AA71A4" w:rsidRPr="00AA71A4">
        <w:t xml:space="preserve">(a) schematic diagram of the endpoint effect produced by the unextended PPG signal; (b) endpoint effect </w:t>
      </w:r>
      <w:r w:rsidR="00AA71A4">
        <w:t>t is suppressed</w:t>
      </w:r>
      <w:r w:rsidR="00AA71A4">
        <w:rPr>
          <w:rFonts w:hint="eastAsia"/>
        </w:rPr>
        <w:t xml:space="preserve"> by </w:t>
      </w:r>
      <w:r w:rsidR="00AA71A4" w:rsidRPr="00AA71A4">
        <w:t>prolongation</w:t>
      </w:r>
    </w:p>
    <w:p w14:paraId="6E0E88E1" w14:textId="3EA619F2" w:rsidR="009F2D8A" w:rsidRDefault="009F2D8A" w:rsidP="00AA71A4">
      <w:pPr>
        <w:pStyle w:val="ad"/>
        <w:ind w:firstLine="480"/>
      </w:pPr>
    </w:p>
    <w:p w14:paraId="0345D491" w14:textId="77777777" w:rsidR="00AA09EA" w:rsidRDefault="00AA09EA" w:rsidP="00AA09EA">
      <w:pPr>
        <w:ind w:firstLine="480"/>
      </w:pPr>
      <w:r>
        <w:rPr>
          <w:rFonts w:hint="eastAsia"/>
        </w:rPr>
        <w:lastRenderedPageBreak/>
        <w:t>如图</w:t>
      </w:r>
      <w:r>
        <w:rPr>
          <w:rFonts w:hint="eastAsia"/>
        </w:rPr>
        <w:t>3.9</w:t>
      </w:r>
      <w:r>
        <w:rPr>
          <w:rFonts w:hint="eastAsia"/>
        </w:rPr>
        <w:t>（</w:t>
      </w:r>
      <w:r>
        <w:rPr>
          <w:rFonts w:hint="eastAsia"/>
        </w:rPr>
        <w:t>a</w:t>
      </w:r>
      <w:r>
        <w:rPr>
          <w:rFonts w:hint="eastAsia"/>
        </w:rPr>
        <w:t>）所示，一般而言，实际上被</w:t>
      </w:r>
      <w:r>
        <w:rPr>
          <w:rFonts w:hint="eastAsia"/>
        </w:rPr>
        <w:t>EMD</w:t>
      </w:r>
      <w:r>
        <w:rPr>
          <w:rFonts w:hint="eastAsia"/>
        </w:rPr>
        <w:t>分解的片段是经过修饰的，延拓后信号片段其分解示意图如</w:t>
      </w:r>
      <w:r>
        <w:rPr>
          <w:rFonts w:hint="eastAsia"/>
        </w:rPr>
        <w:t>3.9</w:t>
      </w:r>
      <w:r>
        <w:rPr>
          <w:rFonts w:hint="eastAsia"/>
        </w:rPr>
        <w:t>（</w:t>
      </w:r>
      <w:r>
        <w:rPr>
          <w:rFonts w:hint="eastAsia"/>
        </w:rPr>
        <w:t>b</w:t>
      </w:r>
      <w:r>
        <w:rPr>
          <w:rFonts w:hint="eastAsia"/>
        </w:rPr>
        <w:t>）所示，可见端点效应已经得到了很好的抑制。在本文中修饰的方式是在被检出包含干扰片段的两端各加上若干周期的相邻波形，一般向两端各延长</w:t>
      </w:r>
      <w:r>
        <w:rPr>
          <w:rFonts w:hint="eastAsia"/>
        </w:rPr>
        <w:t>4</w:t>
      </w:r>
      <w:r>
        <w:rPr>
          <w:rFonts w:hint="eastAsia"/>
        </w:rPr>
        <w:t>个极大值点的长度。针对本章所提出的框架，这</w:t>
      </w:r>
      <w:r>
        <w:rPr>
          <w:rFonts w:hint="eastAsia"/>
        </w:rPr>
        <w:t>4</w:t>
      </w:r>
      <w:r>
        <w:rPr>
          <w:rFonts w:hint="eastAsia"/>
        </w:rPr>
        <w:t>个极大值点所引入的片段在后续处理中也会发挥更进一步的作用。</w:t>
      </w:r>
    </w:p>
    <w:p w14:paraId="6C805C29" w14:textId="3D315F97" w:rsidR="00AA71A4" w:rsidRDefault="00AA71A4">
      <w:pPr>
        <w:pStyle w:val="2"/>
      </w:pPr>
      <w:bookmarkStart w:id="78" w:name="_Toc511810650"/>
      <w:r>
        <w:t>3.3</w:t>
      </w:r>
      <w:r w:rsidRPr="00AA71A4">
        <w:rPr>
          <w:rFonts w:hint="eastAsia"/>
        </w:rPr>
        <w:t>信号噪声干扰程度评估</w:t>
      </w:r>
      <w:bookmarkEnd w:id="78"/>
    </w:p>
    <w:p w14:paraId="6C805C2A" w14:textId="77777777" w:rsidR="00AA71A4" w:rsidRDefault="00AA71A4" w:rsidP="005265FF">
      <w:pPr>
        <w:ind w:firstLine="480"/>
      </w:pPr>
      <w:r>
        <w:rPr>
          <w:rFonts w:hint="eastAsia"/>
        </w:rPr>
        <w:t>在输入为理想平稳信号的情况下，</w:t>
      </w:r>
      <w:r>
        <w:rPr>
          <w:rFonts w:hint="eastAsia"/>
        </w:rPr>
        <w:t>EMD</w:t>
      </w:r>
      <w:r>
        <w:rPr>
          <w:rFonts w:hint="eastAsia"/>
        </w:rPr>
        <w:t>所输出</w:t>
      </w:r>
      <w:proofErr w:type="gramStart"/>
      <w:r>
        <w:rPr>
          <w:rFonts w:hint="eastAsia"/>
        </w:rPr>
        <w:t>的各阶本征</w:t>
      </w:r>
      <w:proofErr w:type="gramEnd"/>
      <w:r>
        <w:rPr>
          <w:rFonts w:hint="eastAsia"/>
        </w:rPr>
        <w:t>模态函数彼此之间是近似正交的，也即满足彼此之间不相关的假设，因此可以使用主成分分析的方式对</w:t>
      </w:r>
      <w:r>
        <w:rPr>
          <w:rFonts w:hint="eastAsia"/>
        </w:rPr>
        <w:t xml:space="preserve">PPG </w:t>
      </w:r>
      <w:r>
        <w:rPr>
          <w:rFonts w:hint="eastAsia"/>
        </w:rPr>
        <w:t>中的主要成分进行降噪和提取。使用</w:t>
      </w:r>
      <w:r>
        <w:rPr>
          <w:rFonts w:hint="eastAsia"/>
        </w:rPr>
        <w:t>EMD</w:t>
      </w:r>
      <w:r>
        <w:rPr>
          <w:rFonts w:hint="eastAsia"/>
        </w:rPr>
        <w:t>和</w:t>
      </w:r>
      <w:r>
        <w:rPr>
          <w:rFonts w:hint="eastAsia"/>
        </w:rPr>
        <w:t>PCA</w:t>
      </w:r>
      <w:r>
        <w:rPr>
          <w:rFonts w:hint="eastAsia"/>
        </w:rPr>
        <w:t>结合提取输入信号主成分这一思路并不新颖，但是已经报道的方法一般存在以下两个亟待解决的问题：</w:t>
      </w:r>
    </w:p>
    <w:p w14:paraId="6C805C2B" w14:textId="77777777" w:rsidR="00AA71A4" w:rsidRDefault="00AA71A4" w:rsidP="005265FF">
      <w:pPr>
        <w:pStyle w:val="aa"/>
        <w:numPr>
          <w:ilvl w:val="0"/>
          <w:numId w:val="25"/>
        </w:numPr>
        <w:ind w:left="480" w:hangingChars="200" w:hanging="480"/>
      </w:pPr>
      <w:r>
        <w:rPr>
          <w:rFonts w:hint="eastAsia"/>
        </w:rPr>
        <w:t>标准化的</w:t>
      </w:r>
      <w:r>
        <w:rPr>
          <w:rFonts w:hint="eastAsia"/>
        </w:rPr>
        <w:t>PCA</w:t>
      </w:r>
      <w:r>
        <w:rPr>
          <w:rFonts w:hint="eastAsia"/>
        </w:rPr>
        <w:t>算法需要计算输入矩阵的协方差矩阵，而在</w:t>
      </w:r>
      <w:r>
        <w:rPr>
          <w:rFonts w:hint="eastAsia"/>
        </w:rPr>
        <w:t>PPG</w:t>
      </w:r>
      <w:r>
        <w:rPr>
          <w:rFonts w:hint="eastAsia"/>
        </w:rPr>
        <w:t>分解获得的原始输入矩阵中，由于伪迹噪声的干扰往往存在</w:t>
      </w:r>
      <w:proofErr w:type="gramStart"/>
      <w:r>
        <w:rPr>
          <w:rFonts w:hint="eastAsia"/>
        </w:rPr>
        <w:t>大量模极小</w:t>
      </w:r>
      <w:proofErr w:type="gramEnd"/>
      <w:r>
        <w:rPr>
          <w:rFonts w:hint="eastAsia"/>
        </w:rPr>
        <w:t>的数值点。这样的数值点在计算协方差矩阵的过程当中会被近似为零，从而对计算产生影响，造成算法精度下降。</w:t>
      </w:r>
    </w:p>
    <w:p w14:paraId="6C805C2C" w14:textId="37685783" w:rsidR="00AA71A4" w:rsidRDefault="00AA71A4" w:rsidP="005265FF">
      <w:pPr>
        <w:pStyle w:val="aa"/>
        <w:numPr>
          <w:ilvl w:val="0"/>
          <w:numId w:val="25"/>
        </w:numPr>
        <w:ind w:left="480" w:hangingChars="200" w:hanging="480"/>
      </w:pPr>
      <w:r>
        <w:rPr>
          <w:rFonts w:hint="eastAsia"/>
        </w:rPr>
        <w:t>如果伪迹噪声干扰的能量足够大，大到足够在输入信号中取代</w:t>
      </w:r>
      <w:r>
        <w:rPr>
          <w:rFonts w:hint="eastAsia"/>
        </w:rPr>
        <w:t>PPG</w:t>
      </w:r>
      <w:r>
        <w:rPr>
          <w:rFonts w:hint="eastAsia"/>
        </w:rPr>
        <w:t>信号成为新的主成分，那么最终所提取到的主成分信息并不能</w:t>
      </w:r>
      <w:r w:rsidR="00471B0E">
        <w:rPr>
          <w:rFonts w:hint="eastAsia"/>
        </w:rPr>
        <w:t>，</w:t>
      </w:r>
      <w:r>
        <w:rPr>
          <w:rFonts w:hint="eastAsia"/>
        </w:rPr>
        <w:t>至少不能完全反应</w:t>
      </w:r>
      <w:r>
        <w:rPr>
          <w:rFonts w:hint="eastAsia"/>
        </w:rPr>
        <w:t>PPG</w:t>
      </w:r>
      <w:r>
        <w:rPr>
          <w:rFonts w:hint="eastAsia"/>
        </w:rPr>
        <w:t>信号的全貌，并不能直接指导信号的重建。</w:t>
      </w:r>
    </w:p>
    <w:p w14:paraId="6C805C2D" w14:textId="77777777" w:rsidR="00AA71A4" w:rsidRDefault="00AA71A4" w:rsidP="005265FF">
      <w:pPr>
        <w:ind w:firstLine="480"/>
      </w:pPr>
      <w:r>
        <w:rPr>
          <w:rFonts w:hint="eastAsia"/>
        </w:rPr>
        <w:t>针对第一个问题，本小节采用奇异值分解</w:t>
      </w:r>
      <w:r>
        <w:rPr>
          <w:rFonts w:hint="eastAsia"/>
        </w:rPr>
        <w:t>SVD</w:t>
      </w:r>
      <w:r>
        <w:rPr>
          <w:rFonts w:hint="eastAsia"/>
        </w:rPr>
        <w:t>作为替代主成分分析</w:t>
      </w:r>
      <w:r>
        <w:rPr>
          <w:rFonts w:hint="eastAsia"/>
        </w:rPr>
        <w:t>PCA</w:t>
      </w:r>
      <w:r>
        <w:rPr>
          <w:rFonts w:hint="eastAsia"/>
        </w:rPr>
        <w:t>的简化版。针对第二个问题，本小节则采用一种噪声干扰程度评估方法来解决这一难题。本小节将分两步说明本小节所提出的噪声干扰程度评估方法，即分量排序和干扰程度评估。</w:t>
      </w:r>
    </w:p>
    <w:p w14:paraId="6C805C2E" w14:textId="0C942E2B" w:rsidR="00AA71A4" w:rsidRDefault="00AA71A4" w:rsidP="00AA71A4">
      <w:pPr>
        <w:pStyle w:val="3"/>
      </w:pPr>
      <w:bookmarkStart w:id="79" w:name="_Toc511810651"/>
      <w:r>
        <w:rPr>
          <w:rFonts w:hint="eastAsia"/>
        </w:rPr>
        <w:t xml:space="preserve">3.3.1 </w:t>
      </w:r>
      <w:r>
        <w:rPr>
          <w:rFonts w:hint="eastAsia"/>
        </w:rPr>
        <w:t>信号分量排序</w:t>
      </w:r>
      <w:bookmarkEnd w:id="79"/>
    </w:p>
    <w:p w14:paraId="6C7F69D1" w14:textId="60EC632A" w:rsidR="00866876" w:rsidRDefault="00DA61ED" w:rsidP="00866876">
      <w:pPr>
        <w:ind w:firstLine="480"/>
      </w:pPr>
      <w:r w:rsidRPr="00DA61ED">
        <w:rPr>
          <w:rFonts w:hint="eastAsia"/>
        </w:rPr>
        <w:t>首先，将上一步中</w:t>
      </w:r>
      <w:r w:rsidRPr="00DA61ED">
        <w:rPr>
          <w:rFonts w:hint="eastAsia"/>
        </w:rPr>
        <w:t>EMD</w:t>
      </w:r>
      <w:r w:rsidRPr="00DA61ED">
        <w:rPr>
          <w:rFonts w:hint="eastAsia"/>
        </w:rPr>
        <w:t>所输出的</w:t>
      </w:r>
      <w:r w:rsidRPr="00DA61ED">
        <w:rPr>
          <w:rFonts w:hint="eastAsia"/>
        </w:rPr>
        <w:t>IMF</w:t>
      </w:r>
      <w:r w:rsidRPr="00DA61ED">
        <w:rPr>
          <w:rFonts w:hint="eastAsia"/>
        </w:rPr>
        <w:t>按照下面的方式组成矩阵，记作矩阵</w:t>
      </w:r>
      <w:r w:rsidRPr="00960A5F">
        <w:rPr>
          <w:rFonts w:hint="eastAsia"/>
          <w:i/>
        </w:rPr>
        <w:t>Y</w:t>
      </w:r>
      <w:r w:rsidRPr="00DA61ED">
        <w:rPr>
          <w:rFonts w:hint="eastAsia"/>
        </w:rPr>
        <w:t>：</w:t>
      </w:r>
    </w:p>
    <w:p w14:paraId="67A5301A" w14:textId="701F45A4" w:rsidR="006F1907" w:rsidRDefault="00960A5F" w:rsidP="00AA35D4">
      <w:pPr>
        <w:ind w:firstLine="480"/>
        <w:jc w:val="right"/>
      </w:pPr>
      <w:r w:rsidRPr="00960A5F">
        <w:rPr>
          <w:position w:val="-70"/>
        </w:rPr>
        <w:object w:dxaOrig="1300" w:dyaOrig="1480" w14:anchorId="635BDFB7">
          <v:shape id="_x0000_i1131" type="#_x0000_t75" style="width:65.35pt;height:73.35pt" o:ole="">
            <v:imagedata r:id="rId263" o:title=""/>
          </v:shape>
          <o:OLEObject Type="Embed" ProgID="Equation.DSMT4" ShapeID="_x0000_i1131" DrawAspect="Content" ObjectID="_1638615747" r:id="rId264"/>
        </w:object>
      </w:r>
      <w:r w:rsidR="00AA35D4">
        <w:t>…………………………………</w:t>
      </w:r>
      <w:r w:rsidR="00AA35D4" w:rsidRPr="00F06113">
        <w:rPr>
          <w:rFonts w:hint="eastAsia"/>
          <w:sz w:val="21"/>
        </w:rPr>
        <w:t>（</w:t>
      </w:r>
      <w:r w:rsidR="00AA35D4" w:rsidRPr="00F06113">
        <w:rPr>
          <w:sz w:val="21"/>
        </w:rPr>
        <w:t>3</w:t>
      </w:r>
      <w:r w:rsidR="00AA35D4" w:rsidRPr="00F06113">
        <w:rPr>
          <w:rFonts w:hint="eastAsia"/>
          <w:sz w:val="21"/>
        </w:rPr>
        <w:t>.</w:t>
      </w:r>
      <w:r w:rsidR="00AA35D4" w:rsidRPr="00F06113">
        <w:rPr>
          <w:sz w:val="21"/>
        </w:rPr>
        <w:t>5</w:t>
      </w:r>
      <w:r w:rsidR="00AA35D4" w:rsidRPr="00F06113">
        <w:rPr>
          <w:rFonts w:hint="eastAsia"/>
          <w:sz w:val="21"/>
        </w:rPr>
        <w:t>）</w:t>
      </w:r>
    </w:p>
    <w:p w14:paraId="38B31253" w14:textId="48D2BF03" w:rsidR="00F76844" w:rsidRPr="00C16951" w:rsidRDefault="00F76844" w:rsidP="00F76844">
      <w:pPr>
        <w:jc w:val="center"/>
        <w:rPr>
          <w:sz w:val="10"/>
          <w:szCs w:val="10"/>
        </w:rPr>
      </w:pPr>
    </w:p>
    <w:p w14:paraId="57F6AD28" w14:textId="73157FB5" w:rsidR="00F76844" w:rsidRPr="006F1907" w:rsidRDefault="00F76844" w:rsidP="00F76844">
      <w:pPr>
        <w:ind w:firstLineChars="0" w:firstLine="0"/>
        <w:jc w:val="left"/>
      </w:pPr>
      <w:r w:rsidRPr="00F76844">
        <w:rPr>
          <w:rFonts w:hint="eastAsia"/>
        </w:rPr>
        <w:t>，随后矩阵</w:t>
      </w:r>
      <w:r w:rsidRPr="00F76844">
        <w:rPr>
          <w:rFonts w:hint="eastAsia"/>
        </w:rPr>
        <w:t>Y</w:t>
      </w:r>
      <w:r w:rsidRPr="00F76844">
        <w:rPr>
          <w:rFonts w:hint="eastAsia"/>
        </w:rPr>
        <w:t>被分解为三部分</w:t>
      </w:r>
      <w:r>
        <w:rPr>
          <w:rFonts w:hint="eastAsia"/>
        </w:rPr>
        <w:t>：</w:t>
      </w:r>
      <w:r w:rsidR="00C16951" w:rsidRPr="005D2013">
        <w:rPr>
          <w:position w:val="-6"/>
        </w:rPr>
        <w:object w:dxaOrig="1040" w:dyaOrig="300" w14:anchorId="1F848F55">
          <v:shape id="_x0000_i1132" type="#_x0000_t75" style="width:52pt;height:15.35pt" o:ole="">
            <v:imagedata r:id="rId265" o:title=""/>
          </v:shape>
          <o:OLEObject Type="Embed" ProgID="Equation.DSMT4" ShapeID="_x0000_i1132" DrawAspect="Content" ObjectID="_1638615748" r:id="rId266"/>
        </w:object>
      </w:r>
      <w:r w:rsidRPr="00F76844">
        <w:rPr>
          <w:rFonts w:hint="eastAsia"/>
        </w:rPr>
        <w:t>。若将</w:t>
      </w:r>
      <w:r w:rsidR="006F262E">
        <w:rPr>
          <w:rFonts w:ascii="宋体" w:eastAsia="宋体" w:hAnsi="宋体" w:hint="eastAsia"/>
        </w:rPr>
        <w:t>Σ</w:t>
      </w:r>
      <w:r w:rsidRPr="00F76844">
        <w:rPr>
          <w:rFonts w:hint="eastAsia"/>
        </w:rPr>
        <w:t>矩阵中</w:t>
      </w:r>
      <w:r w:rsidR="006F262E">
        <w:rPr>
          <w:rFonts w:hint="eastAsia"/>
        </w:rPr>
        <w:t>的</w:t>
      </w:r>
      <w:r w:rsidRPr="00F76844">
        <w:rPr>
          <w:rFonts w:hint="eastAsia"/>
        </w:rPr>
        <w:t>对角元素，即矩阵</w:t>
      </w:r>
      <w:r w:rsidRPr="00F76844">
        <w:rPr>
          <w:rFonts w:hint="eastAsia"/>
        </w:rPr>
        <w:t>Y</w:t>
      </w:r>
      <w:r w:rsidRPr="00F76844">
        <w:rPr>
          <w:rFonts w:hint="eastAsia"/>
        </w:rPr>
        <w:t>的奇异值按照绝对值从大到小的顺序排列，则矩阵</w:t>
      </w:r>
      <w:r w:rsidRPr="00F76844">
        <w:rPr>
          <w:rFonts w:hint="eastAsia"/>
        </w:rPr>
        <w:t>U</w:t>
      </w:r>
      <w:r w:rsidR="006F262E" w:rsidRPr="006F262E">
        <w:rPr>
          <w:vertAlign w:val="superscript"/>
        </w:rPr>
        <w:t>T</w:t>
      </w:r>
      <w:r w:rsidRPr="00F76844">
        <w:rPr>
          <w:rFonts w:hint="eastAsia"/>
        </w:rPr>
        <w:t>中按此顺序排列的各行便是按照与原始信号中“主要成分”相关度从大到小排序后所得到</w:t>
      </w:r>
      <w:proofErr w:type="gramStart"/>
      <w:r w:rsidRPr="00F76844">
        <w:rPr>
          <w:rFonts w:hint="eastAsia"/>
        </w:rPr>
        <w:t>的各阶成分</w:t>
      </w:r>
      <w:proofErr w:type="gramEnd"/>
      <w:r w:rsidRPr="00F76844">
        <w:rPr>
          <w:rFonts w:hint="eastAsia"/>
        </w:rPr>
        <w:t>。而且在这个过程当中，矩阵</w:t>
      </w:r>
      <w:bookmarkStart w:id="80" w:name="OLE_LINK2"/>
      <w:r w:rsidR="006F262E" w:rsidRPr="00F76844">
        <w:rPr>
          <w:rFonts w:hint="eastAsia"/>
        </w:rPr>
        <w:t>U</w:t>
      </w:r>
      <w:r w:rsidR="006F262E" w:rsidRPr="006F262E">
        <w:rPr>
          <w:vertAlign w:val="superscript"/>
        </w:rPr>
        <w:t>T</w:t>
      </w:r>
      <w:bookmarkEnd w:id="80"/>
      <w:r w:rsidRPr="00F76844">
        <w:rPr>
          <w:rFonts w:hint="eastAsia"/>
        </w:rPr>
        <w:t>中的各行序列彼此之间也被做</w:t>
      </w:r>
      <w:proofErr w:type="gramStart"/>
      <w:r w:rsidRPr="00F76844">
        <w:rPr>
          <w:rFonts w:hint="eastAsia"/>
        </w:rPr>
        <w:t>解相关</w:t>
      </w:r>
      <w:proofErr w:type="gramEnd"/>
      <w:r w:rsidRPr="00F76844">
        <w:rPr>
          <w:rFonts w:hint="eastAsia"/>
        </w:rPr>
        <w:t>处理，其中所混叠入的噪声也因此被进一步消除。</w:t>
      </w:r>
    </w:p>
    <w:p w14:paraId="6C805C2F" w14:textId="7B105087" w:rsidR="00AA71A4" w:rsidRDefault="00AA71A4">
      <w:pPr>
        <w:pStyle w:val="3"/>
      </w:pPr>
      <w:bookmarkStart w:id="81" w:name="_Toc511810652"/>
      <w:r>
        <w:rPr>
          <w:rFonts w:hint="eastAsia"/>
        </w:rPr>
        <w:t>3.3.2</w:t>
      </w:r>
      <w:r w:rsidR="002E0576">
        <w:t xml:space="preserve"> </w:t>
      </w:r>
      <w:r>
        <w:rPr>
          <w:rFonts w:hint="eastAsia"/>
        </w:rPr>
        <w:t>噪声干扰评估</w:t>
      </w:r>
      <w:bookmarkEnd w:id="81"/>
    </w:p>
    <w:p w14:paraId="7C68CCCF" w14:textId="1FEC56F8" w:rsidR="00C16951" w:rsidRDefault="007844BA" w:rsidP="00C16951">
      <w:pPr>
        <w:ind w:firstLine="480"/>
      </w:pPr>
      <w:r w:rsidRPr="007844BA">
        <w:rPr>
          <w:rFonts w:hint="eastAsia"/>
        </w:rPr>
        <w:t>本步骤所提出的噪声干扰程度评估</w:t>
      </w:r>
      <w:r w:rsidR="00475D7C">
        <w:rPr>
          <w:rFonts w:hint="eastAsia"/>
        </w:rPr>
        <w:t>是一种</w:t>
      </w:r>
      <w:proofErr w:type="gramStart"/>
      <w:r w:rsidRPr="007844BA">
        <w:rPr>
          <w:rFonts w:hint="eastAsia"/>
        </w:rPr>
        <w:t>基于各阶成分</w:t>
      </w:r>
      <w:proofErr w:type="gramEnd"/>
      <w:r w:rsidRPr="007844BA">
        <w:rPr>
          <w:rFonts w:hint="eastAsia"/>
        </w:rPr>
        <w:t>序列的波形质量评估的</w:t>
      </w:r>
      <w:r w:rsidR="00475D7C">
        <w:rPr>
          <w:rFonts w:hint="eastAsia"/>
        </w:rPr>
        <w:t>方法</w:t>
      </w:r>
      <w:r w:rsidRPr="007844BA">
        <w:rPr>
          <w:rFonts w:hint="eastAsia"/>
        </w:rPr>
        <w:t>。假设输入信号的信噪比较高，那么前若干阶主成分序列也应该具有良好的波形质量。所以本步骤中将再次使用</w:t>
      </w:r>
      <w:r w:rsidRPr="007844BA">
        <w:rPr>
          <w:rFonts w:hint="eastAsia"/>
        </w:rPr>
        <w:t>VCS</w:t>
      </w:r>
      <w:r w:rsidRPr="007844BA">
        <w:rPr>
          <w:rFonts w:hint="eastAsia"/>
        </w:rPr>
        <w:t>序列来</w:t>
      </w:r>
      <w:proofErr w:type="gramStart"/>
      <w:r w:rsidRPr="007844BA">
        <w:rPr>
          <w:rFonts w:hint="eastAsia"/>
        </w:rPr>
        <w:t>表征各阶信号</w:t>
      </w:r>
      <w:proofErr w:type="gramEnd"/>
      <w:r w:rsidRPr="007844BA">
        <w:rPr>
          <w:rFonts w:hint="eastAsia"/>
        </w:rPr>
        <w:t>的</w:t>
      </w:r>
      <w:r w:rsidR="007F7F4B">
        <w:rPr>
          <w:rFonts w:hint="eastAsia"/>
        </w:rPr>
        <w:t>波形</w:t>
      </w:r>
      <w:r w:rsidRPr="007844BA">
        <w:rPr>
          <w:rFonts w:hint="eastAsia"/>
        </w:rPr>
        <w:t>稳定性。与上一步不同的是，本次进一步</w:t>
      </w:r>
      <w:proofErr w:type="gramStart"/>
      <w:r w:rsidRPr="007844BA">
        <w:rPr>
          <w:rFonts w:hint="eastAsia"/>
        </w:rPr>
        <w:t>计算各阶成分</w:t>
      </w:r>
      <w:proofErr w:type="gramEnd"/>
      <w:r w:rsidRPr="007844BA">
        <w:rPr>
          <w:rFonts w:hint="eastAsia"/>
        </w:rPr>
        <w:t>序列所产生的四条</w:t>
      </w:r>
      <w:r w:rsidRPr="007844BA">
        <w:rPr>
          <w:rFonts w:hint="eastAsia"/>
        </w:rPr>
        <w:t>VCS</w:t>
      </w:r>
      <w:r w:rsidRPr="007844BA">
        <w:rPr>
          <w:rFonts w:hint="eastAsia"/>
        </w:rPr>
        <w:t>序列的方差，记为</w:t>
      </w:r>
      <w:r w:rsidR="00F231A5" w:rsidRPr="00F231A5">
        <w:rPr>
          <w:position w:val="-16"/>
        </w:rPr>
        <w:object w:dxaOrig="1820" w:dyaOrig="400" w14:anchorId="6FB08EC4">
          <v:shape id="_x0000_i1133" type="#_x0000_t75" style="width:89.35pt;height:20pt" o:ole="">
            <v:imagedata r:id="rId267" o:title=""/>
          </v:shape>
          <o:OLEObject Type="Embed" ProgID="Equation.DSMT4" ShapeID="_x0000_i1133" DrawAspect="Content" ObjectID="_1638615749" r:id="rId268"/>
        </w:object>
      </w:r>
      <w:r w:rsidRPr="007844BA">
        <w:rPr>
          <w:rFonts w:hint="eastAsia"/>
        </w:rPr>
        <w:t xml:space="preserve">, </w:t>
      </w:r>
      <w:r w:rsidR="006B1130">
        <w:rPr>
          <w:rFonts w:hint="eastAsia"/>
        </w:rPr>
        <w:t>式中</w:t>
      </w:r>
      <w:r w:rsidRPr="00782B65">
        <w:rPr>
          <w:rFonts w:hint="eastAsia"/>
          <w:i/>
        </w:rPr>
        <w:t>u</w:t>
      </w:r>
      <w:r w:rsidRPr="007844BA">
        <w:rPr>
          <w:rFonts w:hint="eastAsia"/>
        </w:rPr>
        <w:t>指代极大值</w:t>
      </w:r>
      <w:r w:rsidRPr="007844BA">
        <w:rPr>
          <w:rFonts w:hint="eastAsia"/>
        </w:rPr>
        <w:t>,</w:t>
      </w:r>
      <w:r w:rsidRPr="00782B65">
        <w:rPr>
          <w:rFonts w:hint="eastAsia"/>
          <w:i/>
        </w:rPr>
        <w:t xml:space="preserve"> l</w:t>
      </w:r>
      <w:r w:rsidRPr="007844BA">
        <w:rPr>
          <w:rFonts w:hint="eastAsia"/>
        </w:rPr>
        <w:t xml:space="preserve"> </w:t>
      </w:r>
      <w:r w:rsidRPr="007844BA">
        <w:rPr>
          <w:rFonts w:hint="eastAsia"/>
        </w:rPr>
        <w:t>指代极小值</w:t>
      </w:r>
      <w:r w:rsidRPr="007844BA">
        <w:rPr>
          <w:rFonts w:hint="eastAsia"/>
        </w:rPr>
        <w:t xml:space="preserve">, </w:t>
      </w:r>
      <w:r w:rsidRPr="00782B65">
        <w:rPr>
          <w:rFonts w:hint="eastAsia"/>
          <w:i/>
        </w:rPr>
        <w:t>v</w:t>
      </w:r>
      <w:r w:rsidRPr="007844BA">
        <w:rPr>
          <w:rFonts w:hint="eastAsia"/>
        </w:rPr>
        <w:t>代表数值大小，</w:t>
      </w:r>
      <w:r w:rsidRPr="00782B65">
        <w:rPr>
          <w:rFonts w:hint="eastAsia"/>
          <w:i/>
        </w:rPr>
        <w:t>d</w:t>
      </w:r>
      <w:r w:rsidRPr="007844BA">
        <w:rPr>
          <w:rFonts w:hint="eastAsia"/>
        </w:rPr>
        <w:t>代表间距。若矩阵</w:t>
      </w:r>
      <w:r w:rsidR="006B1130" w:rsidRPr="00F76844">
        <w:rPr>
          <w:rFonts w:hint="eastAsia"/>
        </w:rPr>
        <w:t>U</w:t>
      </w:r>
      <w:r w:rsidR="006B1130" w:rsidRPr="006F262E">
        <w:rPr>
          <w:vertAlign w:val="superscript"/>
        </w:rPr>
        <w:t>T</w:t>
      </w:r>
      <w:r w:rsidRPr="007844BA">
        <w:rPr>
          <w:rFonts w:hint="eastAsia"/>
        </w:rPr>
        <w:t>有</w:t>
      </w:r>
      <w:r w:rsidR="006B1130">
        <w:t>N</w:t>
      </w:r>
      <w:r w:rsidRPr="007844BA">
        <w:rPr>
          <w:rFonts w:hint="eastAsia"/>
        </w:rPr>
        <w:t>行，则其前</w:t>
      </w:r>
      <w:r w:rsidRPr="007844BA">
        <w:rPr>
          <w:rFonts w:hint="eastAsia"/>
        </w:rPr>
        <w:t>[N/3]</w:t>
      </w:r>
      <w:r w:rsidRPr="007844BA">
        <w:rPr>
          <w:rFonts w:hint="eastAsia"/>
        </w:rPr>
        <w:t>（</w:t>
      </w:r>
      <w:r w:rsidRPr="007844BA">
        <w:rPr>
          <w:rFonts w:hint="eastAsia"/>
        </w:rPr>
        <w:t>[</w:t>
      </w:r>
      <w:r w:rsidR="006B1130">
        <w:t xml:space="preserve"> </w:t>
      </w:r>
      <w:r w:rsidRPr="007844BA">
        <w:rPr>
          <w:rFonts w:hint="eastAsia"/>
        </w:rPr>
        <w:t>]</w:t>
      </w:r>
      <w:r w:rsidRPr="007844BA">
        <w:rPr>
          <w:rFonts w:hint="eastAsia"/>
        </w:rPr>
        <w:t>指代取整操作）行将按照下述标准进行评估：</w:t>
      </w:r>
    </w:p>
    <w:p w14:paraId="449F5406" w14:textId="1753F0F5" w:rsidR="00C16951" w:rsidRPr="00F231A5" w:rsidRDefault="00F44287" w:rsidP="00AA35D4">
      <w:pPr>
        <w:ind w:firstLine="480"/>
        <w:jc w:val="right"/>
      </w:pPr>
      <w:r w:rsidRPr="00F44287">
        <w:rPr>
          <w:position w:val="-16"/>
        </w:rPr>
        <w:object w:dxaOrig="4940" w:dyaOrig="400" w14:anchorId="2DF0E0D8">
          <v:shape id="_x0000_i1134" type="#_x0000_t75" style="width:246pt;height:20pt" o:ole="">
            <v:imagedata r:id="rId269" o:title=""/>
          </v:shape>
          <o:OLEObject Type="Embed" ProgID="Equation.DSMT4" ShapeID="_x0000_i1134" DrawAspect="Content" ObjectID="_1638615750" r:id="rId270"/>
        </w:object>
      </w:r>
      <w:r w:rsidR="00AA35D4">
        <w:t>………</w:t>
      </w:r>
      <w:r w:rsidR="00AA35D4" w:rsidRPr="00F06113">
        <w:rPr>
          <w:rFonts w:hint="eastAsia"/>
          <w:sz w:val="21"/>
        </w:rPr>
        <w:t>（</w:t>
      </w:r>
      <w:r w:rsidR="00AA35D4" w:rsidRPr="00F06113">
        <w:rPr>
          <w:sz w:val="21"/>
        </w:rPr>
        <w:t>3</w:t>
      </w:r>
      <w:r w:rsidR="00AA35D4" w:rsidRPr="00F06113">
        <w:rPr>
          <w:rFonts w:hint="eastAsia"/>
          <w:sz w:val="21"/>
        </w:rPr>
        <w:t>.</w:t>
      </w:r>
      <w:r w:rsidR="00AA35D4" w:rsidRPr="00F06113">
        <w:rPr>
          <w:sz w:val="21"/>
        </w:rPr>
        <w:t>6</w:t>
      </w:r>
      <w:r w:rsidR="00AA35D4" w:rsidRPr="00F06113">
        <w:rPr>
          <w:rFonts w:hint="eastAsia"/>
          <w:sz w:val="21"/>
        </w:rPr>
        <w:t>）</w:t>
      </w:r>
    </w:p>
    <w:p w14:paraId="26E2EE6A" w14:textId="3CA53F9B" w:rsidR="00C16951" w:rsidRPr="00084520" w:rsidRDefault="00C16951" w:rsidP="00C16951">
      <w:pPr>
        <w:rPr>
          <w:sz w:val="10"/>
          <w:szCs w:val="10"/>
        </w:rPr>
      </w:pPr>
    </w:p>
    <w:p w14:paraId="2A85EAA3" w14:textId="2394E751" w:rsidR="00614A61" w:rsidRDefault="00A373CC" w:rsidP="00A373CC">
      <w:pPr>
        <w:ind w:firstLineChars="0" w:firstLine="0"/>
      </w:pPr>
      <w:r w:rsidRPr="00A373CC">
        <w:rPr>
          <w:rFonts w:hint="eastAsia"/>
        </w:rPr>
        <w:t>，其</w:t>
      </w:r>
      <w:r w:rsidRPr="000C7C9A">
        <w:rPr>
          <w:rFonts w:cs="Times New Roman"/>
        </w:rPr>
        <w:t>中</w:t>
      </w:r>
      <w:r w:rsidR="00084520" w:rsidRPr="000C7C9A">
        <w:rPr>
          <w:rFonts w:cs="Times New Roman"/>
        </w:rPr>
        <w:t>ω</w:t>
      </w:r>
      <w:r w:rsidRPr="000C7C9A">
        <w:rPr>
          <w:rFonts w:cs="Times New Roman"/>
        </w:rPr>
        <w:t>为一个自定义参数，在</w:t>
      </w:r>
      <w:r w:rsidRPr="000C7C9A">
        <w:rPr>
          <w:rFonts w:cs="Times New Roman"/>
        </w:rPr>
        <w:t>PPG</w:t>
      </w:r>
      <w:r w:rsidRPr="000C7C9A">
        <w:rPr>
          <w:rFonts w:cs="Times New Roman"/>
        </w:rPr>
        <w:t>处理中选为</w:t>
      </w:r>
      <w:r w:rsidRPr="000C7C9A">
        <w:rPr>
          <w:rFonts w:cs="Times New Roman"/>
        </w:rPr>
        <w:t>0.3</w:t>
      </w:r>
      <w:r w:rsidR="000C7C9A">
        <w:rPr>
          <w:rFonts w:cs="Times New Roman" w:hint="eastAsia"/>
        </w:rPr>
        <w:t>。</w:t>
      </w:r>
      <w:r w:rsidRPr="000C7C9A">
        <w:rPr>
          <w:rFonts w:cs="Times New Roman"/>
        </w:rPr>
        <w:t>而</w:t>
      </w:r>
      <w:r w:rsidRPr="000C7C9A">
        <w:rPr>
          <w:rFonts w:cs="Times New Roman"/>
        </w:rPr>
        <w:t>ave</w:t>
      </w:r>
      <w:r w:rsidRPr="000C7C9A">
        <w:rPr>
          <w:rFonts w:cs="Times New Roman"/>
        </w:rPr>
        <w:t>指代</w:t>
      </w:r>
      <w:r w:rsidR="00084520" w:rsidRPr="000C7C9A">
        <w:rPr>
          <w:rFonts w:cs="Times New Roman"/>
        </w:rPr>
        <w:t>对</w:t>
      </w:r>
      <w:r w:rsidRPr="000C7C9A">
        <w:rPr>
          <w:rFonts w:cs="Times New Roman"/>
        </w:rPr>
        <w:t>全部</w:t>
      </w:r>
      <w:r w:rsidRPr="000C7C9A">
        <w:rPr>
          <w:rFonts w:cs="Times New Roman"/>
        </w:rPr>
        <w:t>N</w:t>
      </w:r>
      <w:r w:rsidRPr="000C7C9A">
        <w:rPr>
          <w:rFonts w:cs="Times New Roman"/>
        </w:rPr>
        <w:t>行</w:t>
      </w:r>
      <w:r w:rsidR="00084520" w:rsidRPr="000C7C9A">
        <w:rPr>
          <w:rFonts w:cs="Times New Roman"/>
        </w:rPr>
        <w:t>数据计算所得</w:t>
      </w:r>
      <w:r w:rsidRPr="000C7C9A">
        <w:rPr>
          <w:rFonts w:cs="Times New Roman"/>
        </w:rPr>
        <w:t>的</w:t>
      </w:r>
      <w:r w:rsidR="00084520" w:rsidRPr="000C7C9A">
        <w:rPr>
          <w:rFonts w:eastAsia="宋体" w:cs="Times New Roman"/>
        </w:rPr>
        <w:t>λ</w:t>
      </w:r>
      <w:r w:rsidRPr="000C7C9A">
        <w:rPr>
          <w:rFonts w:cs="Times New Roman"/>
        </w:rPr>
        <w:t>求</w:t>
      </w:r>
      <w:r w:rsidRPr="00A373CC">
        <w:rPr>
          <w:rFonts w:hint="eastAsia"/>
        </w:rPr>
        <w:t>得的均值，而非仅前</w:t>
      </w:r>
      <w:r w:rsidRPr="00A373CC">
        <w:rPr>
          <w:rFonts w:hint="eastAsia"/>
        </w:rPr>
        <w:t>[N/3]</w:t>
      </w:r>
      <w:r w:rsidRPr="00A373CC">
        <w:rPr>
          <w:rFonts w:hint="eastAsia"/>
        </w:rPr>
        <w:t>行。</w:t>
      </w:r>
    </w:p>
    <w:p w14:paraId="53E593F8" w14:textId="1DF8EC17" w:rsidR="00614A61" w:rsidRDefault="008722E2" w:rsidP="00C16951">
      <w:pPr>
        <w:ind w:firstLine="480"/>
      </w:pPr>
      <w:r w:rsidRPr="008722E2">
        <w:rPr>
          <w:rFonts w:hint="eastAsia"/>
        </w:rPr>
        <w:t>如果在前</w:t>
      </w:r>
      <w:r w:rsidRPr="008722E2">
        <w:rPr>
          <w:rFonts w:hint="eastAsia"/>
        </w:rPr>
        <w:t>[N/3]</w:t>
      </w:r>
      <w:r w:rsidRPr="008722E2">
        <w:rPr>
          <w:rFonts w:hint="eastAsia"/>
        </w:rPr>
        <w:t>行中不存在不满足公式</w:t>
      </w:r>
      <w:r w:rsidRPr="008722E2">
        <w:rPr>
          <w:rFonts w:hint="eastAsia"/>
        </w:rPr>
        <w:t>3.7</w:t>
      </w:r>
      <w:r w:rsidRPr="008722E2">
        <w:rPr>
          <w:rFonts w:hint="eastAsia"/>
        </w:rPr>
        <w:t>判决的异常行，那么说明原始信号中噪声干扰的程度并不严重，即其所遭受的伪迹干扰属于弱干扰。因此将矩阵</w:t>
      </w:r>
      <w:r w:rsidRPr="00F76844">
        <w:rPr>
          <w:rFonts w:hint="eastAsia"/>
        </w:rPr>
        <w:t>U</w:t>
      </w:r>
      <w:r w:rsidRPr="006F262E">
        <w:rPr>
          <w:vertAlign w:val="superscript"/>
        </w:rPr>
        <w:t>T</w:t>
      </w:r>
      <w:r w:rsidRPr="008722E2">
        <w:rPr>
          <w:rFonts w:hint="eastAsia"/>
        </w:rPr>
        <w:t>中的前</w:t>
      </w:r>
      <w:r w:rsidRPr="008722E2">
        <w:rPr>
          <w:rFonts w:hint="eastAsia"/>
        </w:rPr>
        <w:t>[N/2]</w:t>
      </w:r>
      <w:r w:rsidRPr="008722E2">
        <w:rPr>
          <w:rFonts w:hint="eastAsia"/>
        </w:rPr>
        <w:t>行进行线性叠加即为重建获得的</w:t>
      </w:r>
      <w:r w:rsidRPr="008722E2">
        <w:rPr>
          <w:rFonts w:hint="eastAsia"/>
        </w:rPr>
        <w:t>PPG</w:t>
      </w:r>
      <w:r w:rsidRPr="008722E2">
        <w:rPr>
          <w:rFonts w:hint="eastAsia"/>
        </w:rPr>
        <w:t>信号片段，由于之前</w:t>
      </w:r>
      <w:r w:rsidRPr="008722E2">
        <w:rPr>
          <w:rFonts w:hint="eastAsia"/>
        </w:rPr>
        <w:t>VCS</w:t>
      </w:r>
      <w:r w:rsidRPr="008722E2">
        <w:rPr>
          <w:rFonts w:hint="eastAsia"/>
        </w:rPr>
        <w:t>序列检测到的异常序列是从极大值点截取的，因此重建获得的信号片段将很容易被</w:t>
      </w:r>
      <w:proofErr w:type="gramStart"/>
      <w:r w:rsidRPr="008722E2">
        <w:rPr>
          <w:rFonts w:hint="eastAsia"/>
        </w:rPr>
        <w:t>拼接回</w:t>
      </w:r>
      <w:proofErr w:type="gramEnd"/>
      <w:r w:rsidRPr="008722E2">
        <w:rPr>
          <w:rFonts w:hint="eastAsia"/>
        </w:rPr>
        <w:t>原始信号中。而若前</w:t>
      </w:r>
      <w:r w:rsidRPr="008722E2">
        <w:rPr>
          <w:rFonts w:hint="eastAsia"/>
        </w:rPr>
        <w:t>[N/3]</w:t>
      </w:r>
      <w:r w:rsidRPr="008722E2">
        <w:rPr>
          <w:rFonts w:hint="eastAsia"/>
        </w:rPr>
        <w:t>行中存在不满足公式</w:t>
      </w:r>
      <w:r w:rsidRPr="008722E2">
        <w:rPr>
          <w:rFonts w:hint="eastAsia"/>
        </w:rPr>
        <w:t>3.7</w:t>
      </w:r>
      <w:r w:rsidRPr="008722E2">
        <w:rPr>
          <w:rFonts w:hint="eastAsia"/>
        </w:rPr>
        <w:t>判决的异常行，则说明原始信号中噪声干扰的程度相对比较严重，导致伪迹干扰部分取代</w:t>
      </w:r>
      <w:r w:rsidRPr="008722E2">
        <w:rPr>
          <w:rFonts w:hint="eastAsia"/>
        </w:rPr>
        <w:t>PPG</w:t>
      </w:r>
      <w:r w:rsidRPr="008722E2">
        <w:rPr>
          <w:rFonts w:hint="eastAsia"/>
        </w:rPr>
        <w:t>信号成为新的主分类，定义此时其所遭受的伪迹干扰属于重干扰。这样的片段将会被送入下一步二维筛选</w:t>
      </w:r>
      <w:proofErr w:type="gramStart"/>
      <w:r w:rsidRPr="008722E2">
        <w:rPr>
          <w:rFonts w:hint="eastAsia"/>
        </w:rPr>
        <w:t>操作做</w:t>
      </w:r>
      <w:proofErr w:type="gramEnd"/>
      <w:r w:rsidRPr="008722E2">
        <w:rPr>
          <w:rFonts w:hint="eastAsia"/>
        </w:rPr>
        <w:t>进一步处理。</w:t>
      </w:r>
    </w:p>
    <w:p w14:paraId="37CDC2C7" w14:textId="4171B672" w:rsidR="00B87EC3" w:rsidRDefault="00B87EC3">
      <w:pPr>
        <w:pStyle w:val="2"/>
      </w:pPr>
      <w:bookmarkStart w:id="82" w:name="_Toc511810653"/>
      <w:r>
        <w:t xml:space="preserve">3.4 </w:t>
      </w:r>
      <w:r>
        <w:rPr>
          <w:rFonts w:hint="eastAsia"/>
        </w:rPr>
        <w:t>二维筛选</w:t>
      </w:r>
      <w:bookmarkEnd w:id="82"/>
    </w:p>
    <w:p w14:paraId="5B1E569F" w14:textId="602EF241" w:rsidR="00C215FA" w:rsidRPr="00C215FA" w:rsidRDefault="00C215FA" w:rsidP="00C215FA">
      <w:pPr>
        <w:ind w:firstLine="480"/>
      </w:pPr>
      <w:r w:rsidRPr="00C215FA">
        <w:rPr>
          <w:rFonts w:hint="eastAsia"/>
        </w:rPr>
        <w:t>本小节中构建了一个应用于</w:t>
      </w:r>
      <w:r w:rsidRPr="00C215FA">
        <w:rPr>
          <w:rFonts w:hint="eastAsia"/>
        </w:rPr>
        <w:t>EMD</w:t>
      </w:r>
      <w:r w:rsidRPr="00C215FA">
        <w:rPr>
          <w:rFonts w:hint="eastAsia"/>
        </w:rPr>
        <w:t>分解后所得信号分量拼接的，以期获得信号精确重建结果的二维筛选器。本</w:t>
      </w:r>
      <w:proofErr w:type="gramStart"/>
      <w:r w:rsidRPr="00C215FA">
        <w:rPr>
          <w:rFonts w:hint="eastAsia"/>
        </w:rPr>
        <w:t>筛选器</w:t>
      </w:r>
      <w:proofErr w:type="gramEnd"/>
      <w:r w:rsidRPr="00C215FA">
        <w:rPr>
          <w:rFonts w:hint="eastAsia"/>
        </w:rPr>
        <w:t>有别于以往文献中所报道的那些仅仅在</w:t>
      </w:r>
      <w:r w:rsidRPr="00C215FA">
        <w:rPr>
          <w:rFonts w:hint="eastAsia"/>
        </w:rPr>
        <w:lastRenderedPageBreak/>
        <w:t>阶数上进行筛选的算法，而是采取</w:t>
      </w:r>
      <w:proofErr w:type="gramStart"/>
      <w:r w:rsidRPr="00C215FA">
        <w:rPr>
          <w:rFonts w:hint="eastAsia"/>
        </w:rPr>
        <w:t>在阶数和</w:t>
      </w:r>
      <w:proofErr w:type="gramEnd"/>
      <w:r w:rsidRPr="00C215FA">
        <w:rPr>
          <w:rFonts w:hint="eastAsia"/>
        </w:rPr>
        <w:t>时间上均具有分辨率的方式，更加精确地筛检出输入信号中包含信息量的片段。这样的筛选方式在最大程度上保留了原始信号中有信息量的部分，而无关的、无序的噪声将被准确地剔除。</w:t>
      </w:r>
    </w:p>
    <w:p w14:paraId="2749DA0E" w14:textId="2EAEB110" w:rsidR="00B87EC3" w:rsidRDefault="00B87EC3" w:rsidP="00B87EC3">
      <w:pPr>
        <w:pStyle w:val="3"/>
      </w:pPr>
      <w:bookmarkStart w:id="83" w:name="_Toc511810654"/>
      <w:r>
        <w:rPr>
          <w:rFonts w:hint="eastAsia"/>
        </w:rPr>
        <w:t>3.</w:t>
      </w:r>
      <w:r>
        <w:t xml:space="preserve">4.1 </w:t>
      </w:r>
      <w:r w:rsidR="00C215FA">
        <w:rPr>
          <w:rFonts w:hint="eastAsia"/>
        </w:rPr>
        <w:t>近高斯分布序列的预处理</w:t>
      </w:r>
      <w:bookmarkEnd w:id="83"/>
    </w:p>
    <w:p w14:paraId="0853522A" w14:textId="4EE85E02" w:rsidR="00C215FA" w:rsidRDefault="001D1893" w:rsidP="00C215FA">
      <w:pPr>
        <w:ind w:firstLine="480"/>
      </w:pPr>
      <w:r w:rsidRPr="001D1893">
        <w:rPr>
          <w:rFonts w:hint="eastAsia"/>
        </w:rPr>
        <w:t>由于</w:t>
      </w:r>
      <w:r w:rsidRPr="001D1893">
        <w:rPr>
          <w:rFonts w:hint="eastAsia"/>
        </w:rPr>
        <w:t>EMD</w:t>
      </w:r>
      <w:r w:rsidRPr="001D1893">
        <w:rPr>
          <w:rFonts w:hint="eastAsia"/>
        </w:rPr>
        <w:t>所输出</w:t>
      </w:r>
      <w:proofErr w:type="gramStart"/>
      <w:r w:rsidRPr="001D1893">
        <w:rPr>
          <w:rFonts w:hint="eastAsia"/>
        </w:rPr>
        <w:t>的各阶</w:t>
      </w:r>
      <w:proofErr w:type="gramEnd"/>
      <w:r w:rsidRPr="001D1893">
        <w:rPr>
          <w:rFonts w:hint="eastAsia"/>
        </w:rPr>
        <w:t>IMF</w:t>
      </w:r>
      <w:r w:rsidRPr="001D1893">
        <w:rPr>
          <w:rFonts w:hint="eastAsia"/>
        </w:rPr>
        <w:t>相当于经过了中心化操作，这是由</w:t>
      </w:r>
      <w:r w:rsidRPr="001D1893">
        <w:rPr>
          <w:rFonts w:hint="eastAsia"/>
        </w:rPr>
        <w:t>IMF</w:t>
      </w:r>
      <w:r w:rsidRPr="001D1893">
        <w:rPr>
          <w:rFonts w:hint="eastAsia"/>
        </w:rPr>
        <w:t>本身关于零均值对称的定义决定的。因此其经过</w:t>
      </w:r>
      <w:r w:rsidRPr="001D1893">
        <w:rPr>
          <w:rFonts w:hint="eastAsia"/>
        </w:rPr>
        <w:t>SVD</w:t>
      </w:r>
      <w:r w:rsidRPr="001D1893">
        <w:rPr>
          <w:rFonts w:hint="eastAsia"/>
        </w:rPr>
        <w:t>分解得到的矩阵</w:t>
      </w:r>
      <w:r w:rsidR="003E0200" w:rsidRPr="00F76844">
        <w:rPr>
          <w:rFonts w:hint="eastAsia"/>
        </w:rPr>
        <w:t>U</w:t>
      </w:r>
      <w:r w:rsidR="003E0200" w:rsidRPr="006F262E">
        <w:rPr>
          <w:vertAlign w:val="superscript"/>
        </w:rPr>
        <w:t>T</w:t>
      </w:r>
      <w:r w:rsidRPr="001D1893">
        <w:rPr>
          <w:rFonts w:hint="eastAsia"/>
        </w:rPr>
        <w:t>中的各行成分将具有</w:t>
      </w:r>
      <w:proofErr w:type="gramStart"/>
      <w:r w:rsidRPr="001D1893">
        <w:rPr>
          <w:rFonts w:hint="eastAsia"/>
        </w:rPr>
        <w:t>满足近</w:t>
      </w:r>
      <w:proofErr w:type="gramEnd"/>
      <w:r w:rsidRPr="001D1893">
        <w:rPr>
          <w:rFonts w:hint="eastAsia"/>
        </w:rPr>
        <w:t>高斯分布的特征，其高阶累积量为近零值。本小节中采用三阶累积量</w:t>
      </w:r>
      <w:r w:rsidR="007F7F4B">
        <w:rPr>
          <w:rFonts w:hint="eastAsia"/>
        </w:rPr>
        <w:t>作</w:t>
      </w:r>
      <w:r w:rsidRPr="001D1893">
        <w:rPr>
          <w:rFonts w:hint="eastAsia"/>
        </w:rPr>
        <w:t>为信号波形</w:t>
      </w:r>
      <w:r w:rsidR="00BE7EB5">
        <w:rPr>
          <w:rFonts w:hint="eastAsia"/>
        </w:rPr>
        <w:t>循环</w:t>
      </w:r>
      <w:r w:rsidRPr="001D1893">
        <w:rPr>
          <w:rFonts w:hint="eastAsia"/>
        </w:rPr>
        <w:t>平稳性的评估参数</w:t>
      </w:r>
      <w:r w:rsidR="00D01C37">
        <w:rPr>
          <w:rFonts w:hint="eastAsia"/>
        </w:rPr>
        <w:t>[</w:t>
      </w:r>
      <w:r w:rsidR="00D01C37">
        <w:t>72]</w:t>
      </w:r>
      <w:r w:rsidRPr="001D1893">
        <w:rPr>
          <w:rFonts w:hint="eastAsia"/>
        </w:rPr>
        <w:t>，因此这样的行序列需要进行预处理操作，使其不再</w:t>
      </w:r>
      <w:proofErr w:type="gramStart"/>
      <w:r w:rsidRPr="001D1893">
        <w:rPr>
          <w:rFonts w:hint="eastAsia"/>
        </w:rPr>
        <w:t>满足近</w:t>
      </w:r>
      <w:proofErr w:type="gramEnd"/>
      <w:r w:rsidRPr="001D1893">
        <w:rPr>
          <w:rFonts w:hint="eastAsia"/>
        </w:rPr>
        <w:t>高斯分布</w:t>
      </w:r>
      <w:r w:rsidR="00475849">
        <w:rPr>
          <w:rFonts w:hint="eastAsia"/>
        </w:rPr>
        <w:t>，从而可以计算对应的三阶累积量数值</w:t>
      </w:r>
      <w:r w:rsidRPr="001D1893">
        <w:rPr>
          <w:rFonts w:hint="eastAsia"/>
        </w:rPr>
        <w:t>。本小节使用离散小波变换来实现对输入序列的去高斯操作</w:t>
      </w:r>
      <w:r w:rsidR="00B76654">
        <w:rPr>
          <w:rFonts w:hint="eastAsia"/>
        </w:rPr>
        <w:t>，其去</w:t>
      </w:r>
      <w:proofErr w:type="gramStart"/>
      <w:r w:rsidR="00B76654">
        <w:rPr>
          <w:rFonts w:hint="eastAsia"/>
        </w:rPr>
        <w:t>高斯化</w:t>
      </w:r>
      <w:proofErr w:type="gramEnd"/>
      <w:r w:rsidR="00B76654">
        <w:rPr>
          <w:rFonts w:hint="eastAsia"/>
        </w:rPr>
        <w:t>的原理如下：</w:t>
      </w:r>
      <w:r w:rsidRPr="001D1893">
        <w:rPr>
          <w:rFonts w:hint="eastAsia"/>
        </w:rPr>
        <w:t>首先将原始信号的分解过程等效为</w:t>
      </w:r>
      <w:r w:rsidR="008A3E4A">
        <w:rPr>
          <w:rFonts w:hint="eastAsia"/>
        </w:rPr>
        <w:t>：</w:t>
      </w:r>
    </w:p>
    <w:p w14:paraId="0FB6DBD1" w14:textId="4AE2F2C7" w:rsidR="009A0656" w:rsidRDefault="007048BC" w:rsidP="00B37360">
      <w:pPr>
        <w:ind w:firstLine="480"/>
        <w:jc w:val="right"/>
      </w:pPr>
      <w:r w:rsidRPr="007048BC">
        <w:rPr>
          <w:position w:val="-10"/>
        </w:rPr>
        <w:object w:dxaOrig="2360" w:dyaOrig="340" w14:anchorId="178F2D99">
          <v:shape id="_x0000_i1135" type="#_x0000_t75" style="width:117.35pt;height:16.65pt" o:ole="">
            <v:imagedata r:id="rId271" o:title=""/>
          </v:shape>
          <o:OLEObject Type="Embed" ProgID="Equation.DSMT4" ShapeID="_x0000_i1135" DrawAspect="Content" ObjectID="_1638615751" r:id="rId272"/>
        </w:object>
      </w:r>
      <w:r w:rsidR="00B37360">
        <w:t>…………</w:t>
      </w:r>
      <w:r w:rsidR="00FC7FED">
        <w:t>…</w:t>
      </w:r>
      <w:r w:rsidR="00B37360">
        <w:t>……………</w:t>
      </w:r>
      <w:r w:rsidR="00B37360" w:rsidRPr="00F06113">
        <w:rPr>
          <w:rFonts w:hint="eastAsia"/>
          <w:sz w:val="21"/>
        </w:rPr>
        <w:t>（</w:t>
      </w:r>
      <w:r w:rsidR="00B37360" w:rsidRPr="00F06113">
        <w:rPr>
          <w:sz w:val="21"/>
        </w:rPr>
        <w:t>3</w:t>
      </w:r>
      <w:r w:rsidR="00B37360" w:rsidRPr="00F06113">
        <w:rPr>
          <w:rFonts w:hint="eastAsia"/>
          <w:sz w:val="21"/>
        </w:rPr>
        <w:t>.</w:t>
      </w:r>
      <w:r w:rsidR="00B37360" w:rsidRPr="00F06113">
        <w:rPr>
          <w:sz w:val="21"/>
        </w:rPr>
        <w:t>7</w:t>
      </w:r>
      <w:r w:rsidR="00B37360" w:rsidRPr="00F06113">
        <w:rPr>
          <w:rFonts w:hint="eastAsia"/>
          <w:sz w:val="21"/>
        </w:rPr>
        <w:t>）</w:t>
      </w:r>
    </w:p>
    <w:p w14:paraId="3C9D3A30" w14:textId="0AF3BBCF" w:rsidR="009A0656" w:rsidRPr="00534F5F" w:rsidRDefault="009A0656" w:rsidP="00C215FA">
      <w:pPr>
        <w:rPr>
          <w:sz w:val="10"/>
          <w:szCs w:val="10"/>
        </w:rPr>
      </w:pPr>
    </w:p>
    <w:p w14:paraId="4378B490" w14:textId="22A741E0" w:rsidR="00D15FF1" w:rsidRDefault="00FE739D" w:rsidP="00FE739D">
      <w:pPr>
        <w:ind w:firstLineChars="0" w:firstLine="0"/>
      </w:pPr>
      <w:r w:rsidRPr="00FE739D">
        <w:rPr>
          <w:rFonts w:hint="eastAsia"/>
        </w:rPr>
        <w:t>，式中</w:t>
      </w:r>
      <w:r w:rsidRPr="00FE739D">
        <w:rPr>
          <w:rFonts w:hint="eastAsia"/>
        </w:rPr>
        <w:t>(t)</w:t>
      </w:r>
      <w:r w:rsidRPr="00FE739D">
        <w:rPr>
          <w:rFonts w:hint="eastAsia"/>
        </w:rPr>
        <w:t>指代输入的原始信号</w:t>
      </w:r>
      <w:r w:rsidR="008A3E4A">
        <w:rPr>
          <w:rFonts w:hint="eastAsia"/>
        </w:rPr>
        <w:t>，</w:t>
      </w:r>
      <w:r w:rsidRPr="00FE739D">
        <w:rPr>
          <w:rFonts w:hint="eastAsia"/>
        </w:rPr>
        <w:t xml:space="preserve"> IMF(t)</w:t>
      </w:r>
      <w:r w:rsidRPr="00FE739D">
        <w:rPr>
          <w:rFonts w:hint="eastAsia"/>
        </w:rPr>
        <w:t>在本处指代</w:t>
      </w:r>
      <w:r w:rsidRPr="00FE739D">
        <w:rPr>
          <w:rFonts w:hint="eastAsia"/>
        </w:rPr>
        <w:t>PPG</w:t>
      </w:r>
      <w:r w:rsidRPr="00FE739D">
        <w:rPr>
          <w:rFonts w:hint="eastAsia"/>
        </w:rPr>
        <w:t>的各分量以及伪迹干扰中的非高斯分布成分</w:t>
      </w:r>
      <w:r>
        <w:rPr>
          <w:rFonts w:hint="eastAsia"/>
        </w:rPr>
        <w:t>，</w:t>
      </w:r>
      <w:r w:rsidR="00301AEB">
        <w:rPr>
          <w:rFonts w:hint="eastAsia"/>
        </w:rPr>
        <w:t>N</w:t>
      </w:r>
      <w:r w:rsidRPr="00FE739D">
        <w:rPr>
          <w:rFonts w:hint="eastAsia"/>
        </w:rPr>
        <w:t>(t)</w:t>
      </w:r>
      <w:r w:rsidRPr="00FE739D">
        <w:rPr>
          <w:rFonts w:hint="eastAsia"/>
        </w:rPr>
        <w:t>指代高斯噪声，最后</w:t>
      </w:r>
      <w:r w:rsidR="001C7000" w:rsidRPr="00190D97">
        <w:rPr>
          <w:rFonts w:eastAsia="宋体" w:cs="Times New Roman"/>
        </w:rPr>
        <w:t>ε</w:t>
      </w:r>
      <w:r w:rsidRPr="00FE739D">
        <w:rPr>
          <w:rFonts w:hint="eastAsia"/>
        </w:rPr>
        <w:t>代表噪声烈度。定义离散小波变换的变换矩阵为</w:t>
      </w:r>
      <w:r w:rsidRPr="00FE739D">
        <w:rPr>
          <w:rFonts w:hint="eastAsia"/>
        </w:rPr>
        <w:t>W</w:t>
      </w:r>
      <w:r w:rsidRPr="00FE739D">
        <w:rPr>
          <w:rFonts w:hint="eastAsia"/>
        </w:rPr>
        <w:t>，从而有：</w:t>
      </w:r>
    </w:p>
    <w:p w14:paraId="75BD11E6" w14:textId="7F889874" w:rsidR="00D15FF1" w:rsidRDefault="009725C9" w:rsidP="00B37360">
      <w:pPr>
        <w:ind w:firstLine="480"/>
        <w:jc w:val="right"/>
      </w:pPr>
      <w:r w:rsidRPr="009725C9">
        <w:rPr>
          <w:position w:val="-10"/>
        </w:rPr>
        <w:object w:dxaOrig="3460" w:dyaOrig="340" w14:anchorId="1BF5109B">
          <v:shape id="_x0000_i1136" type="#_x0000_t75" style="width:173.35pt;height:16.65pt" o:ole="">
            <v:imagedata r:id="rId273" o:title=""/>
          </v:shape>
          <o:OLEObject Type="Embed" ProgID="Equation.DSMT4" ShapeID="_x0000_i1136" DrawAspect="Content" ObjectID="_1638615752" r:id="rId274"/>
        </w:object>
      </w:r>
      <w:r w:rsidR="00B37360">
        <w:t>………</w:t>
      </w:r>
      <w:r w:rsidR="00FC7FED">
        <w:t>……</w:t>
      </w:r>
      <w:r w:rsidR="00B37360">
        <w:t>…</w:t>
      </w:r>
      <w:r w:rsidR="00FC7FED">
        <w:t>…</w:t>
      </w:r>
      <w:r w:rsidR="00B37360">
        <w:t>…</w:t>
      </w:r>
      <w:r w:rsidR="00B37360" w:rsidRPr="00F06113">
        <w:rPr>
          <w:rFonts w:hint="eastAsia"/>
          <w:sz w:val="21"/>
        </w:rPr>
        <w:t>（</w:t>
      </w:r>
      <w:r w:rsidR="00B37360" w:rsidRPr="00F06113">
        <w:rPr>
          <w:sz w:val="21"/>
        </w:rPr>
        <w:t>3</w:t>
      </w:r>
      <w:r w:rsidR="00B37360" w:rsidRPr="00F06113">
        <w:rPr>
          <w:rFonts w:hint="eastAsia"/>
          <w:sz w:val="21"/>
        </w:rPr>
        <w:t>.</w:t>
      </w:r>
      <w:r w:rsidR="00B37360" w:rsidRPr="00F06113">
        <w:rPr>
          <w:sz w:val="21"/>
        </w:rPr>
        <w:t>8</w:t>
      </w:r>
      <w:r w:rsidR="00B37360" w:rsidRPr="00F06113">
        <w:rPr>
          <w:rFonts w:hint="eastAsia"/>
          <w:sz w:val="21"/>
        </w:rPr>
        <w:t>）</w:t>
      </w:r>
    </w:p>
    <w:p w14:paraId="5CD04BEE" w14:textId="3DFDD44F" w:rsidR="00301AEB" w:rsidRPr="00534F5F" w:rsidRDefault="00301AEB" w:rsidP="00C215FA">
      <w:pPr>
        <w:rPr>
          <w:sz w:val="10"/>
          <w:szCs w:val="10"/>
        </w:rPr>
      </w:pPr>
    </w:p>
    <w:p w14:paraId="4DC6B549" w14:textId="0541C7CA" w:rsidR="00301AEB" w:rsidRDefault="00FC7FED" w:rsidP="00AB15C6">
      <w:pPr>
        <w:ind w:firstLineChars="0" w:firstLine="0"/>
      </w:pPr>
      <w:r>
        <w:rPr>
          <w:rFonts w:hint="eastAsia"/>
        </w:rPr>
        <w:t>，</w:t>
      </w:r>
      <w:r w:rsidR="002651A7" w:rsidRPr="002651A7">
        <w:rPr>
          <w:rFonts w:hint="eastAsia"/>
        </w:rPr>
        <w:t>考虑到离散小波变换是一个正交变换，由此：</w:t>
      </w:r>
    </w:p>
    <w:p w14:paraId="7EB8B457" w14:textId="36765941" w:rsidR="00B37360" w:rsidRDefault="009725C9" w:rsidP="001C7C14">
      <w:pPr>
        <w:ind w:firstLine="480"/>
        <w:jc w:val="center"/>
      </w:pPr>
      <w:r w:rsidRPr="009725C9">
        <w:rPr>
          <w:position w:val="-12"/>
        </w:rPr>
        <w:object w:dxaOrig="6259" w:dyaOrig="360" w14:anchorId="646B7A74">
          <v:shape id="_x0000_i1137" type="#_x0000_t75" style="width:314.65pt;height:19.35pt" o:ole="">
            <v:imagedata r:id="rId275" o:title=""/>
          </v:shape>
          <o:OLEObject Type="Embed" ProgID="Equation.DSMT4" ShapeID="_x0000_i1137" DrawAspect="Content" ObjectID="_1638615753" r:id="rId276"/>
        </w:object>
      </w:r>
    </w:p>
    <w:p w14:paraId="4DD85222" w14:textId="790E6DE0" w:rsidR="00301AEB" w:rsidRDefault="00B37360" w:rsidP="00B37360">
      <w:pPr>
        <w:ind w:firstLine="480"/>
        <w:jc w:val="right"/>
      </w:pPr>
      <w:r>
        <w:t>………</w:t>
      </w:r>
      <w:r w:rsidRPr="00F06113">
        <w:rPr>
          <w:rFonts w:hint="eastAsia"/>
          <w:sz w:val="21"/>
        </w:rPr>
        <w:t>（</w:t>
      </w:r>
      <w:r w:rsidRPr="00F06113">
        <w:rPr>
          <w:sz w:val="21"/>
        </w:rPr>
        <w:t>3</w:t>
      </w:r>
      <w:r w:rsidRPr="00F06113">
        <w:rPr>
          <w:rFonts w:hint="eastAsia"/>
          <w:sz w:val="21"/>
        </w:rPr>
        <w:t>.</w:t>
      </w:r>
      <w:r w:rsidRPr="00F06113">
        <w:rPr>
          <w:sz w:val="21"/>
        </w:rPr>
        <w:t>9</w:t>
      </w:r>
      <w:r w:rsidRPr="00F06113">
        <w:rPr>
          <w:rFonts w:hint="eastAsia"/>
          <w:sz w:val="21"/>
        </w:rPr>
        <w:t>）</w:t>
      </w:r>
    </w:p>
    <w:p w14:paraId="7FC2BD7E" w14:textId="6CEC9577" w:rsidR="002651A7" w:rsidRPr="00534F5F" w:rsidRDefault="002651A7" w:rsidP="00C215FA">
      <w:pPr>
        <w:rPr>
          <w:sz w:val="10"/>
          <w:szCs w:val="10"/>
        </w:rPr>
      </w:pPr>
    </w:p>
    <w:p w14:paraId="4B2ED876" w14:textId="7D11793F" w:rsidR="002651A7" w:rsidRDefault="002651A7" w:rsidP="002651A7">
      <w:pPr>
        <w:ind w:firstLine="480"/>
      </w:pPr>
      <w:r>
        <w:rPr>
          <w:rFonts w:hint="eastAsia"/>
        </w:rPr>
        <w:t>可以看出虽然经过小波变换后的高斯噪声仍是高斯噪声，但是根据小波降噪的原理，其能量已经被均分到</w:t>
      </w:r>
      <w:proofErr w:type="gramStart"/>
      <w:r>
        <w:rPr>
          <w:rFonts w:hint="eastAsia"/>
        </w:rPr>
        <w:t>各阶小</w:t>
      </w:r>
      <w:proofErr w:type="gramEnd"/>
      <w:r>
        <w:rPr>
          <w:rFonts w:hint="eastAsia"/>
        </w:rPr>
        <w:t>波系数中</w:t>
      </w:r>
      <w:r w:rsidR="00354BB6">
        <w:t>[73]</w:t>
      </w:r>
      <w:r>
        <w:rPr>
          <w:rFonts w:hint="eastAsia"/>
        </w:rPr>
        <w:t>，这就使得输出中满足高斯分布的</w:t>
      </w:r>
      <w:r w:rsidR="00CF64C1">
        <w:rPr>
          <w:rFonts w:hint="eastAsia"/>
        </w:rPr>
        <w:t>这部分分量</w:t>
      </w:r>
      <w:r w:rsidR="00063887">
        <w:rPr>
          <w:rFonts w:hint="eastAsia"/>
        </w:rPr>
        <w:t>的</w:t>
      </w:r>
      <w:r>
        <w:rPr>
          <w:rFonts w:hint="eastAsia"/>
        </w:rPr>
        <w:t>能量</w:t>
      </w:r>
      <w:r w:rsidR="00CF64C1">
        <w:rPr>
          <w:rFonts w:hint="eastAsia"/>
        </w:rPr>
        <w:t>被</w:t>
      </w:r>
      <w:r>
        <w:rPr>
          <w:rFonts w:hint="eastAsia"/>
        </w:rPr>
        <w:t>大</w:t>
      </w:r>
      <w:r w:rsidR="00CF64C1">
        <w:rPr>
          <w:rFonts w:hint="eastAsia"/>
        </w:rPr>
        <w:t>大</w:t>
      </w:r>
      <w:r>
        <w:rPr>
          <w:rFonts w:hint="eastAsia"/>
        </w:rPr>
        <w:t>削弱。而</w:t>
      </w:r>
      <w:r w:rsidR="00CF64C1">
        <w:rPr>
          <w:rFonts w:hint="eastAsia"/>
        </w:rPr>
        <w:t>P</w:t>
      </w:r>
      <w:r w:rsidR="00CF64C1">
        <w:t>PG</w:t>
      </w:r>
      <w:r>
        <w:rPr>
          <w:rFonts w:hint="eastAsia"/>
        </w:rPr>
        <w:t>信号在经过正交变换后</w:t>
      </w:r>
      <w:r w:rsidR="00CF64C1">
        <w:rPr>
          <w:rFonts w:hint="eastAsia"/>
        </w:rPr>
        <w:t>，其</w:t>
      </w:r>
      <w:r>
        <w:rPr>
          <w:rFonts w:hint="eastAsia"/>
        </w:rPr>
        <w:t>能量仍将被保留，故而非高斯分布的部分将会</w:t>
      </w:r>
      <w:r w:rsidR="00CF64C1">
        <w:rPr>
          <w:rFonts w:hint="eastAsia"/>
        </w:rPr>
        <w:t>相对地</w:t>
      </w:r>
      <w:r>
        <w:rPr>
          <w:rFonts w:hint="eastAsia"/>
        </w:rPr>
        <w:t>得到强化，因此离散小波变换的输出将不再满足高斯分布。离散小波变换</w:t>
      </w:r>
      <w:r w:rsidR="00CF64C1">
        <w:rPr>
          <w:rFonts w:hint="eastAsia"/>
        </w:rPr>
        <w:t>具体</w:t>
      </w:r>
      <w:r>
        <w:rPr>
          <w:rFonts w:hint="eastAsia"/>
        </w:rPr>
        <w:t>需要确定两个因素，即小波母函数和小波分解阶数，本小节分别从算法运算量和频带响应两个约束条件来考虑这个问题。首先本小节选用</w:t>
      </w:r>
      <w:r>
        <w:rPr>
          <w:rFonts w:hint="eastAsia"/>
        </w:rPr>
        <w:t>2</w:t>
      </w:r>
      <w:r w:rsidRPr="002651A7">
        <w:rPr>
          <w:rFonts w:hint="eastAsia"/>
          <w:vertAlign w:val="superscript"/>
        </w:rPr>
        <w:t>4</w:t>
      </w:r>
      <w:r>
        <w:rPr>
          <w:rFonts w:hint="eastAsia"/>
        </w:rPr>
        <w:t>尺度的哈尔小波分解，选用</w:t>
      </w:r>
      <w:proofErr w:type="gramStart"/>
      <w:r>
        <w:rPr>
          <w:rFonts w:hint="eastAsia"/>
        </w:rPr>
        <w:t>此阶数</w:t>
      </w:r>
      <w:proofErr w:type="gramEnd"/>
      <w:r>
        <w:rPr>
          <w:rFonts w:hint="eastAsia"/>
        </w:rPr>
        <w:t>的哈尔小</w:t>
      </w:r>
      <w:proofErr w:type="gramStart"/>
      <w:r>
        <w:rPr>
          <w:rFonts w:hint="eastAsia"/>
        </w:rPr>
        <w:t>波可以</w:t>
      </w:r>
      <w:proofErr w:type="gramEnd"/>
      <w:r>
        <w:rPr>
          <w:rFonts w:hint="eastAsia"/>
        </w:rPr>
        <w:t>同时满足上述的两个约束条件：首先针对将采样率为</w:t>
      </w:r>
      <w:r>
        <w:rPr>
          <w:rFonts w:hint="eastAsia"/>
        </w:rPr>
        <w:t>125 Hz</w:t>
      </w:r>
      <w:r>
        <w:rPr>
          <w:rFonts w:hint="eastAsia"/>
        </w:rPr>
        <w:t>的输入</w:t>
      </w:r>
      <w:r>
        <w:rPr>
          <w:rFonts w:hint="eastAsia"/>
        </w:rPr>
        <w:t>PPG</w:t>
      </w:r>
      <w:r>
        <w:rPr>
          <w:rFonts w:hint="eastAsia"/>
        </w:rPr>
        <w:t>信号降采样一倍获得的脉搏信号，此时离散哈尔小波等效滤波器的</w:t>
      </w:r>
      <w:r>
        <w:rPr>
          <w:rFonts w:hint="eastAsia"/>
        </w:rPr>
        <w:t>3dB</w:t>
      </w:r>
      <w:r>
        <w:rPr>
          <w:rFonts w:hint="eastAsia"/>
        </w:rPr>
        <w:t>带宽为</w:t>
      </w:r>
      <w:r>
        <w:rPr>
          <w:rFonts w:hint="eastAsia"/>
        </w:rPr>
        <w:t>1.75Hz</w:t>
      </w:r>
      <w:r>
        <w:rPr>
          <w:rFonts w:hint="eastAsia"/>
        </w:rPr>
        <w:t>至</w:t>
      </w:r>
      <w:r>
        <w:rPr>
          <w:rFonts w:hint="eastAsia"/>
        </w:rPr>
        <w:lastRenderedPageBreak/>
        <w:t>4.75Hz</w:t>
      </w:r>
      <w:r>
        <w:rPr>
          <w:rFonts w:hint="eastAsia"/>
        </w:rPr>
        <w:t>，虽然不能保留</w:t>
      </w:r>
      <w:r>
        <w:rPr>
          <w:rFonts w:hint="eastAsia"/>
        </w:rPr>
        <w:t>PPG</w:t>
      </w:r>
      <w:r>
        <w:rPr>
          <w:rFonts w:hint="eastAsia"/>
        </w:rPr>
        <w:t>信号的完整信息，但是考虑到本步骤只是为了筛选和识别，这样的带宽是合适且充分的。此外</w:t>
      </w:r>
      <w:r>
        <w:rPr>
          <w:rFonts w:hint="eastAsia"/>
        </w:rPr>
        <w:t>2</w:t>
      </w:r>
      <w:r w:rsidRPr="002651A7">
        <w:rPr>
          <w:rFonts w:hint="eastAsia"/>
          <w:vertAlign w:val="superscript"/>
        </w:rPr>
        <w:t>4</w:t>
      </w:r>
      <w:r>
        <w:rPr>
          <w:rFonts w:hint="eastAsia"/>
        </w:rPr>
        <w:t>尺度下哈尔小波其等效频率响应系数如下表</w:t>
      </w:r>
      <w:r>
        <w:rPr>
          <w:rFonts w:hint="eastAsia"/>
        </w:rPr>
        <w:t>3.2</w:t>
      </w:r>
      <w:r>
        <w:rPr>
          <w:rFonts w:hint="eastAsia"/>
        </w:rPr>
        <w:t>所示，可见当选取小波分解尺度为</w:t>
      </w:r>
      <w:r>
        <w:rPr>
          <w:rFonts w:hint="eastAsia"/>
        </w:rPr>
        <w:t>2</w:t>
      </w:r>
      <w:r w:rsidRPr="002651A7">
        <w:rPr>
          <w:rFonts w:hint="eastAsia"/>
          <w:vertAlign w:val="superscript"/>
        </w:rPr>
        <w:t>4</w:t>
      </w:r>
      <w:r>
        <w:rPr>
          <w:rFonts w:hint="eastAsia"/>
        </w:rPr>
        <w:t>时，此时小波等效频率响应系数的绝对值均为</w:t>
      </w:r>
      <w:r>
        <w:rPr>
          <w:rFonts w:hint="eastAsia"/>
        </w:rPr>
        <w:t>0.25</w:t>
      </w:r>
      <w:r>
        <w:rPr>
          <w:rFonts w:hint="eastAsia"/>
        </w:rPr>
        <w:t>，此时可以用移位操作来代替乘法操作，从而大量降低了算法的运算量。</w:t>
      </w:r>
    </w:p>
    <w:p w14:paraId="2A4D230E" w14:textId="2FFA0E58" w:rsidR="003A637A" w:rsidRDefault="009B6ACA" w:rsidP="002651A7">
      <w:pPr>
        <w:ind w:firstLine="480"/>
      </w:pPr>
      <w:r w:rsidRPr="009B6ACA">
        <w:rPr>
          <w:rFonts w:hint="eastAsia"/>
        </w:rPr>
        <w:t>用离散小波变换还有一个好处：由于离散小波变换属于时频分析算法，因此所得序列能够准确地反映出处理前序列所包含信息量的时间分布。当然这需要对离散小波变换所得结果进行相位修正。一般地，对于第</w:t>
      </w:r>
      <w:r w:rsidRPr="009B6ACA">
        <w:rPr>
          <w:rFonts w:hint="eastAsia"/>
        </w:rPr>
        <w:t>2</w:t>
      </w:r>
      <w:r w:rsidRPr="009B6ACA">
        <w:rPr>
          <w:rFonts w:hint="eastAsia"/>
          <w:vertAlign w:val="superscript"/>
        </w:rPr>
        <w:t>n</w:t>
      </w:r>
      <w:r w:rsidRPr="009B6ACA">
        <w:rPr>
          <w:rFonts w:hint="eastAsia"/>
        </w:rPr>
        <w:t>尺度的离散小波变换，其引入的时域</w:t>
      </w:r>
      <w:proofErr w:type="gramStart"/>
      <w:r w:rsidRPr="009B6ACA">
        <w:rPr>
          <w:rFonts w:hint="eastAsia"/>
        </w:rPr>
        <w:t>相偏约</w:t>
      </w:r>
      <w:proofErr w:type="gramEnd"/>
      <w:r w:rsidRPr="009B6ACA">
        <w:rPr>
          <w:rFonts w:hint="eastAsia"/>
        </w:rPr>
        <w:t>为</w:t>
      </w:r>
      <w:r w:rsidRPr="00AA09EA">
        <w:rPr>
          <w:rFonts w:hint="eastAsia"/>
        </w:rPr>
        <w:t>2</w:t>
      </w:r>
      <w:r w:rsidRPr="00AA09EA">
        <w:rPr>
          <w:rFonts w:hint="eastAsia"/>
          <w:vertAlign w:val="superscript"/>
        </w:rPr>
        <w:t>n</w:t>
      </w:r>
      <w:r w:rsidRPr="00AA09EA">
        <w:rPr>
          <w:vertAlign w:val="superscript"/>
        </w:rPr>
        <w:t>-1</w:t>
      </w:r>
      <w:r w:rsidRPr="00AA09EA">
        <w:t>-</w:t>
      </w:r>
      <w:r w:rsidR="00AA09EA">
        <w:t>1</w:t>
      </w:r>
      <w:r w:rsidRPr="009B6ACA">
        <w:rPr>
          <w:rFonts w:hint="eastAsia"/>
        </w:rPr>
        <w:t>个采样点</w:t>
      </w:r>
      <w:r w:rsidR="00126AC5">
        <w:rPr>
          <w:rFonts w:hint="eastAsia"/>
        </w:rPr>
        <w:t>[</w:t>
      </w:r>
      <w:r w:rsidR="00126AC5">
        <w:t>74]</w:t>
      </w:r>
      <w:r w:rsidR="00126AC5">
        <w:rPr>
          <w:rFonts w:hint="eastAsia"/>
        </w:rPr>
        <w:t>。</w:t>
      </w:r>
    </w:p>
    <w:p w14:paraId="5CB82AE9" w14:textId="0183D34B" w:rsidR="0091442A" w:rsidRPr="002E0576" w:rsidRDefault="0091442A" w:rsidP="0091442A">
      <w:pPr>
        <w:spacing w:before="120" w:after="120"/>
        <w:ind w:firstLineChars="0" w:firstLine="0"/>
        <w:jc w:val="center"/>
        <w:rPr>
          <w:b/>
          <w:noProof/>
          <w:sz w:val="21"/>
          <w:szCs w:val="21"/>
        </w:rPr>
      </w:pPr>
      <w:r>
        <w:rPr>
          <w:rFonts w:hint="eastAsia"/>
          <w:b/>
          <w:noProof/>
          <w:sz w:val="21"/>
          <w:szCs w:val="21"/>
        </w:rPr>
        <w:t>表</w:t>
      </w:r>
      <w:r>
        <w:rPr>
          <w:b/>
          <w:noProof/>
          <w:sz w:val="21"/>
          <w:szCs w:val="21"/>
        </w:rPr>
        <w:t xml:space="preserve">3.2 </w:t>
      </w:r>
      <w:r w:rsidR="00ED12FB" w:rsidRPr="00ED12FB">
        <w:rPr>
          <w:rFonts w:hint="eastAsia"/>
          <w:b/>
          <w:noProof/>
          <w:sz w:val="21"/>
          <w:szCs w:val="21"/>
        </w:rPr>
        <w:t>各阶哈尔小波等效频率响应系数</w:t>
      </w:r>
    </w:p>
    <w:p w14:paraId="20531CBD" w14:textId="09AAC598" w:rsidR="0091442A" w:rsidRDefault="0091442A" w:rsidP="0091442A">
      <w:pPr>
        <w:spacing w:before="120" w:after="120"/>
        <w:ind w:firstLineChars="0" w:firstLine="0"/>
        <w:jc w:val="center"/>
        <w:rPr>
          <w:noProof/>
          <w:sz w:val="21"/>
          <w:szCs w:val="21"/>
        </w:rPr>
      </w:pPr>
      <w:r>
        <w:rPr>
          <w:b/>
          <w:noProof/>
          <w:sz w:val="21"/>
          <w:szCs w:val="21"/>
        </w:rPr>
        <w:t>Table 3.</w:t>
      </w:r>
      <w:r w:rsidR="0010553B">
        <w:rPr>
          <w:b/>
          <w:noProof/>
          <w:sz w:val="21"/>
          <w:szCs w:val="21"/>
        </w:rPr>
        <w:t>2</w:t>
      </w:r>
      <w:r w:rsidR="00A9493B">
        <w:rPr>
          <w:b/>
          <w:noProof/>
          <w:sz w:val="21"/>
          <w:szCs w:val="21"/>
        </w:rPr>
        <w:t xml:space="preserve"> </w:t>
      </w:r>
      <w:r w:rsidR="00A9493B" w:rsidRPr="00A9493B">
        <w:rPr>
          <w:b/>
          <w:noProof/>
          <w:sz w:val="21"/>
          <w:szCs w:val="21"/>
        </w:rPr>
        <w:t>The equivalent frequency response coefficient of ha</w:t>
      </w:r>
      <w:r w:rsidR="00A9493B">
        <w:rPr>
          <w:b/>
          <w:noProof/>
          <w:sz w:val="21"/>
          <w:szCs w:val="21"/>
        </w:rPr>
        <w:t>ar</w:t>
      </w:r>
      <w:r w:rsidR="00A9493B" w:rsidRPr="00A9493B">
        <w:rPr>
          <w:b/>
          <w:noProof/>
          <w:sz w:val="21"/>
          <w:szCs w:val="21"/>
        </w:rPr>
        <w:t xml:space="preserve"> wavelet</w:t>
      </w:r>
      <w:r w:rsidR="00C44835">
        <w:rPr>
          <w:b/>
          <w:noProof/>
          <w:sz w:val="21"/>
          <w:szCs w:val="21"/>
        </w:rPr>
        <w:t xml:space="preserve"> in </w:t>
      </w:r>
      <w:r w:rsidR="00F73404" w:rsidRPr="00F73404">
        <w:rPr>
          <w:b/>
          <w:noProof/>
          <w:sz w:val="21"/>
          <w:szCs w:val="21"/>
        </w:rPr>
        <w:t>each order</w:t>
      </w:r>
    </w:p>
    <w:tbl>
      <w:tblPr>
        <w:tblStyle w:val="a7"/>
        <w:tblW w:w="592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3260"/>
        <w:gridCol w:w="1559"/>
      </w:tblGrid>
      <w:tr w:rsidR="00AC7898" w14:paraId="49D25A86" w14:textId="77777777" w:rsidTr="005265FF">
        <w:trPr>
          <w:jc w:val="center"/>
        </w:trPr>
        <w:tc>
          <w:tcPr>
            <w:tcW w:w="1101" w:type="dxa"/>
            <w:tcBorders>
              <w:bottom w:val="single" w:sz="4" w:space="0" w:color="auto"/>
            </w:tcBorders>
            <w:hideMark/>
          </w:tcPr>
          <w:p w14:paraId="2F824E4F" w14:textId="26C12DE7" w:rsidR="0091442A" w:rsidRPr="00AE2C28" w:rsidRDefault="00513738" w:rsidP="00513738">
            <w:pPr>
              <w:ind w:firstLineChars="0" w:firstLine="0"/>
              <w:jc w:val="center"/>
              <w:rPr>
                <w:sz w:val="21"/>
                <w:szCs w:val="21"/>
              </w:rPr>
            </w:pPr>
            <w:r w:rsidRPr="00AE2C28">
              <w:rPr>
                <w:rFonts w:ascii="宋体" w:eastAsia="宋体" w:hAnsi="宋体" w:cs="宋体" w:hint="eastAsia"/>
                <w:sz w:val="21"/>
                <w:szCs w:val="21"/>
              </w:rPr>
              <w:t>尺度</w:t>
            </w:r>
          </w:p>
        </w:tc>
        <w:tc>
          <w:tcPr>
            <w:tcW w:w="3260" w:type="dxa"/>
            <w:tcBorders>
              <w:bottom w:val="single" w:sz="4" w:space="0" w:color="auto"/>
            </w:tcBorders>
            <w:hideMark/>
          </w:tcPr>
          <w:p w14:paraId="350309C3" w14:textId="60764343" w:rsidR="0091442A" w:rsidRPr="00AE2C28" w:rsidRDefault="00513738" w:rsidP="00513738">
            <w:pPr>
              <w:ind w:firstLineChars="0" w:firstLine="0"/>
              <w:jc w:val="center"/>
              <w:rPr>
                <w:sz w:val="21"/>
                <w:szCs w:val="21"/>
              </w:rPr>
            </w:pPr>
            <w:r w:rsidRPr="00AE2C28">
              <w:rPr>
                <w:rFonts w:hint="eastAsia"/>
                <w:sz w:val="21"/>
                <w:szCs w:val="21"/>
              </w:rPr>
              <w:t>等效频率响应系数</w:t>
            </w:r>
          </w:p>
        </w:tc>
        <w:tc>
          <w:tcPr>
            <w:tcW w:w="1559" w:type="dxa"/>
            <w:tcBorders>
              <w:bottom w:val="single" w:sz="4" w:space="0" w:color="auto"/>
            </w:tcBorders>
            <w:hideMark/>
          </w:tcPr>
          <w:p w14:paraId="509A483E" w14:textId="52BADF95" w:rsidR="0091442A" w:rsidRPr="00AE2C28" w:rsidRDefault="00513738" w:rsidP="00513738">
            <w:pPr>
              <w:ind w:firstLineChars="0" w:firstLine="0"/>
              <w:jc w:val="center"/>
              <w:rPr>
                <w:sz w:val="21"/>
                <w:szCs w:val="21"/>
              </w:rPr>
            </w:pPr>
            <w:proofErr w:type="gramStart"/>
            <w:r w:rsidRPr="00AE2C28">
              <w:rPr>
                <w:rFonts w:hint="eastAsia"/>
                <w:sz w:val="21"/>
                <w:szCs w:val="21"/>
              </w:rPr>
              <w:t>滤波器阶数</w:t>
            </w:r>
            <w:proofErr w:type="gramEnd"/>
          </w:p>
        </w:tc>
      </w:tr>
      <w:tr w:rsidR="00AC7898" w14:paraId="589D125D" w14:textId="77777777" w:rsidTr="005265FF">
        <w:trPr>
          <w:jc w:val="center"/>
        </w:trPr>
        <w:tc>
          <w:tcPr>
            <w:tcW w:w="1101" w:type="dxa"/>
            <w:tcBorders>
              <w:top w:val="single" w:sz="4" w:space="0" w:color="auto"/>
            </w:tcBorders>
          </w:tcPr>
          <w:p w14:paraId="25E7A504" w14:textId="07A60037" w:rsidR="0091442A" w:rsidRPr="00AE2C28" w:rsidRDefault="00B97188" w:rsidP="00513738">
            <w:pPr>
              <w:ind w:firstLineChars="0" w:firstLine="0"/>
              <w:jc w:val="center"/>
              <w:rPr>
                <w:rFonts w:cs="Times New Roman"/>
                <w:sz w:val="21"/>
                <w:szCs w:val="21"/>
              </w:rPr>
            </w:pPr>
            <w:bookmarkStart w:id="84" w:name="OLE_LINK4"/>
            <w:bookmarkStart w:id="85" w:name="OLE_LINK7"/>
            <w:r w:rsidRPr="00AE2C28">
              <w:rPr>
                <w:rFonts w:cs="Times New Roman"/>
                <w:sz w:val="21"/>
                <w:szCs w:val="21"/>
              </w:rPr>
              <w:t>2</w:t>
            </w:r>
            <w:r w:rsidRPr="00AE2C28">
              <w:rPr>
                <w:rFonts w:cs="Times New Roman"/>
                <w:sz w:val="21"/>
                <w:szCs w:val="21"/>
                <w:vertAlign w:val="superscript"/>
              </w:rPr>
              <w:t>1</w:t>
            </w:r>
            <w:bookmarkEnd w:id="84"/>
            <w:bookmarkEnd w:id="85"/>
          </w:p>
        </w:tc>
        <w:tc>
          <w:tcPr>
            <w:tcW w:w="3260" w:type="dxa"/>
            <w:tcBorders>
              <w:top w:val="single" w:sz="4" w:space="0" w:color="auto"/>
            </w:tcBorders>
          </w:tcPr>
          <w:p w14:paraId="42B2583B" w14:textId="1264951D" w:rsidR="0091442A" w:rsidRPr="00AE2C28" w:rsidRDefault="00AC7898" w:rsidP="00513738">
            <w:pPr>
              <w:ind w:firstLineChars="0" w:firstLine="0"/>
              <w:jc w:val="center"/>
              <w:rPr>
                <w:rFonts w:cs="Times New Roman"/>
                <w:sz w:val="21"/>
                <w:szCs w:val="21"/>
              </w:rPr>
            </w:pPr>
            <w:r w:rsidRPr="00AE2C28">
              <w:rPr>
                <w:rFonts w:cs="Times New Roman"/>
                <w:sz w:val="21"/>
                <w:szCs w:val="21"/>
              </w:rPr>
              <w:t>-0.7071,0.7071</w:t>
            </w:r>
          </w:p>
        </w:tc>
        <w:tc>
          <w:tcPr>
            <w:tcW w:w="1559" w:type="dxa"/>
            <w:tcBorders>
              <w:top w:val="single" w:sz="4" w:space="0" w:color="auto"/>
            </w:tcBorders>
          </w:tcPr>
          <w:p w14:paraId="4EEF97BD" w14:textId="0E2286C8" w:rsidR="0091442A" w:rsidRPr="00AE2C28" w:rsidRDefault="00CE62A5" w:rsidP="00513738">
            <w:pPr>
              <w:ind w:firstLineChars="0" w:firstLine="0"/>
              <w:jc w:val="center"/>
              <w:rPr>
                <w:rFonts w:cs="Times New Roman"/>
                <w:sz w:val="21"/>
                <w:szCs w:val="21"/>
              </w:rPr>
            </w:pPr>
            <w:r w:rsidRPr="00AE2C28">
              <w:rPr>
                <w:rFonts w:cs="Times New Roman"/>
                <w:sz w:val="21"/>
                <w:szCs w:val="21"/>
              </w:rPr>
              <w:t>2</w:t>
            </w:r>
          </w:p>
        </w:tc>
      </w:tr>
      <w:tr w:rsidR="00AC7898" w14:paraId="17A5EAB4" w14:textId="77777777" w:rsidTr="005265FF">
        <w:trPr>
          <w:jc w:val="center"/>
        </w:trPr>
        <w:tc>
          <w:tcPr>
            <w:tcW w:w="1101" w:type="dxa"/>
          </w:tcPr>
          <w:p w14:paraId="1CD6586C" w14:textId="322903E6" w:rsidR="0091442A" w:rsidRPr="00AE2C28" w:rsidRDefault="00B97188" w:rsidP="00513738">
            <w:pPr>
              <w:ind w:firstLineChars="0" w:firstLine="0"/>
              <w:jc w:val="center"/>
              <w:rPr>
                <w:rFonts w:cs="Times New Roman"/>
                <w:sz w:val="21"/>
                <w:szCs w:val="21"/>
              </w:rPr>
            </w:pPr>
            <w:r w:rsidRPr="00AE2C28">
              <w:rPr>
                <w:rFonts w:cs="Times New Roman"/>
                <w:sz w:val="21"/>
                <w:szCs w:val="21"/>
              </w:rPr>
              <w:t>2</w:t>
            </w:r>
            <w:r w:rsidRPr="00AE2C28">
              <w:rPr>
                <w:rFonts w:cs="Times New Roman"/>
                <w:sz w:val="21"/>
                <w:szCs w:val="21"/>
                <w:vertAlign w:val="superscript"/>
              </w:rPr>
              <w:t>2</w:t>
            </w:r>
          </w:p>
        </w:tc>
        <w:tc>
          <w:tcPr>
            <w:tcW w:w="3260" w:type="dxa"/>
          </w:tcPr>
          <w:p w14:paraId="660AEA85" w14:textId="4F051E03" w:rsidR="0091442A" w:rsidRPr="00AE2C28" w:rsidRDefault="00AC7898" w:rsidP="00513738">
            <w:pPr>
              <w:ind w:firstLineChars="0" w:firstLine="0"/>
              <w:jc w:val="center"/>
              <w:rPr>
                <w:rFonts w:cs="Times New Roman"/>
                <w:sz w:val="21"/>
                <w:szCs w:val="21"/>
              </w:rPr>
            </w:pPr>
            <w:r w:rsidRPr="00AE2C28">
              <w:rPr>
                <w:rFonts w:cs="Times New Roman"/>
                <w:sz w:val="21"/>
                <w:szCs w:val="21"/>
              </w:rPr>
              <w:t>-0.5,-0.5,0.5,0.5</w:t>
            </w:r>
          </w:p>
        </w:tc>
        <w:tc>
          <w:tcPr>
            <w:tcW w:w="1559" w:type="dxa"/>
          </w:tcPr>
          <w:p w14:paraId="4BD3CE80" w14:textId="5D9951D0" w:rsidR="0091442A" w:rsidRPr="00AE2C28" w:rsidRDefault="00CE62A5" w:rsidP="00513738">
            <w:pPr>
              <w:ind w:firstLineChars="0" w:firstLine="0"/>
              <w:jc w:val="center"/>
              <w:rPr>
                <w:rFonts w:cs="Times New Roman"/>
                <w:sz w:val="21"/>
                <w:szCs w:val="21"/>
              </w:rPr>
            </w:pPr>
            <w:r w:rsidRPr="00AE2C28">
              <w:rPr>
                <w:rFonts w:cs="Times New Roman"/>
                <w:sz w:val="21"/>
                <w:szCs w:val="21"/>
              </w:rPr>
              <w:t>4</w:t>
            </w:r>
          </w:p>
        </w:tc>
      </w:tr>
      <w:tr w:rsidR="00AC7898" w14:paraId="0F3EA49D" w14:textId="77777777" w:rsidTr="005265FF">
        <w:trPr>
          <w:jc w:val="center"/>
        </w:trPr>
        <w:tc>
          <w:tcPr>
            <w:tcW w:w="1101" w:type="dxa"/>
          </w:tcPr>
          <w:p w14:paraId="5329CBF0" w14:textId="23FA9A62" w:rsidR="0091442A" w:rsidRPr="00AE2C28" w:rsidRDefault="00B97188" w:rsidP="00513738">
            <w:pPr>
              <w:ind w:firstLineChars="0" w:firstLine="0"/>
              <w:jc w:val="center"/>
              <w:rPr>
                <w:rFonts w:cs="Times New Roman"/>
                <w:sz w:val="21"/>
                <w:szCs w:val="21"/>
              </w:rPr>
            </w:pPr>
            <w:r w:rsidRPr="00AE2C28">
              <w:rPr>
                <w:rFonts w:cs="Times New Roman"/>
                <w:sz w:val="21"/>
                <w:szCs w:val="21"/>
              </w:rPr>
              <w:t>2</w:t>
            </w:r>
            <w:r w:rsidRPr="00AE2C28">
              <w:rPr>
                <w:rFonts w:cs="Times New Roman"/>
                <w:sz w:val="21"/>
                <w:szCs w:val="21"/>
                <w:vertAlign w:val="superscript"/>
              </w:rPr>
              <w:t>3</w:t>
            </w:r>
          </w:p>
        </w:tc>
        <w:tc>
          <w:tcPr>
            <w:tcW w:w="3260" w:type="dxa"/>
          </w:tcPr>
          <w:p w14:paraId="05819A25" w14:textId="047926BC" w:rsidR="0091442A" w:rsidRPr="00AE2C28" w:rsidRDefault="00AC7898" w:rsidP="00513738">
            <w:pPr>
              <w:ind w:firstLineChars="0" w:firstLine="0"/>
              <w:jc w:val="center"/>
              <w:rPr>
                <w:rFonts w:cs="Times New Roman"/>
                <w:sz w:val="21"/>
                <w:szCs w:val="21"/>
              </w:rPr>
            </w:pPr>
            <w:r w:rsidRPr="00AE2C28">
              <w:rPr>
                <w:rFonts w:cs="Times New Roman"/>
                <w:sz w:val="21"/>
                <w:szCs w:val="21"/>
              </w:rPr>
              <w:t>-0.3535,-0.3535,…,0.3535,0.3535</w:t>
            </w:r>
          </w:p>
        </w:tc>
        <w:tc>
          <w:tcPr>
            <w:tcW w:w="1559" w:type="dxa"/>
          </w:tcPr>
          <w:p w14:paraId="58033CC1" w14:textId="5DE48A61" w:rsidR="0091442A" w:rsidRPr="00AE2C28" w:rsidRDefault="00CE62A5" w:rsidP="00513738">
            <w:pPr>
              <w:ind w:firstLineChars="0" w:firstLine="0"/>
              <w:jc w:val="center"/>
              <w:rPr>
                <w:rFonts w:cs="Times New Roman"/>
                <w:sz w:val="21"/>
                <w:szCs w:val="21"/>
              </w:rPr>
            </w:pPr>
            <w:r w:rsidRPr="00AE2C28">
              <w:rPr>
                <w:rFonts w:cs="Times New Roman"/>
                <w:sz w:val="21"/>
                <w:szCs w:val="21"/>
              </w:rPr>
              <w:t>8</w:t>
            </w:r>
          </w:p>
        </w:tc>
      </w:tr>
      <w:tr w:rsidR="00AC7898" w14:paraId="4A19DD99" w14:textId="77777777" w:rsidTr="005265FF">
        <w:trPr>
          <w:jc w:val="center"/>
        </w:trPr>
        <w:tc>
          <w:tcPr>
            <w:tcW w:w="1101" w:type="dxa"/>
          </w:tcPr>
          <w:p w14:paraId="713DCF1C" w14:textId="5940ACFB" w:rsidR="0091442A" w:rsidRPr="00AE2C28" w:rsidRDefault="00B97188" w:rsidP="00513738">
            <w:pPr>
              <w:ind w:firstLineChars="0" w:firstLine="0"/>
              <w:jc w:val="center"/>
              <w:rPr>
                <w:rFonts w:cs="Times New Roman"/>
                <w:sz w:val="21"/>
                <w:szCs w:val="21"/>
              </w:rPr>
            </w:pPr>
            <w:r w:rsidRPr="00AE2C28">
              <w:rPr>
                <w:rFonts w:cs="Times New Roman"/>
                <w:sz w:val="21"/>
                <w:szCs w:val="21"/>
              </w:rPr>
              <w:t>2</w:t>
            </w:r>
            <w:r w:rsidRPr="00AE2C28">
              <w:rPr>
                <w:rFonts w:cs="Times New Roman"/>
                <w:sz w:val="21"/>
                <w:szCs w:val="21"/>
                <w:vertAlign w:val="superscript"/>
              </w:rPr>
              <w:t>4</w:t>
            </w:r>
          </w:p>
        </w:tc>
        <w:tc>
          <w:tcPr>
            <w:tcW w:w="3260" w:type="dxa"/>
          </w:tcPr>
          <w:p w14:paraId="6B3F483A" w14:textId="2091C1E7" w:rsidR="0091442A" w:rsidRPr="00AE2C28" w:rsidRDefault="00246384" w:rsidP="00513738">
            <w:pPr>
              <w:ind w:firstLineChars="0" w:firstLine="0"/>
              <w:jc w:val="center"/>
              <w:rPr>
                <w:rFonts w:cs="Times New Roman"/>
                <w:sz w:val="21"/>
                <w:szCs w:val="21"/>
              </w:rPr>
            </w:pPr>
            <w:r w:rsidRPr="00AE2C28">
              <w:rPr>
                <w:rFonts w:cs="Times New Roman"/>
                <w:sz w:val="21"/>
                <w:szCs w:val="21"/>
              </w:rPr>
              <w:t>-0.25,-0.25,…,0.25,0.25</w:t>
            </w:r>
          </w:p>
        </w:tc>
        <w:tc>
          <w:tcPr>
            <w:tcW w:w="1559" w:type="dxa"/>
          </w:tcPr>
          <w:p w14:paraId="75C2B800" w14:textId="6C85C7C1" w:rsidR="0091442A" w:rsidRPr="00AE2C28" w:rsidRDefault="00CE62A5" w:rsidP="00513738">
            <w:pPr>
              <w:ind w:firstLineChars="0" w:firstLine="0"/>
              <w:jc w:val="center"/>
              <w:rPr>
                <w:rFonts w:cs="Times New Roman"/>
                <w:sz w:val="21"/>
                <w:szCs w:val="21"/>
              </w:rPr>
            </w:pPr>
            <w:r w:rsidRPr="00AE2C28">
              <w:rPr>
                <w:rFonts w:cs="Times New Roman"/>
                <w:sz w:val="21"/>
                <w:szCs w:val="21"/>
              </w:rPr>
              <w:t>16</w:t>
            </w:r>
          </w:p>
        </w:tc>
      </w:tr>
      <w:tr w:rsidR="00513738" w14:paraId="4F0E98F5" w14:textId="77777777" w:rsidTr="005265FF">
        <w:trPr>
          <w:jc w:val="center"/>
        </w:trPr>
        <w:tc>
          <w:tcPr>
            <w:tcW w:w="1101" w:type="dxa"/>
          </w:tcPr>
          <w:p w14:paraId="2CDD2B99" w14:textId="2D628B98" w:rsidR="00513738" w:rsidRPr="00AE2C28" w:rsidRDefault="00B97188" w:rsidP="00513738">
            <w:pPr>
              <w:ind w:firstLineChars="0" w:firstLine="0"/>
              <w:jc w:val="center"/>
              <w:rPr>
                <w:rFonts w:eastAsia="宋体" w:cs="Times New Roman"/>
                <w:sz w:val="21"/>
                <w:szCs w:val="21"/>
              </w:rPr>
            </w:pPr>
            <w:r w:rsidRPr="00AE2C28">
              <w:rPr>
                <w:rFonts w:cs="Times New Roman"/>
                <w:sz w:val="21"/>
                <w:szCs w:val="21"/>
              </w:rPr>
              <w:t>2</w:t>
            </w:r>
            <w:r w:rsidRPr="00AE2C28">
              <w:rPr>
                <w:rFonts w:cs="Times New Roman"/>
                <w:sz w:val="21"/>
                <w:szCs w:val="21"/>
                <w:vertAlign w:val="superscript"/>
              </w:rPr>
              <w:t>5</w:t>
            </w:r>
          </w:p>
        </w:tc>
        <w:tc>
          <w:tcPr>
            <w:tcW w:w="3260" w:type="dxa"/>
          </w:tcPr>
          <w:p w14:paraId="3BDE5676" w14:textId="73E4AE38" w:rsidR="00513738" w:rsidRPr="00AE2C28" w:rsidRDefault="00246384" w:rsidP="00513738">
            <w:pPr>
              <w:ind w:firstLineChars="0" w:firstLine="0"/>
              <w:jc w:val="center"/>
              <w:rPr>
                <w:rFonts w:cs="Times New Roman"/>
                <w:sz w:val="21"/>
                <w:szCs w:val="21"/>
              </w:rPr>
            </w:pPr>
            <w:r w:rsidRPr="00AE2C28">
              <w:rPr>
                <w:rFonts w:cs="Times New Roman"/>
                <w:sz w:val="21"/>
                <w:szCs w:val="21"/>
              </w:rPr>
              <w:t>-0.1768,-0.1768,…,0.1768,0.1768</w:t>
            </w:r>
          </w:p>
        </w:tc>
        <w:tc>
          <w:tcPr>
            <w:tcW w:w="1559" w:type="dxa"/>
          </w:tcPr>
          <w:p w14:paraId="5BA7CA74" w14:textId="234A5BDE" w:rsidR="00513738" w:rsidRPr="00AE2C28" w:rsidRDefault="00CE62A5" w:rsidP="00513738">
            <w:pPr>
              <w:ind w:firstLineChars="0" w:firstLine="0"/>
              <w:jc w:val="center"/>
              <w:rPr>
                <w:rFonts w:eastAsia="宋体" w:cs="Times New Roman"/>
                <w:sz w:val="21"/>
                <w:szCs w:val="21"/>
              </w:rPr>
            </w:pPr>
            <w:r w:rsidRPr="00AE2C28">
              <w:rPr>
                <w:rFonts w:eastAsia="宋体" w:cs="Times New Roman"/>
                <w:sz w:val="21"/>
                <w:szCs w:val="21"/>
              </w:rPr>
              <w:t>32</w:t>
            </w:r>
          </w:p>
        </w:tc>
      </w:tr>
    </w:tbl>
    <w:p w14:paraId="3599B1B5" w14:textId="02F6284D" w:rsidR="009A0656" w:rsidRDefault="009A0656">
      <w:pPr>
        <w:pStyle w:val="3"/>
      </w:pPr>
      <w:bookmarkStart w:id="86" w:name="_Toc511810655"/>
      <w:r>
        <w:rPr>
          <w:rFonts w:hint="eastAsia"/>
        </w:rPr>
        <w:t>3</w:t>
      </w:r>
      <w:r>
        <w:t xml:space="preserve">.4.2 </w:t>
      </w:r>
      <w:r>
        <w:rPr>
          <w:rFonts w:hint="eastAsia"/>
        </w:rPr>
        <w:t>二维筛选流程</w:t>
      </w:r>
      <w:bookmarkEnd w:id="86"/>
    </w:p>
    <w:p w14:paraId="0D7B54F2" w14:textId="22D70E5D" w:rsidR="009A0656" w:rsidRDefault="00314CEC" w:rsidP="009A0656">
      <w:pPr>
        <w:ind w:firstLine="480"/>
      </w:pPr>
      <w:r w:rsidRPr="00314CEC">
        <w:rPr>
          <w:rFonts w:hint="eastAsia"/>
        </w:rPr>
        <w:t>为了使构建的筛选器具有时间和</w:t>
      </w:r>
      <w:proofErr w:type="gramStart"/>
      <w:r w:rsidRPr="00314CEC">
        <w:rPr>
          <w:rFonts w:hint="eastAsia"/>
        </w:rPr>
        <w:t>阶数</w:t>
      </w:r>
      <w:proofErr w:type="gramEnd"/>
      <w:r w:rsidRPr="00314CEC">
        <w:rPr>
          <w:rFonts w:hint="eastAsia"/>
        </w:rPr>
        <w:t>的双重分辨率，首先需要每一阶输入在时间尺度上进行分段操作</w:t>
      </w:r>
      <w:r w:rsidRPr="00314CEC">
        <w:rPr>
          <w:rFonts w:hint="eastAsia"/>
        </w:rPr>
        <w:t>,</w:t>
      </w:r>
      <w:r w:rsidRPr="00314CEC">
        <w:rPr>
          <w:rFonts w:hint="eastAsia"/>
        </w:rPr>
        <w:t>因此本小节再次引入本章前面所引入的</w:t>
      </w:r>
      <w:r w:rsidRPr="00314CEC">
        <w:rPr>
          <w:rFonts w:hint="eastAsia"/>
        </w:rPr>
        <w:t xml:space="preserve">VCS </w:t>
      </w:r>
      <w:r w:rsidRPr="00314CEC">
        <w:rPr>
          <w:rFonts w:hint="eastAsia"/>
        </w:rPr>
        <w:t>序列分段方法。本</w:t>
      </w:r>
      <w:proofErr w:type="gramStart"/>
      <w:r w:rsidRPr="00314CEC">
        <w:rPr>
          <w:rFonts w:hint="eastAsia"/>
        </w:rPr>
        <w:t>筛选器</w:t>
      </w:r>
      <w:proofErr w:type="gramEnd"/>
      <w:r w:rsidRPr="00314CEC">
        <w:rPr>
          <w:rFonts w:hint="eastAsia"/>
        </w:rPr>
        <w:t>的步骤如下所示：</w:t>
      </w:r>
    </w:p>
    <w:p w14:paraId="3DB279FB" w14:textId="75B555BB" w:rsidR="009A0656" w:rsidRDefault="00314CEC" w:rsidP="005265FF">
      <w:pPr>
        <w:pStyle w:val="aa"/>
        <w:numPr>
          <w:ilvl w:val="0"/>
          <w:numId w:val="26"/>
        </w:numPr>
        <w:ind w:left="480" w:hangingChars="200" w:hanging="480"/>
      </w:pPr>
      <w:r w:rsidRPr="00314CEC">
        <w:rPr>
          <w:rFonts w:hint="eastAsia"/>
        </w:rPr>
        <w:t>对矩阵</w:t>
      </w:r>
      <w:r w:rsidRPr="00314CEC">
        <w:rPr>
          <w:rFonts w:hint="eastAsia"/>
        </w:rPr>
        <w:t>U</w:t>
      </w:r>
      <w:r w:rsidRPr="002B2717">
        <w:rPr>
          <w:rFonts w:hint="eastAsia"/>
          <w:vertAlign w:val="superscript"/>
        </w:rPr>
        <w:t>T</w:t>
      </w:r>
      <w:r w:rsidRPr="00314CEC">
        <w:rPr>
          <w:rFonts w:hint="eastAsia"/>
        </w:rPr>
        <w:t>的各行进行</w:t>
      </w:r>
      <w:r w:rsidRPr="00314CEC">
        <w:rPr>
          <w:rFonts w:hint="eastAsia"/>
        </w:rPr>
        <w:t>2</w:t>
      </w:r>
      <w:r w:rsidRPr="002B2717">
        <w:rPr>
          <w:rFonts w:hint="eastAsia"/>
          <w:vertAlign w:val="superscript"/>
        </w:rPr>
        <w:t>4</w:t>
      </w:r>
      <w:r w:rsidRPr="00314CEC">
        <w:rPr>
          <w:rFonts w:hint="eastAsia"/>
        </w:rPr>
        <w:t>尺度的离散哈尔小波分解；</w:t>
      </w:r>
    </w:p>
    <w:p w14:paraId="720D9BAE" w14:textId="4285C380" w:rsidR="009A0656" w:rsidRDefault="00E17E86" w:rsidP="005265FF">
      <w:pPr>
        <w:pStyle w:val="aa"/>
        <w:numPr>
          <w:ilvl w:val="0"/>
          <w:numId w:val="26"/>
        </w:numPr>
        <w:ind w:left="480" w:hangingChars="200" w:hanging="480"/>
      </w:pPr>
      <w:r w:rsidRPr="00E17E86">
        <w:rPr>
          <w:rFonts w:hint="eastAsia"/>
        </w:rPr>
        <w:t>用</w:t>
      </w:r>
      <w:r w:rsidRPr="00E17E86">
        <w:rPr>
          <w:rFonts w:hint="eastAsia"/>
        </w:rPr>
        <w:t>VCS</w:t>
      </w:r>
      <w:r w:rsidRPr="00E17E86">
        <w:rPr>
          <w:rFonts w:hint="eastAsia"/>
        </w:rPr>
        <w:t>序列算法对</w:t>
      </w:r>
      <w:proofErr w:type="gramStart"/>
      <w:r w:rsidRPr="00E17E86">
        <w:rPr>
          <w:rFonts w:hint="eastAsia"/>
        </w:rPr>
        <w:t>各阶小</w:t>
      </w:r>
      <w:proofErr w:type="gramEnd"/>
      <w:r w:rsidRPr="00E17E86">
        <w:rPr>
          <w:rFonts w:hint="eastAsia"/>
        </w:rPr>
        <w:t>波系数序列进行分段，记作：</w:t>
      </w:r>
    </w:p>
    <w:p w14:paraId="20A9CDE2" w14:textId="7C212618" w:rsidR="002B2717" w:rsidRDefault="009403B7" w:rsidP="002A1F86">
      <w:pPr>
        <w:pStyle w:val="aa"/>
        <w:ind w:left="900" w:firstLineChars="0" w:firstLine="0"/>
        <w:jc w:val="right"/>
      </w:pPr>
      <w:r w:rsidRPr="009403B7">
        <w:rPr>
          <w:position w:val="-56"/>
        </w:rPr>
        <w:object w:dxaOrig="2220" w:dyaOrig="1200" w14:anchorId="1DC551A6">
          <v:shape id="_x0000_i1138" type="#_x0000_t75" style="width:110pt;height:59.35pt" o:ole="">
            <v:imagedata r:id="rId277" o:title=""/>
          </v:shape>
          <o:OLEObject Type="Embed" ProgID="Equation.DSMT4" ShapeID="_x0000_i1138" DrawAspect="Content" ObjectID="_1638615754" r:id="rId278"/>
        </w:object>
      </w:r>
      <w:r w:rsidR="002A1F86">
        <w:t>…………………</w:t>
      </w:r>
      <w:r w:rsidR="002A1F86" w:rsidRPr="00F06113">
        <w:rPr>
          <w:rFonts w:hint="eastAsia"/>
          <w:sz w:val="21"/>
        </w:rPr>
        <w:t>（</w:t>
      </w:r>
      <w:r w:rsidR="002A1F86" w:rsidRPr="00F06113">
        <w:rPr>
          <w:sz w:val="21"/>
        </w:rPr>
        <w:t>3</w:t>
      </w:r>
      <w:r w:rsidR="002A1F86" w:rsidRPr="00F06113">
        <w:rPr>
          <w:rFonts w:hint="eastAsia"/>
          <w:sz w:val="21"/>
        </w:rPr>
        <w:t>.</w:t>
      </w:r>
      <w:r w:rsidR="002A1F86" w:rsidRPr="00F06113">
        <w:rPr>
          <w:sz w:val="21"/>
        </w:rPr>
        <w:t>10</w:t>
      </w:r>
      <w:r w:rsidR="002A1F86" w:rsidRPr="00F06113">
        <w:rPr>
          <w:rFonts w:hint="eastAsia"/>
          <w:sz w:val="21"/>
        </w:rPr>
        <w:t>）</w:t>
      </w:r>
    </w:p>
    <w:p w14:paraId="699CF70B" w14:textId="77777777" w:rsidR="000A0DDA" w:rsidRPr="00590DBD" w:rsidRDefault="000A0DDA" w:rsidP="002B2717">
      <w:pPr>
        <w:pStyle w:val="aa"/>
        <w:ind w:left="900" w:firstLineChars="0" w:firstLine="0"/>
        <w:rPr>
          <w:sz w:val="10"/>
          <w:szCs w:val="10"/>
        </w:rPr>
      </w:pPr>
    </w:p>
    <w:p w14:paraId="5BEAC2A8" w14:textId="5272A6E9" w:rsidR="002B2717" w:rsidRDefault="00E17E86" w:rsidP="005265FF">
      <w:pPr>
        <w:pStyle w:val="aa"/>
        <w:numPr>
          <w:ilvl w:val="0"/>
          <w:numId w:val="26"/>
        </w:numPr>
        <w:ind w:left="480" w:hangingChars="200" w:hanging="480"/>
      </w:pPr>
      <w:r w:rsidRPr="00E17E86">
        <w:rPr>
          <w:rFonts w:hint="eastAsia"/>
        </w:rPr>
        <w:t>计算每一个片段的三阶累积量，记作：</w:t>
      </w:r>
    </w:p>
    <w:p w14:paraId="137A2A17" w14:textId="78821E80" w:rsidR="006A36BE" w:rsidRDefault="005026B2" w:rsidP="002A1F86">
      <w:pPr>
        <w:pStyle w:val="aa"/>
        <w:ind w:left="900" w:firstLineChars="0" w:firstLine="0"/>
        <w:jc w:val="right"/>
      </w:pPr>
      <w:r w:rsidRPr="005026B2">
        <w:rPr>
          <w:position w:val="-50"/>
        </w:rPr>
        <w:object w:dxaOrig="1780" w:dyaOrig="1080" w14:anchorId="0D97051F">
          <v:shape id="_x0000_i1139" type="#_x0000_t75" style="width:88.65pt;height:55.35pt" o:ole="">
            <v:imagedata r:id="rId279" o:title=""/>
          </v:shape>
          <o:OLEObject Type="Embed" ProgID="Equation.DSMT4" ShapeID="_x0000_i1139" DrawAspect="Content" ObjectID="_1638615755" r:id="rId280"/>
        </w:object>
      </w:r>
      <w:r w:rsidR="002A1F86">
        <w:t>……………………</w:t>
      </w:r>
      <w:r w:rsidR="002A1F86" w:rsidRPr="00F06113">
        <w:rPr>
          <w:rFonts w:hint="eastAsia"/>
          <w:sz w:val="21"/>
        </w:rPr>
        <w:t>（</w:t>
      </w:r>
      <w:r w:rsidR="002A1F86" w:rsidRPr="00F06113">
        <w:rPr>
          <w:sz w:val="21"/>
        </w:rPr>
        <w:t>3</w:t>
      </w:r>
      <w:r w:rsidR="002A1F86" w:rsidRPr="00F06113">
        <w:rPr>
          <w:rFonts w:hint="eastAsia"/>
          <w:sz w:val="21"/>
        </w:rPr>
        <w:t>.</w:t>
      </w:r>
      <w:r w:rsidR="002A1F86" w:rsidRPr="00F06113">
        <w:rPr>
          <w:sz w:val="21"/>
        </w:rPr>
        <w:t>11</w:t>
      </w:r>
      <w:r w:rsidR="002A1F86" w:rsidRPr="00F06113">
        <w:rPr>
          <w:rFonts w:hint="eastAsia"/>
          <w:sz w:val="21"/>
        </w:rPr>
        <w:t>）</w:t>
      </w:r>
    </w:p>
    <w:p w14:paraId="583A910E" w14:textId="77777777" w:rsidR="002B2717" w:rsidRPr="008750E8" w:rsidRDefault="002B2717" w:rsidP="002B2717">
      <w:pPr>
        <w:pStyle w:val="aa"/>
        <w:ind w:firstLine="200"/>
        <w:rPr>
          <w:sz w:val="10"/>
          <w:szCs w:val="10"/>
        </w:rPr>
      </w:pPr>
    </w:p>
    <w:p w14:paraId="02ABA046" w14:textId="539BEF63" w:rsidR="009A0656" w:rsidRDefault="00E17E86" w:rsidP="005265FF">
      <w:pPr>
        <w:pStyle w:val="aa"/>
        <w:ind w:leftChars="200" w:left="480" w:firstLineChars="0" w:firstLine="0"/>
      </w:pPr>
      <w:r w:rsidRPr="00E17E86">
        <w:rPr>
          <w:rFonts w:hint="eastAsia"/>
        </w:rPr>
        <w:lastRenderedPageBreak/>
        <w:t>，接着是每一行的三阶累积量，记作：</w:t>
      </w:r>
    </w:p>
    <w:p w14:paraId="203B7817" w14:textId="48D9E4DD" w:rsidR="002B2717" w:rsidRDefault="00E00291" w:rsidP="002A1F86">
      <w:pPr>
        <w:pStyle w:val="aa"/>
        <w:ind w:left="900" w:firstLineChars="0" w:firstLine="0"/>
        <w:jc w:val="right"/>
      </w:pPr>
      <w:r w:rsidRPr="00E00291">
        <w:rPr>
          <w:position w:val="-50"/>
        </w:rPr>
        <w:object w:dxaOrig="460" w:dyaOrig="1080" w14:anchorId="7DB55731">
          <v:shape id="_x0000_i1140" type="#_x0000_t75" style="width:23.35pt;height:55.35pt" o:ole="">
            <v:imagedata r:id="rId281" o:title=""/>
          </v:shape>
          <o:OLEObject Type="Embed" ProgID="Equation.DSMT4" ShapeID="_x0000_i1140" DrawAspect="Content" ObjectID="_1638615756" r:id="rId282"/>
        </w:object>
      </w:r>
      <w:r w:rsidR="002A1F86">
        <w:t>………………………………</w:t>
      </w:r>
      <w:r w:rsidR="002A1F86" w:rsidRPr="00F06113">
        <w:rPr>
          <w:rFonts w:hint="eastAsia"/>
          <w:sz w:val="21"/>
        </w:rPr>
        <w:t>（</w:t>
      </w:r>
      <w:r w:rsidR="002A1F86" w:rsidRPr="00F06113">
        <w:rPr>
          <w:sz w:val="21"/>
        </w:rPr>
        <w:t>3</w:t>
      </w:r>
      <w:r w:rsidR="002A1F86" w:rsidRPr="00F06113">
        <w:rPr>
          <w:rFonts w:hint="eastAsia"/>
          <w:sz w:val="21"/>
        </w:rPr>
        <w:t>.</w:t>
      </w:r>
      <w:r w:rsidR="002A1F86" w:rsidRPr="00F06113">
        <w:rPr>
          <w:sz w:val="21"/>
        </w:rPr>
        <w:t>12</w:t>
      </w:r>
      <w:r w:rsidR="002A1F86" w:rsidRPr="00F06113">
        <w:rPr>
          <w:rFonts w:hint="eastAsia"/>
          <w:sz w:val="21"/>
        </w:rPr>
        <w:t>）</w:t>
      </w:r>
    </w:p>
    <w:p w14:paraId="7D233C76" w14:textId="77777777" w:rsidR="00C40293" w:rsidRPr="008750E8" w:rsidRDefault="00C40293" w:rsidP="00C40293">
      <w:pPr>
        <w:pStyle w:val="aa"/>
        <w:ind w:left="900" w:firstLineChars="0" w:firstLine="0"/>
        <w:jc w:val="center"/>
        <w:rPr>
          <w:sz w:val="10"/>
          <w:szCs w:val="10"/>
        </w:rPr>
      </w:pPr>
    </w:p>
    <w:p w14:paraId="38E9530C" w14:textId="247ADD01" w:rsidR="00496D6B" w:rsidRDefault="00496D6B" w:rsidP="005265FF">
      <w:pPr>
        <w:pStyle w:val="aa"/>
        <w:numPr>
          <w:ilvl w:val="0"/>
          <w:numId w:val="26"/>
        </w:numPr>
        <w:ind w:left="480" w:hangingChars="200" w:hanging="480"/>
      </w:pPr>
      <w:r w:rsidRPr="00496D6B">
        <w:rPr>
          <w:rFonts w:hint="eastAsia"/>
        </w:rPr>
        <w:t>定义如下变量，并对每一行求取此变量：</w:t>
      </w:r>
    </w:p>
    <w:p w14:paraId="187D3041" w14:textId="3D416852" w:rsidR="002B2717" w:rsidRDefault="00E00291" w:rsidP="002A1F86">
      <w:pPr>
        <w:pStyle w:val="aa"/>
        <w:ind w:left="900" w:firstLineChars="0" w:firstLine="0"/>
        <w:jc w:val="right"/>
      </w:pPr>
      <w:r w:rsidRPr="00E00291">
        <w:rPr>
          <w:position w:val="-36"/>
        </w:rPr>
        <w:object w:dxaOrig="2020" w:dyaOrig="820" w14:anchorId="7039FBBC">
          <v:shape id="_x0000_i1141" type="#_x0000_t75" style="width:101.35pt;height:42pt" o:ole="">
            <v:imagedata r:id="rId283" o:title=""/>
          </v:shape>
          <o:OLEObject Type="Embed" ProgID="Equation.DSMT4" ShapeID="_x0000_i1141" DrawAspect="Content" ObjectID="_1638615757" r:id="rId284"/>
        </w:object>
      </w:r>
      <w:r w:rsidR="002A1F86">
        <w:t>……………………</w:t>
      </w:r>
      <w:r w:rsidR="002A1F86" w:rsidRPr="00F06113">
        <w:rPr>
          <w:rFonts w:hint="eastAsia"/>
          <w:sz w:val="21"/>
        </w:rPr>
        <w:t>（</w:t>
      </w:r>
      <w:r w:rsidR="002A1F86" w:rsidRPr="00F06113">
        <w:rPr>
          <w:sz w:val="21"/>
        </w:rPr>
        <w:t>3</w:t>
      </w:r>
      <w:r w:rsidR="002A1F86" w:rsidRPr="00F06113">
        <w:rPr>
          <w:rFonts w:hint="eastAsia"/>
          <w:sz w:val="21"/>
        </w:rPr>
        <w:t>.</w:t>
      </w:r>
      <w:r w:rsidR="002A1F86" w:rsidRPr="00F06113">
        <w:rPr>
          <w:sz w:val="21"/>
        </w:rPr>
        <w:t>13</w:t>
      </w:r>
      <w:r w:rsidR="002A1F86" w:rsidRPr="00F06113">
        <w:rPr>
          <w:rFonts w:hint="eastAsia"/>
          <w:sz w:val="21"/>
        </w:rPr>
        <w:t>）</w:t>
      </w:r>
    </w:p>
    <w:p w14:paraId="775393ED" w14:textId="69F5C29C" w:rsidR="00496D6B" w:rsidRDefault="00496D6B" w:rsidP="005265FF">
      <w:pPr>
        <w:pStyle w:val="aa"/>
        <w:numPr>
          <w:ilvl w:val="0"/>
          <w:numId w:val="26"/>
        </w:numPr>
        <w:ind w:left="480" w:hangingChars="200" w:hanging="480"/>
      </w:pPr>
      <w:r w:rsidRPr="00496D6B">
        <w:rPr>
          <w:rFonts w:hint="eastAsia"/>
        </w:rPr>
        <w:t>最终获得如下的判决值矩阵：</w:t>
      </w:r>
    </w:p>
    <w:p w14:paraId="1437D478" w14:textId="25F548A0" w:rsidR="00C40293" w:rsidRDefault="00D40CEC" w:rsidP="009B2A6C">
      <w:pPr>
        <w:pStyle w:val="aa"/>
        <w:ind w:left="900" w:firstLineChars="0" w:firstLine="0"/>
        <w:jc w:val="right"/>
      </w:pPr>
      <w:r w:rsidRPr="00D40CEC">
        <w:rPr>
          <w:position w:val="-48"/>
        </w:rPr>
        <w:object w:dxaOrig="2100" w:dyaOrig="1040" w14:anchorId="3018EE24">
          <v:shape id="_x0000_i1142" type="#_x0000_t75" style="width:104.65pt;height:52pt" o:ole="">
            <v:imagedata r:id="rId285" o:title=""/>
          </v:shape>
          <o:OLEObject Type="Embed" ProgID="Equation.DSMT4" ShapeID="_x0000_i1142" DrawAspect="Content" ObjectID="_1638615758" r:id="rId286"/>
        </w:object>
      </w:r>
      <w:r w:rsidR="002A1F86">
        <w:t>………</w:t>
      </w:r>
      <w:r w:rsidR="009B2A6C">
        <w:t>……</w:t>
      </w:r>
      <w:r w:rsidR="002A1F86">
        <w:t>………</w:t>
      </w:r>
      <w:r w:rsidR="002A1F86" w:rsidRPr="00F06113">
        <w:rPr>
          <w:rFonts w:hint="eastAsia"/>
          <w:sz w:val="21"/>
        </w:rPr>
        <w:t>（</w:t>
      </w:r>
      <w:r w:rsidR="002A1F86" w:rsidRPr="00F06113">
        <w:rPr>
          <w:sz w:val="21"/>
        </w:rPr>
        <w:t>3</w:t>
      </w:r>
      <w:r w:rsidR="002A1F86" w:rsidRPr="00F06113">
        <w:rPr>
          <w:rFonts w:hint="eastAsia"/>
          <w:sz w:val="21"/>
        </w:rPr>
        <w:t>.</w:t>
      </w:r>
      <w:r w:rsidR="002A1F86" w:rsidRPr="00F06113">
        <w:rPr>
          <w:sz w:val="21"/>
        </w:rPr>
        <w:t>14</w:t>
      </w:r>
      <w:r w:rsidR="002A1F86" w:rsidRPr="00F06113">
        <w:rPr>
          <w:rFonts w:hint="eastAsia"/>
          <w:sz w:val="21"/>
        </w:rPr>
        <w:t>）</w:t>
      </w:r>
    </w:p>
    <w:p w14:paraId="070ACA28" w14:textId="77777777" w:rsidR="00C40293" w:rsidRPr="00BB7519" w:rsidRDefault="00C40293" w:rsidP="00C40293">
      <w:pPr>
        <w:pStyle w:val="aa"/>
        <w:ind w:left="900" w:firstLineChars="0" w:firstLine="0"/>
        <w:rPr>
          <w:sz w:val="10"/>
          <w:szCs w:val="10"/>
        </w:rPr>
      </w:pPr>
    </w:p>
    <w:p w14:paraId="3D901C16" w14:textId="786CE5AD" w:rsidR="00496D6B" w:rsidRDefault="0073471C" w:rsidP="009A0656">
      <w:pPr>
        <w:ind w:firstLine="480"/>
      </w:pPr>
      <w:r w:rsidRPr="0073471C">
        <w:rPr>
          <w:rFonts w:hint="eastAsia"/>
        </w:rPr>
        <w:t>在如上判决矩阵中，各参数均已被归一化，考虑如下三种情况：</w:t>
      </w:r>
    </w:p>
    <w:p w14:paraId="227E4329" w14:textId="1F431C81" w:rsidR="00BB7519" w:rsidRDefault="00BB7519" w:rsidP="005265FF">
      <w:pPr>
        <w:pStyle w:val="aa"/>
        <w:numPr>
          <w:ilvl w:val="0"/>
          <w:numId w:val="27"/>
        </w:numPr>
        <w:ind w:left="480" w:hangingChars="200" w:hanging="480"/>
      </w:pPr>
      <w:r>
        <w:rPr>
          <w:rFonts w:hint="eastAsia"/>
        </w:rPr>
        <w:t>对于某一对</w:t>
      </w:r>
      <w:r w:rsidR="00BF0C3B" w:rsidRPr="00BF0C3B">
        <w:rPr>
          <w:rFonts w:hint="eastAsia"/>
          <w:i/>
        </w:rPr>
        <w:t>i,</w:t>
      </w:r>
      <w:r w:rsidR="00BF0C3B">
        <w:rPr>
          <w:i/>
        </w:rPr>
        <w:t xml:space="preserve"> j</w:t>
      </w:r>
      <w:r>
        <w:rPr>
          <w:rFonts w:hint="eastAsia"/>
        </w:rPr>
        <w:t>值，若</w:t>
      </w:r>
      <w:r w:rsidR="0084004E" w:rsidRPr="0084004E">
        <w:rPr>
          <w:position w:val="-18"/>
        </w:rPr>
        <w:object w:dxaOrig="320" w:dyaOrig="360" w14:anchorId="45CC3535">
          <v:shape id="_x0000_i1143" type="#_x0000_t75" style="width:16pt;height:19.35pt" o:ole="">
            <v:imagedata r:id="rId287" o:title=""/>
          </v:shape>
          <o:OLEObject Type="Embed" ProgID="Equation.DSMT4" ShapeID="_x0000_i1143" DrawAspect="Content" ObjectID="_1638615759" r:id="rId288"/>
        </w:object>
      </w:r>
      <w:r>
        <w:rPr>
          <w:rFonts w:hint="eastAsia"/>
        </w:rPr>
        <w:t>小于阈值</w:t>
      </w:r>
      <w:r w:rsidR="0084004E" w:rsidRPr="0084004E">
        <w:rPr>
          <w:position w:val="-14"/>
        </w:rPr>
        <w:object w:dxaOrig="560" w:dyaOrig="380" w14:anchorId="19C4600F">
          <v:shape id="_x0000_i1144" type="#_x0000_t75" style="width:27.35pt;height:16.65pt" o:ole="">
            <v:imagedata r:id="rId289" o:title=""/>
          </v:shape>
          <o:OLEObject Type="Embed" ProgID="Equation.DSMT4" ShapeID="_x0000_i1144" DrawAspect="Content" ObjectID="_1638615760" r:id="rId290"/>
        </w:object>
      </w:r>
      <w:r>
        <w:rPr>
          <w:rFonts w:hint="eastAsia"/>
        </w:rPr>
        <w:t>，其中</w:t>
      </w:r>
      <w:r w:rsidR="0084004E" w:rsidRPr="0084004E">
        <w:rPr>
          <w:position w:val="-12"/>
        </w:rPr>
        <w:object w:dxaOrig="260" w:dyaOrig="300" w14:anchorId="05503315">
          <v:shape id="_x0000_i1145" type="#_x0000_t75" style="width:12.65pt;height:15.35pt" o:ole="">
            <v:imagedata r:id="rId291" o:title=""/>
          </v:shape>
          <o:OLEObject Type="Embed" ProgID="Equation.DSMT4" ShapeID="_x0000_i1145" DrawAspect="Content" ObjectID="_1638615761" r:id="rId292"/>
        </w:object>
      </w:r>
      <w:r>
        <w:rPr>
          <w:rFonts w:hint="eastAsia"/>
        </w:rPr>
        <w:t>为集合</w:t>
      </w:r>
      <w:r w:rsidR="007E331D" w:rsidRPr="007E331D">
        <w:rPr>
          <w:position w:val="-14"/>
        </w:rPr>
        <w:object w:dxaOrig="1440" w:dyaOrig="360" w14:anchorId="07C4CC47">
          <v:shape id="_x0000_i1146" type="#_x0000_t75" style="width:1in;height:19.35pt" o:ole="">
            <v:imagedata r:id="rId293" o:title=""/>
          </v:shape>
          <o:OLEObject Type="Embed" ProgID="Equation.DSMT4" ShapeID="_x0000_i1146" DrawAspect="Content" ObjectID="_1638615762" r:id="rId294"/>
        </w:object>
      </w:r>
      <w:r>
        <w:rPr>
          <w:rFonts w:hint="eastAsia"/>
        </w:rPr>
        <w:t>中的最小值。此时，该</w:t>
      </w:r>
      <w:r w:rsidRPr="00BF0C3B">
        <w:rPr>
          <w:rFonts w:hint="eastAsia"/>
          <w:i/>
        </w:rPr>
        <w:t>i,</w:t>
      </w:r>
      <w:r w:rsidR="00BF0C3B">
        <w:rPr>
          <w:i/>
        </w:rPr>
        <w:t xml:space="preserve"> j</w:t>
      </w:r>
      <w:r w:rsidR="00BF0C3B" w:rsidRPr="00BF0C3B">
        <w:rPr>
          <w:rFonts w:hint="eastAsia"/>
        </w:rPr>
        <w:t>值</w:t>
      </w:r>
      <w:r>
        <w:rPr>
          <w:rFonts w:hint="eastAsia"/>
        </w:rPr>
        <w:t>所指代的矩阵</w:t>
      </w:r>
      <w:r>
        <w:rPr>
          <w:rFonts w:hint="eastAsia"/>
        </w:rPr>
        <w:t>U</w:t>
      </w:r>
      <w:r w:rsidRPr="00BF0C3B">
        <w:rPr>
          <w:rFonts w:hint="eastAsia"/>
          <w:vertAlign w:val="superscript"/>
        </w:rPr>
        <w:t>T</w:t>
      </w:r>
      <w:r>
        <w:rPr>
          <w:rFonts w:hint="eastAsia"/>
        </w:rPr>
        <w:t>中相应的片段将被保留，较小的</w:t>
      </w:r>
      <w:r w:rsidR="007C6E93" w:rsidRPr="007C6E93">
        <w:rPr>
          <w:position w:val="-18"/>
        </w:rPr>
        <w:object w:dxaOrig="320" w:dyaOrig="360" w14:anchorId="7638AB67">
          <v:shape id="_x0000_i1147" type="#_x0000_t75" style="width:16pt;height:19.35pt" o:ole="">
            <v:imagedata r:id="rId295" o:title=""/>
          </v:shape>
          <o:OLEObject Type="Embed" ProgID="Equation.DSMT4" ShapeID="_x0000_i1147" DrawAspect="Content" ObjectID="_1638615763" r:id="rId296"/>
        </w:object>
      </w:r>
      <w:r>
        <w:rPr>
          <w:rFonts w:hint="eastAsia"/>
        </w:rPr>
        <w:t>数值说明当前片段具有良好的循环平稳性。</w:t>
      </w:r>
    </w:p>
    <w:p w14:paraId="60E33583" w14:textId="426B1646" w:rsidR="00BB7519" w:rsidRDefault="00BB7519" w:rsidP="005265FF">
      <w:pPr>
        <w:pStyle w:val="aa"/>
        <w:numPr>
          <w:ilvl w:val="0"/>
          <w:numId w:val="27"/>
        </w:numPr>
        <w:ind w:left="480" w:hangingChars="200" w:hanging="480"/>
      </w:pPr>
      <w:r>
        <w:rPr>
          <w:rFonts w:hint="eastAsia"/>
        </w:rPr>
        <w:t>对于某一对</w:t>
      </w:r>
      <w:r w:rsidR="007E331D" w:rsidRPr="00BF0C3B">
        <w:rPr>
          <w:rFonts w:hint="eastAsia"/>
          <w:i/>
        </w:rPr>
        <w:t>i,</w:t>
      </w:r>
      <w:r w:rsidR="007E331D">
        <w:rPr>
          <w:i/>
        </w:rPr>
        <w:t xml:space="preserve"> j</w:t>
      </w:r>
      <w:r>
        <w:rPr>
          <w:rFonts w:hint="eastAsia"/>
        </w:rPr>
        <w:t>值，若</w:t>
      </w:r>
      <w:r w:rsidR="007E331D" w:rsidRPr="007E331D">
        <w:rPr>
          <w:position w:val="-16"/>
        </w:rPr>
        <w:object w:dxaOrig="300" w:dyaOrig="340" w14:anchorId="7EA6B1DA">
          <v:shape id="_x0000_i1148" type="#_x0000_t75" style="width:15.35pt;height:16.65pt" o:ole="">
            <v:imagedata r:id="rId297" o:title=""/>
          </v:shape>
          <o:OLEObject Type="Embed" ProgID="Equation.DSMT4" ShapeID="_x0000_i1148" DrawAspect="Content" ObjectID="_1638615764" r:id="rId298"/>
        </w:object>
      </w:r>
      <w:r>
        <w:rPr>
          <w:rFonts w:hint="eastAsia"/>
        </w:rPr>
        <w:t>大于阈值</w:t>
      </w:r>
      <w:r>
        <w:rPr>
          <w:rFonts w:hint="eastAsia"/>
        </w:rPr>
        <w:t xml:space="preserve"> </w:t>
      </w:r>
      <w:r w:rsidR="00AA10EB" w:rsidRPr="00290E1A">
        <w:rPr>
          <w:position w:val="-10"/>
        </w:rPr>
        <w:object w:dxaOrig="620" w:dyaOrig="340" w14:anchorId="09E39FA1">
          <v:shape id="_x0000_i1149" type="#_x0000_t75" style="width:30pt;height:16.65pt" o:ole="">
            <v:imagedata r:id="rId299" o:title=""/>
          </v:shape>
          <o:OLEObject Type="Embed" ProgID="Equation.DSMT4" ShapeID="_x0000_i1149" DrawAspect="Content" ObjectID="_1638615765" r:id="rId300"/>
        </w:object>
      </w:r>
      <w:r>
        <w:rPr>
          <w:rFonts w:hint="eastAsia"/>
        </w:rPr>
        <w:t>，其中</w:t>
      </w:r>
      <w:r>
        <w:rPr>
          <w:rFonts w:hint="eastAsia"/>
        </w:rPr>
        <w:t xml:space="preserve"> </w:t>
      </w:r>
      <w:r w:rsidR="0084004E" w:rsidRPr="00290E1A">
        <w:rPr>
          <w:position w:val="-10"/>
        </w:rPr>
        <w:object w:dxaOrig="260" w:dyaOrig="320" w14:anchorId="2A2C581A">
          <v:shape id="_x0000_i1150" type="#_x0000_t75" style="width:12.65pt;height:16pt" o:ole="">
            <v:imagedata r:id="rId301" o:title=""/>
          </v:shape>
          <o:OLEObject Type="Embed" ProgID="Equation.DSMT4" ShapeID="_x0000_i1150" DrawAspect="Content" ObjectID="_1638615766" r:id="rId302"/>
        </w:object>
      </w:r>
      <w:r>
        <w:rPr>
          <w:rFonts w:hint="eastAsia"/>
        </w:rPr>
        <w:t xml:space="preserve"> </w:t>
      </w:r>
      <w:r>
        <w:rPr>
          <w:rFonts w:hint="eastAsia"/>
        </w:rPr>
        <w:t>为集合</w:t>
      </w:r>
      <w:r w:rsidR="0084004E" w:rsidRPr="007E331D">
        <w:rPr>
          <w:position w:val="-14"/>
        </w:rPr>
        <w:object w:dxaOrig="1440" w:dyaOrig="360" w14:anchorId="0B7DC708">
          <v:shape id="_x0000_i1151" type="#_x0000_t75" style="width:1in;height:19.35pt" o:ole="">
            <v:imagedata r:id="rId293" o:title=""/>
          </v:shape>
          <o:OLEObject Type="Embed" ProgID="Equation.DSMT4" ShapeID="_x0000_i1151" DrawAspect="Content" ObjectID="_1638615767" r:id="rId303"/>
        </w:object>
      </w:r>
      <w:r>
        <w:rPr>
          <w:rFonts w:hint="eastAsia"/>
        </w:rPr>
        <w:t>中的最大值。此时，该</w:t>
      </w:r>
      <w:r w:rsidR="007E331D" w:rsidRPr="00BF0C3B">
        <w:rPr>
          <w:rFonts w:hint="eastAsia"/>
          <w:i/>
        </w:rPr>
        <w:t>i,</w:t>
      </w:r>
      <w:r w:rsidR="007E331D">
        <w:rPr>
          <w:i/>
        </w:rPr>
        <w:t xml:space="preserve"> j</w:t>
      </w:r>
      <w:r>
        <w:rPr>
          <w:rFonts w:hint="eastAsia"/>
        </w:rPr>
        <w:t>值所指代的矩阵</w:t>
      </w:r>
      <w:r w:rsidR="007C6E93">
        <w:rPr>
          <w:rFonts w:hint="eastAsia"/>
        </w:rPr>
        <w:t>U</w:t>
      </w:r>
      <w:r w:rsidR="007C6E93" w:rsidRPr="00BF0C3B">
        <w:rPr>
          <w:rFonts w:hint="eastAsia"/>
          <w:vertAlign w:val="superscript"/>
        </w:rPr>
        <w:t>T</w:t>
      </w:r>
      <w:r>
        <w:rPr>
          <w:rFonts w:hint="eastAsia"/>
        </w:rPr>
        <w:t>中相应的片段将</w:t>
      </w:r>
      <w:proofErr w:type="gramStart"/>
      <w:r>
        <w:rPr>
          <w:rFonts w:hint="eastAsia"/>
        </w:rPr>
        <w:t>被置零舍去</w:t>
      </w:r>
      <w:proofErr w:type="gramEnd"/>
      <w:r>
        <w:rPr>
          <w:rFonts w:hint="eastAsia"/>
        </w:rPr>
        <w:t>。较大的</w:t>
      </w:r>
      <w:r w:rsidR="007C6E93" w:rsidRPr="007C6E93">
        <w:rPr>
          <w:position w:val="-18"/>
        </w:rPr>
        <w:object w:dxaOrig="320" w:dyaOrig="360" w14:anchorId="5EDAF10B">
          <v:shape id="_x0000_i1152" type="#_x0000_t75" style="width:16pt;height:19.35pt" o:ole="">
            <v:imagedata r:id="rId295" o:title=""/>
          </v:shape>
          <o:OLEObject Type="Embed" ProgID="Equation.DSMT4" ShapeID="_x0000_i1152" DrawAspect="Content" ObjectID="_1638615768" r:id="rId304"/>
        </w:object>
      </w:r>
      <w:r>
        <w:rPr>
          <w:rFonts w:hint="eastAsia"/>
        </w:rPr>
        <w:t>数值说明当前片段相对而言是无序的，因此并不包含</w:t>
      </w:r>
      <w:r>
        <w:rPr>
          <w:rFonts w:hint="eastAsia"/>
        </w:rPr>
        <w:t>PPG</w:t>
      </w:r>
      <w:r>
        <w:rPr>
          <w:rFonts w:hint="eastAsia"/>
        </w:rPr>
        <w:t>信号的某一部分分量。</w:t>
      </w:r>
    </w:p>
    <w:p w14:paraId="73B091AE" w14:textId="47505BCC" w:rsidR="00496D6B" w:rsidRDefault="00BB7519" w:rsidP="005265FF">
      <w:pPr>
        <w:pStyle w:val="aa"/>
        <w:numPr>
          <w:ilvl w:val="0"/>
          <w:numId w:val="27"/>
        </w:numPr>
        <w:ind w:left="480" w:hangingChars="200" w:hanging="480"/>
      </w:pPr>
      <w:r>
        <w:rPr>
          <w:rFonts w:hint="eastAsia"/>
        </w:rPr>
        <w:t>至于不满足以上两个条件的</w:t>
      </w:r>
      <w:r w:rsidR="007C6E93" w:rsidRPr="007C6E93">
        <w:rPr>
          <w:position w:val="-18"/>
        </w:rPr>
        <w:object w:dxaOrig="320" w:dyaOrig="360" w14:anchorId="192F97D2">
          <v:shape id="_x0000_i1153" type="#_x0000_t75" style="width:16pt;height:19.35pt" o:ole="">
            <v:imagedata r:id="rId295" o:title=""/>
          </v:shape>
          <o:OLEObject Type="Embed" ProgID="Equation.DSMT4" ShapeID="_x0000_i1153" DrawAspect="Content" ObjectID="_1638615769" r:id="rId305"/>
        </w:object>
      </w:r>
      <w:r>
        <w:rPr>
          <w:rFonts w:hint="eastAsia"/>
        </w:rPr>
        <w:t>，使用相邻的</w:t>
      </w:r>
      <w:r w:rsidR="00E30498" w:rsidRPr="007C6E93">
        <w:rPr>
          <w:position w:val="-18"/>
        </w:rPr>
        <w:object w:dxaOrig="480" w:dyaOrig="360" w14:anchorId="12B1F843">
          <v:shape id="_x0000_i1154" type="#_x0000_t75" style="width:24pt;height:19.35pt" o:ole="">
            <v:imagedata r:id="rId306" o:title=""/>
          </v:shape>
          <o:OLEObject Type="Embed" ProgID="Equation.DSMT4" ShapeID="_x0000_i1154" DrawAspect="Content" ObjectID="_1638615770" r:id="rId307"/>
        </w:object>
      </w:r>
      <w:r>
        <w:rPr>
          <w:rFonts w:hint="eastAsia"/>
        </w:rPr>
        <w:t>以及</w:t>
      </w:r>
      <w:r w:rsidR="00E30498" w:rsidRPr="007C6E93">
        <w:rPr>
          <w:position w:val="-18"/>
        </w:rPr>
        <w:object w:dxaOrig="499" w:dyaOrig="360" w14:anchorId="7365135A">
          <v:shape id="_x0000_i1155" type="#_x0000_t75" style="width:24pt;height:19.35pt" o:ole="">
            <v:imagedata r:id="rId308" o:title=""/>
          </v:shape>
          <o:OLEObject Type="Embed" ProgID="Equation.DSMT4" ShapeID="_x0000_i1155" DrawAspect="Content" ObjectID="_1638615771" r:id="rId309"/>
        </w:object>
      </w:r>
      <w:r>
        <w:rPr>
          <w:rFonts w:hint="eastAsia"/>
        </w:rPr>
        <w:t>的均值</w:t>
      </w:r>
      <w:r w:rsidR="00AA09EA">
        <w:rPr>
          <w:rFonts w:hint="eastAsia"/>
        </w:rPr>
        <w:t>作</w:t>
      </w:r>
      <w:r>
        <w:rPr>
          <w:rFonts w:hint="eastAsia"/>
        </w:rPr>
        <w:t>为判决的参考</w:t>
      </w:r>
      <w:r w:rsidR="00E30498">
        <w:rPr>
          <w:rFonts w:hint="eastAsia"/>
        </w:rPr>
        <w:t>。</w:t>
      </w:r>
      <w:r>
        <w:rPr>
          <w:rFonts w:hint="eastAsia"/>
        </w:rPr>
        <w:t xml:space="preserve"> </w:t>
      </w:r>
      <w:r>
        <w:rPr>
          <w:rFonts w:hint="eastAsia"/>
        </w:rPr>
        <w:t>若</w:t>
      </w:r>
      <w:r w:rsidR="00E30498" w:rsidRPr="007C6E93">
        <w:rPr>
          <w:position w:val="-18"/>
        </w:rPr>
        <w:object w:dxaOrig="320" w:dyaOrig="360" w14:anchorId="3ECEEAEF">
          <v:shape id="_x0000_i1156" type="#_x0000_t75" style="width:16pt;height:19.35pt" o:ole="">
            <v:imagedata r:id="rId295" o:title=""/>
          </v:shape>
          <o:OLEObject Type="Embed" ProgID="Equation.DSMT4" ShapeID="_x0000_i1156" DrawAspect="Content" ObjectID="_1638615772" r:id="rId310"/>
        </w:object>
      </w:r>
      <w:r>
        <w:rPr>
          <w:rFonts w:hint="eastAsia"/>
        </w:rPr>
        <w:t>小于该均值</w:t>
      </w:r>
      <w:r>
        <w:rPr>
          <w:rFonts w:hint="eastAsia"/>
        </w:rPr>
        <w:t xml:space="preserve">, </w:t>
      </w:r>
      <w:r>
        <w:rPr>
          <w:rFonts w:hint="eastAsia"/>
        </w:rPr>
        <w:t>相应片段将被保留，反正</w:t>
      </w:r>
      <w:proofErr w:type="gramStart"/>
      <w:r>
        <w:rPr>
          <w:rFonts w:hint="eastAsia"/>
        </w:rPr>
        <w:t>被置零舍弃</w:t>
      </w:r>
      <w:proofErr w:type="gramEnd"/>
      <w:r>
        <w:rPr>
          <w:rFonts w:hint="eastAsia"/>
        </w:rPr>
        <w:t>。</w:t>
      </w:r>
    </w:p>
    <w:p w14:paraId="20EFC0F3" w14:textId="3BC0D8FB" w:rsidR="00496D6B" w:rsidRDefault="00663B0F" w:rsidP="009A0656">
      <w:pPr>
        <w:ind w:firstLine="480"/>
      </w:pPr>
      <w:r w:rsidRPr="00663B0F">
        <w:rPr>
          <w:rFonts w:hint="eastAsia"/>
        </w:rPr>
        <w:t>经过二维筛选后</w:t>
      </w:r>
      <w:r w:rsidRPr="00663B0F">
        <w:rPr>
          <w:rFonts w:hint="eastAsia"/>
        </w:rPr>
        <w:t>,</w:t>
      </w:r>
      <w:r w:rsidRPr="00663B0F">
        <w:rPr>
          <w:rFonts w:hint="eastAsia"/>
        </w:rPr>
        <w:t>矩阵</w:t>
      </w:r>
      <w:r w:rsidRPr="00663B0F">
        <w:rPr>
          <w:rFonts w:hint="eastAsia"/>
        </w:rPr>
        <w:t>U</w:t>
      </w:r>
      <w:r w:rsidRPr="00663B0F">
        <w:rPr>
          <w:rFonts w:hint="eastAsia"/>
          <w:vertAlign w:val="superscript"/>
        </w:rPr>
        <w:t>T</w:t>
      </w:r>
      <w:r w:rsidRPr="00663B0F">
        <w:rPr>
          <w:rFonts w:hint="eastAsia"/>
        </w:rPr>
        <w:t>中仍被保留的部分将被叠加，由此所得的时间序列即为重建的</w:t>
      </w:r>
      <w:r w:rsidRPr="00663B0F">
        <w:rPr>
          <w:rFonts w:hint="eastAsia"/>
        </w:rPr>
        <w:t>PPG</w:t>
      </w:r>
      <w:r w:rsidRPr="00663B0F">
        <w:rPr>
          <w:rFonts w:hint="eastAsia"/>
        </w:rPr>
        <w:t>片段。可见，本小节所提出的二维</w:t>
      </w:r>
      <w:proofErr w:type="gramStart"/>
      <w:r w:rsidRPr="00663B0F">
        <w:rPr>
          <w:rFonts w:hint="eastAsia"/>
        </w:rPr>
        <w:t>筛选器</w:t>
      </w:r>
      <w:proofErr w:type="gramEnd"/>
      <w:r w:rsidR="00AA09EA">
        <w:rPr>
          <w:rFonts w:hint="eastAsia"/>
        </w:rPr>
        <w:t>同时</w:t>
      </w:r>
      <w:r w:rsidRPr="00663B0F">
        <w:rPr>
          <w:rFonts w:hint="eastAsia"/>
        </w:rPr>
        <w:t>具有在</w:t>
      </w:r>
      <w:r w:rsidR="00AA09EA">
        <w:rPr>
          <w:rFonts w:hint="eastAsia"/>
        </w:rPr>
        <w:t>时域</w:t>
      </w:r>
      <w:r w:rsidRPr="00663B0F">
        <w:rPr>
          <w:rFonts w:hint="eastAsia"/>
        </w:rPr>
        <w:t>和</w:t>
      </w:r>
      <w:proofErr w:type="gramStart"/>
      <w:r w:rsidRPr="00663B0F">
        <w:rPr>
          <w:rFonts w:hint="eastAsia"/>
        </w:rPr>
        <w:t>阶数</w:t>
      </w:r>
      <w:r w:rsidR="00AA09EA">
        <w:rPr>
          <w:rFonts w:hint="eastAsia"/>
        </w:rPr>
        <w:t>域</w:t>
      </w:r>
      <w:proofErr w:type="gramEnd"/>
      <w:r w:rsidR="00AA09EA">
        <w:rPr>
          <w:rFonts w:hint="eastAsia"/>
        </w:rPr>
        <w:t>上</w:t>
      </w:r>
      <w:r w:rsidRPr="00663B0F">
        <w:rPr>
          <w:rFonts w:hint="eastAsia"/>
        </w:rPr>
        <w:t>的双重分辨率，且其内建参数皆由所输入信号计算获得。</w:t>
      </w:r>
    </w:p>
    <w:p w14:paraId="6F0CED6C" w14:textId="55786B57" w:rsidR="00F864B2" w:rsidRDefault="00F864B2" w:rsidP="009A0656">
      <w:pPr>
        <w:ind w:firstLine="480"/>
      </w:pPr>
      <w:r w:rsidRPr="00F864B2">
        <w:rPr>
          <w:rFonts w:hint="eastAsia"/>
        </w:rPr>
        <w:t>由下图</w:t>
      </w:r>
      <w:r w:rsidRPr="00F864B2">
        <w:rPr>
          <w:rFonts w:hint="eastAsia"/>
        </w:rPr>
        <w:t>3.10</w:t>
      </w:r>
      <w:r w:rsidRPr="00F864B2">
        <w:rPr>
          <w:rFonts w:hint="eastAsia"/>
        </w:rPr>
        <w:t>可见，本章所提出的算法具有远高于传统时频分析算法的精度，虚线椭圆框内所标记出</w:t>
      </w:r>
      <w:r w:rsidRPr="00F864B2">
        <w:rPr>
          <w:rFonts w:hint="eastAsia"/>
        </w:rPr>
        <w:t>PPG</w:t>
      </w:r>
      <w:r w:rsidRPr="00F864B2">
        <w:rPr>
          <w:rFonts w:hint="eastAsia"/>
        </w:rPr>
        <w:t>波峰是使用传统时频分析算法所未能还原出的，其真实性经过实时的</w:t>
      </w:r>
      <w:r w:rsidRPr="00F864B2">
        <w:rPr>
          <w:rFonts w:hint="eastAsia"/>
        </w:rPr>
        <w:t>ECGV</w:t>
      </w:r>
      <w:proofErr w:type="gramStart"/>
      <w:r w:rsidRPr="00F864B2">
        <w:rPr>
          <w:rFonts w:hint="eastAsia"/>
        </w:rPr>
        <w:t>波得到</w:t>
      </w:r>
      <w:proofErr w:type="gramEnd"/>
      <w:r w:rsidRPr="00F864B2">
        <w:rPr>
          <w:rFonts w:hint="eastAsia"/>
        </w:rPr>
        <w:t>了验证。此外可以看出在红色的</w:t>
      </w:r>
      <w:r w:rsidRPr="00F864B2">
        <w:rPr>
          <w:rFonts w:hint="eastAsia"/>
        </w:rPr>
        <w:t>PPG</w:t>
      </w:r>
      <w:r w:rsidRPr="00F864B2">
        <w:rPr>
          <w:rFonts w:hint="eastAsia"/>
        </w:rPr>
        <w:t>线中也包含有二次乃至三次谐波，但由于缺乏相应的验证机制无法验证其准确性乃至真实</w:t>
      </w:r>
      <w:r w:rsidRPr="00F864B2">
        <w:rPr>
          <w:rFonts w:hint="eastAsia"/>
        </w:rPr>
        <w:lastRenderedPageBreak/>
        <w:t>性。</w:t>
      </w:r>
    </w:p>
    <w:p w14:paraId="07BABD35" w14:textId="1CDD8273" w:rsidR="00AD0271" w:rsidRDefault="00AD0271" w:rsidP="00AD0271">
      <w:pPr>
        <w:ind w:firstLine="480"/>
        <w:jc w:val="center"/>
      </w:pPr>
      <w:r>
        <w:rPr>
          <w:noProof/>
        </w:rPr>
        <w:drawing>
          <wp:inline distT="0" distB="0" distL="0" distR="0" wp14:anchorId="0A234DCC" wp14:editId="0049736B">
            <wp:extent cx="4152900" cy="29547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0531" cy="2960223"/>
                    </a:xfrm>
                    <a:prstGeom prst="rect">
                      <a:avLst/>
                    </a:prstGeom>
                  </pic:spPr>
                </pic:pic>
              </a:graphicData>
            </a:graphic>
          </wp:inline>
        </w:drawing>
      </w:r>
    </w:p>
    <w:p w14:paraId="520258CE" w14:textId="5138D721" w:rsidR="00D7251E" w:rsidRDefault="008F1A53" w:rsidP="008F1A53">
      <w:pPr>
        <w:pStyle w:val="ad"/>
        <w:ind w:firstLine="480"/>
      </w:pPr>
      <w:r w:rsidRPr="008A101B">
        <w:t>图</w:t>
      </w:r>
      <w:r>
        <w:t>3.</w:t>
      </w:r>
      <w:r w:rsidR="00D7251E">
        <w:t>10</w:t>
      </w:r>
      <w:r w:rsidRPr="008A101B">
        <w:t xml:space="preserve"> </w:t>
      </w:r>
      <w:r w:rsidR="00D7251E" w:rsidRPr="00D7251E">
        <w:rPr>
          <w:rFonts w:hint="eastAsia"/>
        </w:rPr>
        <w:t>本文</w:t>
      </w:r>
      <w:r w:rsidR="009403B7">
        <w:rPr>
          <w:rFonts w:hint="eastAsia"/>
        </w:rPr>
        <w:t>所提出</w:t>
      </w:r>
      <w:r w:rsidR="00D7251E" w:rsidRPr="00D7251E">
        <w:rPr>
          <w:rFonts w:hint="eastAsia"/>
        </w:rPr>
        <w:t>框架所重建</w:t>
      </w:r>
      <w:r w:rsidR="00D7251E" w:rsidRPr="00D7251E">
        <w:rPr>
          <w:rFonts w:hint="eastAsia"/>
        </w:rPr>
        <w:t>PPG</w:t>
      </w:r>
      <w:r w:rsidR="00D7251E" w:rsidRPr="00D7251E">
        <w:rPr>
          <w:rFonts w:hint="eastAsia"/>
        </w:rPr>
        <w:t>信号示意图</w:t>
      </w:r>
    </w:p>
    <w:p w14:paraId="3D38AC95" w14:textId="21CC9D09" w:rsidR="008F1A53" w:rsidRPr="006A37D2" w:rsidRDefault="008F1A53" w:rsidP="008F1A53">
      <w:pPr>
        <w:pStyle w:val="ad"/>
        <w:ind w:firstLine="480"/>
      </w:pPr>
      <w:r w:rsidRPr="008A101B">
        <w:t>Fig</w:t>
      </w:r>
      <w:r w:rsidRPr="008A101B">
        <w:rPr>
          <w:rFonts w:hint="eastAsia"/>
        </w:rPr>
        <w:t>ure</w:t>
      </w:r>
      <w:r w:rsidRPr="008A101B">
        <w:t xml:space="preserve"> </w:t>
      </w:r>
      <w:r>
        <w:t>3</w:t>
      </w:r>
      <w:r w:rsidRPr="008A101B">
        <w:t>.</w:t>
      </w:r>
      <w:r w:rsidR="00D7251E">
        <w:t>10</w:t>
      </w:r>
      <w:r>
        <w:rPr>
          <w:rFonts w:hint="eastAsia"/>
        </w:rPr>
        <w:t xml:space="preserve"> </w:t>
      </w:r>
      <w:r w:rsidR="00517ACB" w:rsidRPr="00517ACB">
        <w:t>PPG signal reconstructed by proposed framework in this paper</w:t>
      </w:r>
    </w:p>
    <w:p w14:paraId="1FE5D302" w14:textId="4B4FD688" w:rsidR="00705F92" w:rsidRDefault="009110B4" w:rsidP="00AA71A4">
      <w:pPr>
        <w:pStyle w:val="2"/>
      </w:pPr>
      <w:bookmarkStart w:id="87" w:name="_Toc511810656"/>
      <w:r>
        <w:rPr>
          <w:rFonts w:hint="eastAsia"/>
        </w:rPr>
        <w:t>3</w:t>
      </w:r>
      <w:r>
        <w:t xml:space="preserve">.5 </w:t>
      </w:r>
      <w:r>
        <w:rPr>
          <w:rFonts w:hint="eastAsia"/>
        </w:rPr>
        <w:t>框架参数设置、测试方案与测试结果分析</w:t>
      </w:r>
      <w:bookmarkEnd w:id="87"/>
    </w:p>
    <w:p w14:paraId="1D1CF58C" w14:textId="4A53D4A8" w:rsidR="009110B4" w:rsidRDefault="009110B4" w:rsidP="009110B4">
      <w:pPr>
        <w:pStyle w:val="3"/>
      </w:pPr>
      <w:bookmarkStart w:id="88" w:name="_Toc511810657"/>
      <w:r>
        <w:rPr>
          <w:rFonts w:hint="eastAsia"/>
        </w:rPr>
        <w:t>3</w:t>
      </w:r>
      <w:r>
        <w:t xml:space="preserve">.5.1 </w:t>
      </w:r>
      <w:r>
        <w:rPr>
          <w:rFonts w:hint="eastAsia"/>
        </w:rPr>
        <w:t>算法测试</w:t>
      </w:r>
      <w:r w:rsidR="00AA763A">
        <w:rPr>
          <w:rFonts w:hint="eastAsia"/>
        </w:rPr>
        <w:t>方案</w:t>
      </w:r>
      <w:bookmarkEnd w:id="88"/>
    </w:p>
    <w:p w14:paraId="4D3B140D" w14:textId="20249146" w:rsidR="00AA763A" w:rsidRDefault="00F450D8" w:rsidP="00F450D8">
      <w:pPr>
        <w:ind w:firstLine="480"/>
      </w:pPr>
      <w:r>
        <w:rPr>
          <w:rFonts w:hint="eastAsia"/>
        </w:rPr>
        <w:t>为了验证该算法的准确度，本文选用了权威的</w:t>
      </w:r>
      <w:r>
        <w:rPr>
          <w:rFonts w:hint="eastAsia"/>
        </w:rPr>
        <w:t>MIMIC II</w:t>
      </w:r>
      <w:r>
        <w:rPr>
          <w:rFonts w:hint="eastAsia"/>
        </w:rPr>
        <w:t>（</w:t>
      </w:r>
      <w:r>
        <w:rPr>
          <w:rFonts w:hint="eastAsia"/>
        </w:rPr>
        <w:t>Multiparameter Intelligent Monitoring in Intensive Care</w:t>
      </w:r>
      <w:r>
        <w:rPr>
          <w:rFonts w:hint="eastAsia"/>
        </w:rPr>
        <w:t>）数据库，该数据库中的数据均来自</w:t>
      </w:r>
      <w:r w:rsidR="000A59DB">
        <w:rPr>
          <w:rFonts w:hint="eastAsia"/>
        </w:rPr>
        <w:t>合作</w:t>
      </w:r>
      <w:r>
        <w:rPr>
          <w:rFonts w:hint="eastAsia"/>
        </w:rPr>
        <w:t>医院的医疗信息系统，是从病人的监护设备中直接获取的第一手数据。选择该数据库的另一个原因是该数据库内的大部分数据都包括多维信息如呼吸、脉搏以及心电，这些信息是实时同步的，便于互相检验，因此该数据库非常适合用于算法测试。</w:t>
      </w:r>
    </w:p>
    <w:p w14:paraId="495B3545" w14:textId="56528C9D" w:rsidR="00601F15" w:rsidRDefault="00601F15" w:rsidP="00F450D8">
      <w:pPr>
        <w:ind w:firstLine="480"/>
      </w:pPr>
      <w:r w:rsidRPr="00601F15">
        <w:rPr>
          <w:rFonts w:hint="eastAsia"/>
        </w:rPr>
        <w:t>本小节总共选取了</w:t>
      </w:r>
      <w:r w:rsidRPr="00601F15">
        <w:rPr>
          <w:rFonts w:hint="eastAsia"/>
        </w:rPr>
        <w:t>120min</w:t>
      </w:r>
      <w:r w:rsidRPr="00601F15">
        <w:rPr>
          <w:rFonts w:hint="eastAsia"/>
        </w:rPr>
        <w:t>的包含各类干扰的</w:t>
      </w:r>
      <w:r w:rsidRPr="00601F15">
        <w:rPr>
          <w:rFonts w:hint="eastAsia"/>
        </w:rPr>
        <w:t xml:space="preserve">PPG </w:t>
      </w:r>
      <w:r w:rsidRPr="00601F15">
        <w:rPr>
          <w:rFonts w:hint="eastAsia"/>
        </w:rPr>
        <w:t>数据作为测试样本，分为</w:t>
      </w:r>
      <w:r w:rsidRPr="00601F15">
        <w:rPr>
          <w:rFonts w:hint="eastAsia"/>
        </w:rPr>
        <w:t>24</w:t>
      </w:r>
      <w:r w:rsidRPr="00601F15">
        <w:rPr>
          <w:rFonts w:hint="eastAsia"/>
        </w:rPr>
        <w:t>段。测试标准为分别计算每一帧数据的心率估算值，随后统计全部数据帧的绝对平均误差（</w:t>
      </w:r>
      <w:r w:rsidRPr="00601F15">
        <w:rPr>
          <w:rFonts w:hint="eastAsia"/>
        </w:rPr>
        <w:t>Absolute Average Error, AEE</w:t>
      </w:r>
      <w:r w:rsidRPr="00601F15">
        <w:rPr>
          <w:rFonts w:hint="eastAsia"/>
        </w:rPr>
        <w:t>）：</w:t>
      </w:r>
    </w:p>
    <w:p w14:paraId="27A427DF" w14:textId="2E9160F8" w:rsidR="00601F15" w:rsidRDefault="009D785A" w:rsidP="009B2A6C">
      <w:pPr>
        <w:ind w:firstLine="480"/>
        <w:jc w:val="right"/>
      </w:pPr>
      <w:r w:rsidRPr="009D785A">
        <w:rPr>
          <w:position w:val="-32"/>
        </w:rPr>
        <w:object w:dxaOrig="3540" w:dyaOrig="680" w14:anchorId="1AA58931">
          <v:shape id="_x0000_i1157" type="#_x0000_t75" style="width:176.65pt;height:34.65pt" o:ole="">
            <v:imagedata r:id="rId312" o:title=""/>
          </v:shape>
          <o:OLEObject Type="Embed" ProgID="Equation.DSMT4" ShapeID="_x0000_i1157" DrawAspect="Content" ObjectID="_1638615773" r:id="rId313"/>
        </w:object>
      </w:r>
      <w:r w:rsidR="009B2A6C">
        <w:t>………………</w:t>
      </w:r>
      <w:r w:rsidR="009B2A6C" w:rsidRPr="00F06113">
        <w:rPr>
          <w:rFonts w:hint="eastAsia"/>
          <w:sz w:val="21"/>
        </w:rPr>
        <w:t>（</w:t>
      </w:r>
      <w:r w:rsidR="009B2A6C" w:rsidRPr="00F06113">
        <w:rPr>
          <w:sz w:val="21"/>
        </w:rPr>
        <w:t>3</w:t>
      </w:r>
      <w:r w:rsidR="009B2A6C" w:rsidRPr="00F06113">
        <w:rPr>
          <w:rFonts w:hint="eastAsia"/>
          <w:sz w:val="21"/>
        </w:rPr>
        <w:t>.</w:t>
      </w:r>
      <w:r w:rsidR="009B2A6C" w:rsidRPr="00F06113">
        <w:rPr>
          <w:sz w:val="21"/>
        </w:rPr>
        <w:t>15</w:t>
      </w:r>
      <w:r w:rsidR="009B2A6C" w:rsidRPr="00F06113">
        <w:rPr>
          <w:rFonts w:hint="eastAsia"/>
          <w:sz w:val="21"/>
        </w:rPr>
        <w:t>）</w:t>
      </w:r>
    </w:p>
    <w:p w14:paraId="0557C7FD" w14:textId="77777777" w:rsidR="00971D26" w:rsidRPr="001C44F8" w:rsidRDefault="00971D26" w:rsidP="00601F15">
      <w:pPr>
        <w:jc w:val="center"/>
        <w:rPr>
          <w:sz w:val="10"/>
          <w:szCs w:val="10"/>
        </w:rPr>
      </w:pPr>
    </w:p>
    <w:p w14:paraId="369B7ACE" w14:textId="442491D3" w:rsidR="00601F15" w:rsidRDefault="00601F15" w:rsidP="00601F15">
      <w:pPr>
        <w:ind w:firstLineChars="0" w:firstLine="0"/>
      </w:pPr>
      <w:r>
        <w:rPr>
          <w:rFonts w:hint="eastAsia"/>
        </w:rPr>
        <w:t>，式中</w:t>
      </w:r>
      <w:r w:rsidR="009500FC" w:rsidRPr="009500FC">
        <w:rPr>
          <w:position w:val="-12"/>
        </w:rPr>
        <w:object w:dxaOrig="940" w:dyaOrig="340" w14:anchorId="41F5E13A">
          <v:shape id="_x0000_i1158" type="#_x0000_t75" style="width:48pt;height:16.65pt" o:ole="">
            <v:imagedata r:id="rId314" o:title=""/>
          </v:shape>
          <o:OLEObject Type="Embed" ProgID="Equation.DSMT4" ShapeID="_x0000_i1158" DrawAspect="Content" ObjectID="_1638615774" r:id="rId315"/>
        </w:object>
      </w:r>
      <w:r>
        <w:rPr>
          <w:rFonts w:hint="eastAsia"/>
        </w:rPr>
        <w:t>是由</w:t>
      </w:r>
      <w:r>
        <w:rPr>
          <w:rFonts w:hint="eastAsia"/>
        </w:rPr>
        <w:t>PPG</w:t>
      </w:r>
      <w:r>
        <w:rPr>
          <w:rFonts w:hint="eastAsia"/>
        </w:rPr>
        <w:t>信号估算得来的心率值，</w:t>
      </w:r>
      <w:r w:rsidR="009500FC" w:rsidRPr="009500FC">
        <w:rPr>
          <w:position w:val="-14"/>
        </w:rPr>
        <w:object w:dxaOrig="660" w:dyaOrig="360" w14:anchorId="55B31890">
          <v:shape id="_x0000_i1159" type="#_x0000_t75" style="width:32pt;height:19.35pt" o:ole="">
            <v:imagedata r:id="rId316" o:title=""/>
          </v:shape>
          <o:OLEObject Type="Embed" ProgID="Equation.DSMT4" ShapeID="_x0000_i1159" DrawAspect="Content" ObjectID="_1638615775" r:id="rId317"/>
        </w:object>
      </w:r>
      <w:r>
        <w:rPr>
          <w:rFonts w:hint="eastAsia"/>
        </w:rPr>
        <w:t>则代指由</w:t>
      </w:r>
      <w:r>
        <w:rPr>
          <w:rFonts w:hint="eastAsia"/>
        </w:rPr>
        <w:t>MIMIC II</w:t>
      </w:r>
      <w:r>
        <w:rPr>
          <w:rFonts w:hint="eastAsia"/>
        </w:rPr>
        <w:t>数据库中的</w:t>
      </w:r>
      <w:r>
        <w:rPr>
          <w:rFonts w:hint="eastAsia"/>
        </w:rPr>
        <w:t>ECGV</w:t>
      </w:r>
      <w:r>
        <w:rPr>
          <w:rFonts w:hint="eastAsia"/>
        </w:rPr>
        <w:t>心电信号处理所得到的真实心率值。而</w:t>
      </w:r>
      <w:proofErr w:type="gramStart"/>
      <w:r>
        <w:rPr>
          <w:rFonts w:hint="eastAsia"/>
        </w:rPr>
        <w:t>心率值</w:t>
      </w:r>
      <w:proofErr w:type="gramEnd"/>
      <w:r>
        <w:rPr>
          <w:rFonts w:hint="eastAsia"/>
        </w:rPr>
        <w:t>的计算是之间通</w:t>
      </w:r>
      <w:r>
        <w:rPr>
          <w:rFonts w:hint="eastAsia"/>
        </w:rPr>
        <w:lastRenderedPageBreak/>
        <w:t>过对重建拼接后的信号做傅里叶变换获得的：</w:t>
      </w:r>
    </w:p>
    <w:p w14:paraId="49FB1DA0" w14:textId="35045D76" w:rsidR="009500FC" w:rsidRDefault="00AF5FDF" w:rsidP="009B2A6C">
      <w:pPr>
        <w:ind w:firstLineChars="0" w:firstLine="0"/>
        <w:jc w:val="right"/>
      </w:pPr>
      <w:r w:rsidRPr="00AF5FDF">
        <w:rPr>
          <w:position w:val="-20"/>
        </w:rPr>
        <w:object w:dxaOrig="2700" w:dyaOrig="440" w14:anchorId="471C9E8F">
          <v:shape id="_x0000_i1160" type="#_x0000_t75" style="width:134.65pt;height:22pt" o:ole="">
            <v:imagedata r:id="rId318" o:title=""/>
          </v:shape>
          <o:OLEObject Type="Embed" ProgID="Equation.DSMT4" ShapeID="_x0000_i1160" DrawAspect="Content" ObjectID="_1638615776" r:id="rId319"/>
        </w:object>
      </w:r>
      <w:r w:rsidR="009B2A6C">
        <w:t>……………………</w:t>
      </w:r>
      <w:r w:rsidR="009B2A6C" w:rsidRPr="00F06113">
        <w:rPr>
          <w:rFonts w:hint="eastAsia"/>
          <w:sz w:val="21"/>
        </w:rPr>
        <w:t>（</w:t>
      </w:r>
      <w:r w:rsidR="009B2A6C" w:rsidRPr="00F06113">
        <w:rPr>
          <w:sz w:val="21"/>
        </w:rPr>
        <w:t>3</w:t>
      </w:r>
      <w:r w:rsidR="009B2A6C" w:rsidRPr="00F06113">
        <w:rPr>
          <w:rFonts w:hint="eastAsia"/>
          <w:sz w:val="21"/>
        </w:rPr>
        <w:t>.</w:t>
      </w:r>
      <w:r w:rsidR="009B2A6C" w:rsidRPr="00F06113">
        <w:rPr>
          <w:sz w:val="21"/>
        </w:rPr>
        <w:t>16</w:t>
      </w:r>
      <w:r w:rsidR="009B2A6C" w:rsidRPr="00F06113">
        <w:rPr>
          <w:rFonts w:hint="eastAsia"/>
          <w:sz w:val="21"/>
        </w:rPr>
        <w:t>）</w:t>
      </w:r>
    </w:p>
    <w:p w14:paraId="5FEF123A" w14:textId="6677BF54" w:rsidR="00AA763A" w:rsidRDefault="00AA763A">
      <w:pPr>
        <w:pStyle w:val="3"/>
      </w:pPr>
      <w:bookmarkStart w:id="89" w:name="_Toc511810658"/>
      <w:r>
        <w:rPr>
          <w:rFonts w:hint="eastAsia"/>
        </w:rPr>
        <w:t>3</w:t>
      </w:r>
      <w:r>
        <w:t xml:space="preserve">.5.2 </w:t>
      </w:r>
      <w:r>
        <w:rPr>
          <w:rFonts w:hint="eastAsia"/>
        </w:rPr>
        <w:t>框架参数设置</w:t>
      </w:r>
      <w:bookmarkEnd w:id="89"/>
    </w:p>
    <w:p w14:paraId="6CA9D4DE" w14:textId="35B6EBE0" w:rsidR="00AA763A" w:rsidRDefault="003E59CA" w:rsidP="00AA763A">
      <w:pPr>
        <w:ind w:firstLine="480"/>
      </w:pPr>
      <w:r w:rsidRPr="003E59CA">
        <w:rPr>
          <w:rFonts w:hint="eastAsia"/>
        </w:rPr>
        <w:t>在整体框架中总共使用了两次</w:t>
      </w:r>
      <w:r w:rsidRPr="003E59CA">
        <w:rPr>
          <w:rFonts w:hint="eastAsia"/>
        </w:rPr>
        <w:t>VCS</w:t>
      </w:r>
      <w:r w:rsidRPr="003E59CA">
        <w:rPr>
          <w:rFonts w:hint="eastAsia"/>
        </w:rPr>
        <w:t>序列检测算法对序列进行分段，分布是在预处理模块和二维筛选模块。其中在预处理模块中，需要分段的边界尽可能弱，从而在分段结果中引入尽可能多的包含噪声的片段，不至于产生漏判。而在二维筛选模块中则需要分段的边界尽可能强，使得尽可能多的噪声被排除在重建的信号序列之外。预处理模块中，</w:t>
      </w:r>
      <w:r w:rsidRPr="003E59CA">
        <w:rPr>
          <w:rFonts w:hint="eastAsia"/>
        </w:rPr>
        <w:t>VCS</w:t>
      </w:r>
      <w:r w:rsidRPr="003E59CA">
        <w:rPr>
          <w:rFonts w:hint="eastAsia"/>
        </w:rPr>
        <w:t>分段所需要的阈值是通过所处理的上一帧信号计算获得，并且在当前帧的计算完成时进行更新，这就保证了信号自身存在的含时变换不会影响分段结果。在二维筛选模块中，</w:t>
      </w:r>
      <w:r w:rsidRPr="003E59CA">
        <w:rPr>
          <w:rFonts w:hint="eastAsia"/>
        </w:rPr>
        <w:t xml:space="preserve">VCS </w:t>
      </w:r>
      <w:r w:rsidRPr="003E59CA">
        <w:rPr>
          <w:rFonts w:hint="eastAsia"/>
        </w:rPr>
        <w:t>分段的阈值是由在</w:t>
      </w:r>
      <w:r w:rsidRPr="003E59CA">
        <w:rPr>
          <w:rFonts w:hint="eastAsia"/>
        </w:rPr>
        <w:t>EMD</w:t>
      </w:r>
      <w:r w:rsidRPr="003E59CA">
        <w:rPr>
          <w:rFonts w:hint="eastAsia"/>
        </w:rPr>
        <w:t>分解前，在待处理序列其首尾各累加的四个整周期信号计算获得的，这同样保证了二维</w:t>
      </w:r>
      <w:proofErr w:type="gramStart"/>
      <w:r w:rsidRPr="003E59CA">
        <w:rPr>
          <w:rFonts w:hint="eastAsia"/>
        </w:rPr>
        <w:t>筛选器</w:t>
      </w:r>
      <w:proofErr w:type="gramEnd"/>
      <w:r w:rsidRPr="003E59CA">
        <w:rPr>
          <w:rFonts w:hint="eastAsia"/>
        </w:rPr>
        <w:t>能够对抗信号本身存在的变化，从而极大地提高了算法的鲁棒性和通用性。此外，可见两步</w:t>
      </w:r>
      <w:r w:rsidRPr="003E59CA">
        <w:rPr>
          <w:rFonts w:hint="eastAsia"/>
        </w:rPr>
        <w:t>VCS</w:t>
      </w:r>
      <w:r w:rsidRPr="003E59CA">
        <w:rPr>
          <w:rFonts w:hint="eastAsia"/>
        </w:rPr>
        <w:t>分段操作中各需要一个</w:t>
      </w:r>
      <w:r w:rsidR="00621412" w:rsidRPr="00621412">
        <w:rPr>
          <w:position w:val="-10"/>
        </w:rPr>
        <w:object w:dxaOrig="220" w:dyaOrig="320" w14:anchorId="23D520D8">
          <v:shape id="_x0000_i1161" type="#_x0000_t75" style="width:9.35pt;height:16pt" o:ole="">
            <v:imagedata r:id="rId320" o:title=""/>
          </v:shape>
          <o:OLEObject Type="Embed" ProgID="Equation.DSMT4" ShapeID="_x0000_i1161" DrawAspect="Content" ObjectID="_1638615777" r:id="rId321"/>
        </w:object>
      </w:r>
      <w:r w:rsidRPr="003E59CA">
        <w:rPr>
          <w:rFonts w:hint="eastAsia"/>
        </w:rPr>
        <w:t>值，其中预处理模块的定义为</w:t>
      </w:r>
      <w:r w:rsidR="00FC650F" w:rsidRPr="005D2013">
        <w:rPr>
          <w:position w:val="-10"/>
        </w:rPr>
        <w:object w:dxaOrig="240" w:dyaOrig="340" w14:anchorId="05578500">
          <v:shape id="_x0000_i1162" type="#_x0000_t75" style="width:12.65pt;height:16.65pt" o:ole="">
            <v:imagedata r:id="rId322" o:title=""/>
          </v:shape>
          <o:OLEObject Type="Embed" ProgID="Equation.DSMT4" ShapeID="_x0000_i1162" DrawAspect="Content" ObjectID="_1638615778" r:id="rId323"/>
        </w:object>
      </w:r>
      <w:r w:rsidRPr="003E59CA">
        <w:rPr>
          <w:rFonts w:hint="eastAsia"/>
        </w:rPr>
        <w:t>，而二维筛选的定义为</w:t>
      </w:r>
      <w:r w:rsidR="00851BD7" w:rsidRPr="005D2013">
        <w:rPr>
          <w:position w:val="-10"/>
        </w:rPr>
        <w:object w:dxaOrig="260" w:dyaOrig="340" w14:anchorId="5CFCF788">
          <v:shape id="_x0000_i1163" type="#_x0000_t75" style="width:12.65pt;height:16.65pt" o:ole="">
            <v:imagedata r:id="rId324" o:title=""/>
          </v:shape>
          <o:OLEObject Type="Embed" ProgID="Equation.DSMT4" ShapeID="_x0000_i1163" DrawAspect="Content" ObjectID="_1638615779" r:id="rId325"/>
        </w:object>
      </w:r>
      <w:r w:rsidRPr="003E59CA">
        <w:rPr>
          <w:rFonts w:hint="eastAsia"/>
        </w:rPr>
        <w:t>，其中</w:t>
      </w:r>
      <w:r w:rsidR="00851BD7">
        <w:rPr>
          <w:rFonts w:hint="eastAsia"/>
        </w:rPr>
        <w:t>前者</w:t>
      </w:r>
      <w:r w:rsidRPr="003E59CA">
        <w:rPr>
          <w:rFonts w:hint="eastAsia"/>
        </w:rPr>
        <w:t>需要在一定范围内尽可能大，而</w:t>
      </w:r>
      <w:r w:rsidR="00851BD7">
        <w:rPr>
          <w:rFonts w:hint="eastAsia"/>
        </w:rPr>
        <w:t>后者</w:t>
      </w:r>
      <w:r w:rsidRPr="003E59CA">
        <w:rPr>
          <w:rFonts w:hint="eastAsia"/>
        </w:rPr>
        <w:t>则需要在一定程度内尽可能的小。</w:t>
      </w:r>
    </w:p>
    <w:p w14:paraId="3C2A5291" w14:textId="4B30FCE8" w:rsidR="00AA763A" w:rsidRDefault="00D675A8" w:rsidP="00AA763A">
      <w:pPr>
        <w:ind w:firstLine="480"/>
      </w:pPr>
      <w:r w:rsidRPr="00D675A8">
        <w:rPr>
          <w:rFonts w:hint="eastAsia"/>
        </w:rPr>
        <w:t>接下来将介绍如何设置这两个参数。首先令</w:t>
      </w:r>
      <w:r w:rsidR="00C851B4" w:rsidRPr="00C851B4">
        <w:rPr>
          <w:position w:val="-12"/>
        </w:rPr>
        <w:object w:dxaOrig="660" w:dyaOrig="380" w14:anchorId="1D78BC60">
          <v:shape id="_x0000_i1164" type="#_x0000_t75" style="width:32pt;height:16.65pt" o:ole="">
            <v:imagedata r:id="rId326" o:title=""/>
          </v:shape>
          <o:OLEObject Type="Embed" ProgID="Equation.DSMT4" ShapeID="_x0000_i1164" DrawAspect="Content" ObjectID="_1638615780" r:id="rId327"/>
        </w:object>
      </w:r>
      <w:r w:rsidRPr="00D675A8">
        <w:rPr>
          <w:rFonts w:hint="eastAsia"/>
        </w:rPr>
        <w:t>，将此数值从</w:t>
      </w:r>
      <w:r w:rsidRPr="00D675A8">
        <w:rPr>
          <w:rFonts w:hint="eastAsia"/>
        </w:rPr>
        <w:t>12</w:t>
      </w:r>
      <w:r w:rsidRPr="00D675A8">
        <w:rPr>
          <w:rFonts w:hint="eastAsia"/>
        </w:rPr>
        <w:t>扫描至</w:t>
      </w:r>
      <w:r w:rsidRPr="00D675A8">
        <w:rPr>
          <w:rFonts w:hint="eastAsia"/>
        </w:rPr>
        <w:t>22</w:t>
      </w:r>
      <w:r w:rsidRPr="00D675A8">
        <w:rPr>
          <w:rFonts w:hint="eastAsia"/>
        </w:rPr>
        <w:t>，步长设置为</w:t>
      </w:r>
      <w:r w:rsidRPr="00D675A8">
        <w:rPr>
          <w:rFonts w:hint="eastAsia"/>
        </w:rPr>
        <w:t>1</w:t>
      </w:r>
      <w:r w:rsidRPr="00D675A8">
        <w:rPr>
          <w:rFonts w:hint="eastAsia"/>
        </w:rPr>
        <w:t>。测试样本为</w:t>
      </w:r>
      <w:r w:rsidRPr="00D675A8">
        <w:rPr>
          <w:rFonts w:hint="eastAsia"/>
        </w:rPr>
        <w:t>12</w:t>
      </w:r>
      <w:r w:rsidRPr="00D675A8">
        <w:rPr>
          <w:rFonts w:hint="eastAsia"/>
        </w:rPr>
        <w:t>个</w:t>
      </w:r>
      <w:r w:rsidRPr="00D675A8">
        <w:rPr>
          <w:rFonts w:hint="eastAsia"/>
        </w:rPr>
        <w:t>5min</w:t>
      </w:r>
      <w:r w:rsidRPr="00D675A8">
        <w:rPr>
          <w:rFonts w:hint="eastAsia"/>
        </w:rPr>
        <w:t>，数据总长为</w:t>
      </w:r>
      <w:r w:rsidRPr="00D675A8">
        <w:rPr>
          <w:rFonts w:hint="eastAsia"/>
        </w:rPr>
        <w:t>60min</w:t>
      </w:r>
      <w:r w:rsidRPr="00D675A8">
        <w:rPr>
          <w:rFonts w:hint="eastAsia"/>
        </w:rPr>
        <w:t>的</w:t>
      </w:r>
      <w:r w:rsidRPr="00D675A8">
        <w:rPr>
          <w:rFonts w:hint="eastAsia"/>
        </w:rPr>
        <w:t>PPG</w:t>
      </w:r>
      <w:r w:rsidRPr="00D675A8">
        <w:rPr>
          <w:rFonts w:hint="eastAsia"/>
        </w:rPr>
        <w:t>样本，其中每一个样本被分为</w:t>
      </w:r>
      <w:r w:rsidRPr="00D675A8">
        <w:rPr>
          <w:rFonts w:hint="eastAsia"/>
        </w:rPr>
        <w:t>10</w:t>
      </w:r>
      <w:r w:rsidRPr="00D675A8">
        <w:rPr>
          <w:rFonts w:hint="eastAsia"/>
        </w:rPr>
        <w:t>帧进行测试。测试样本整体的</w:t>
      </w:r>
      <w:r w:rsidRPr="00D675A8">
        <w:rPr>
          <w:rFonts w:hint="eastAsia"/>
        </w:rPr>
        <w:t>AAE</w:t>
      </w:r>
      <w:r w:rsidRPr="00D675A8">
        <w:rPr>
          <w:rFonts w:hint="eastAsia"/>
        </w:rPr>
        <w:t>变化如下图</w:t>
      </w:r>
      <w:r w:rsidRPr="00D675A8">
        <w:rPr>
          <w:rFonts w:hint="eastAsia"/>
        </w:rPr>
        <w:t>3.11</w:t>
      </w:r>
      <w:r w:rsidRPr="00D675A8">
        <w:rPr>
          <w:rFonts w:hint="eastAsia"/>
        </w:rPr>
        <w:t>所示</w:t>
      </w:r>
      <w:r w:rsidR="00EF0A4A">
        <w:rPr>
          <w:rFonts w:hint="eastAsia"/>
        </w:rPr>
        <w:t>：</w:t>
      </w:r>
    </w:p>
    <w:p w14:paraId="6C093229" w14:textId="2F9C3570" w:rsidR="00A944C5" w:rsidRDefault="00745E68" w:rsidP="005265FF">
      <w:pPr>
        <w:ind w:firstLine="480"/>
        <w:jc w:val="center"/>
      </w:pPr>
      <w:r>
        <w:rPr>
          <w:noProof/>
        </w:rPr>
        <w:drawing>
          <wp:inline distT="0" distB="0" distL="0" distR="0" wp14:anchorId="77DAC361" wp14:editId="3F6CE7AA">
            <wp:extent cx="3538847" cy="2497458"/>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63243" cy="2514675"/>
                    </a:xfrm>
                    <a:prstGeom prst="rect">
                      <a:avLst/>
                    </a:prstGeom>
                  </pic:spPr>
                </pic:pic>
              </a:graphicData>
            </a:graphic>
          </wp:inline>
        </w:drawing>
      </w:r>
    </w:p>
    <w:p w14:paraId="5C257D66" w14:textId="75B0F2FB" w:rsidR="00745E68" w:rsidRDefault="00745E68" w:rsidP="00745E68">
      <w:pPr>
        <w:pStyle w:val="ad"/>
        <w:ind w:firstLine="480"/>
      </w:pPr>
      <w:r w:rsidRPr="008A101B">
        <w:t>图</w:t>
      </w:r>
      <w:r>
        <w:t>3.1</w:t>
      </w:r>
      <w:r w:rsidR="00547625">
        <w:t>1</w:t>
      </w:r>
      <w:r w:rsidRPr="008A101B">
        <w:t xml:space="preserve"> </w:t>
      </w:r>
      <w:r w:rsidR="00042C08">
        <w:t>12</w:t>
      </w:r>
      <w:r w:rsidR="00042C08">
        <w:rPr>
          <w:rFonts w:hint="eastAsia"/>
        </w:rPr>
        <w:t>样本中</w:t>
      </w:r>
      <w:r w:rsidR="00042C08" w:rsidRPr="00042C08">
        <w:t>AAE</w:t>
      </w:r>
      <w:r w:rsidR="00042C08">
        <w:rPr>
          <w:rFonts w:hint="eastAsia"/>
        </w:rPr>
        <w:t>数值随</w:t>
      </w:r>
      <w:r w:rsidR="00042C08" w:rsidRPr="00042C08">
        <w:rPr>
          <w:i/>
        </w:rPr>
        <w:t>ϕ</w:t>
      </w:r>
      <w:r w:rsidR="00042C08">
        <w:rPr>
          <w:rFonts w:hint="eastAsia"/>
        </w:rPr>
        <w:t>变化示意图</w:t>
      </w:r>
    </w:p>
    <w:p w14:paraId="25488706" w14:textId="20D12C40" w:rsidR="00745E68" w:rsidRPr="006A37D2" w:rsidRDefault="00745E68" w:rsidP="00745E68">
      <w:pPr>
        <w:pStyle w:val="ad"/>
        <w:ind w:firstLine="480"/>
      </w:pPr>
      <w:r w:rsidRPr="008A101B">
        <w:lastRenderedPageBreak/>
        <w:t>Fig</w:t>
      </w:r>
      <w:r w:rsidRPr="008A101B">
        <w:rPr>
          <w:rFonts w:hint="eastAsia"/>
        </w:rPr>
        <w:t>ure</w:t>
      </w:r>
      <w:r w:rsidRPr="008A101B">
        <w:t xml:space="preserve"> </w:t>
      </w:r>
      <w:r>
        <w:t>3</w:t>
      </w:r>
      <w:r w:rsidRPr="008A101B">
        <w:t>.</w:t>
      </w:r>
      <w:r>
        <w:t>1</w:t>
      </w:r>
      <w:r w:rsidR="00547625">
        <w:t>1</w:t>
      </w:r>
      <w:r>
        <w:rPr>
          <w:rFonts w:hint="eastAsia"/>
        </w:rPr>
        <w:t xml:space="preserve"> </w:t>
      </w:r>
      <w:r w:rsidR="00042C08" w:rsidRPr="00042C08">
        <w:t>AAE varies along ratio</w:t>
      </w:r>
      <w:r w:rsidR="00042C08" w:rsidRPr="00042C08">
        <w:rPr>
          <w:i/>
        </w:rPr>
        <w:t xml:space="preserve"> ϕ</w:t>
      </w:r>
      <w:r w:rsidR="00042C08" w:rsidRPr="00042C08">
        <w:t xml:space="preserve"> changing on 12 samples</w:t>
      </w:r>
    </w:p>
    <w:p w14:paraId="16AFC65F" w14:textId="77777777" w:rsidR="00CA4DF4" w:rsidRDefault="00CA4DF4" w:rsidP="00C851B4">
      <w:pPr>
        <w:ind w:firstLineChars="0" w:firstLine="0"/>
      </w:pPr>
    </w:p>
    <w:p w14:paraId="4EA16DAC" w14:textId="77777777" w:rsidR="00CA4DF4" w:rsidRPr="00567811" w:rsidRDefault="00CA4DF4" w:rsidP="00CA4DF4">
      <w:pPr>
        <w:ind w:firstLine="480"/>
        <w:jc w:val="center"/>
      </w:pPr>
      <w:r>
        <w:rPr>
          <w:noProof/>
        </w:rPr>
        <w:drawing>
          <wp:inline distT="0" distB="0" distL="0" distR="0" wp14:anchorId="74F8F68D" wp14:editId="0E176CB2">
            <wp:extent cx="5278120" cy="212471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8120" cy="2124710"/>
                    </a:xfrm>
                    <a:prstGeom prst="rect">
                      <a:avLst/>
                    </a:prstGeom>
                  </pic:spPr>
                </pic:pic>
              </a:graphicData>
            </a:graphic>
          </wp:inline>
        </w:drawing>
      </w:r>
    </w:p>
    <w:p w14:paraId="21F94EE8" w14:textId="77777777" w:rsidR="00CA4DF4" w:rsidRDefault="00CA4DF4" w:rsidP="00CA4DF4">
      <w:pPr>
        <w:pStyle w:val="ad"/>
        <w:ind w:firstLine="480"/>
      </w:pPr>
      <w:bookmarkStart w:id="90" w:name="OLE_LINK9"/>
      <w:bookmarkStart w:id="91" w:name="OLE_LINK10"/>
      <w:r w:rsidRPr="008A101B">
        <w:t>图</w:t>
      </w:r>
      <w:r>
        <w:t>3.12</w:t>
      </w:r>
      <w:r w:rsidRPr="008A101B">
        <w:t xml:space="preserve"> </w:t>
      </w:r>
      <w:r>
        <w:rPr>
          <w:rFonts w:hint="eastAsia"/>
        </w:rPr>
        <w:t>1</w:t>
      </w:r>
      <w:r>
        <w:t>2</w:t>
      </w:r>
      <w:r>
        <w:rPr>
          <w:rFonts w:hint="eastAsia"/>
        </w:rPr>
        <w:t>个样本中</w:t>
      </w:r>
      <w:r>
        <w:t>AAE</w:t>
      </w:r>
      <w:r>
        <w:rPr>
          <w:rFonts w:hint="eastAsia"/>
        </w:rPr>
        <w:t>随（</w:t>
      </w:r>
      <w:r>
        <w:rPr>
          <w:rFonts w:hint="eastAsia"/>
        </w:rPr>
        <w:t>a</w:t>
      </w:r>
      <w:r>
        <w:rPr>
          <w:rFonts w:hint="eastAsia"/>
        </w:rPr>
        <w:t>）</w:t>
      </w:r>
      <w:r w:rsidRPr="0020333E">
        <w:t>ϕ</w:t>
      </w:r>
      <w:r w:rsidRPr="0020333E">
        <w:rPr>
          <w:vertAlign w:val="subscript"/>
        </w:rPr>
        <w:t>1</w:t>
      </w:r>
      <w:r>
        <w:rPr>
          <w:rFonts w:hint="eastAsia"/>
        </w:rPr>
        <w:t>（</w:t>
      </w:r>
      <w:r>
        <w:rPr>
          <w:rFonts w:hint="eastAsia"/>
        </w:rPr>
        <w:t>b</w:t>
      </w:r>
      <w:r>
        <w:rPr>
          <w:rFonts w:hint="eastAsia"/>
        </w:rPr>
        <w:t>）</w:t>
      </w:r>
      <w:r w:rsidRPr="0020333E">
        <w:t>ϕ</w:t>
      </w:r>
      <w:r w:rsidRPr="0020333E">
        <w:rPr>
          <w:vertAlign w:val="subscript"/>
        </w:rPr>
        <w:t>2</w:t>
      </w:r>
      <w:r>
        <w:rPr>
          <w:rFonts w:hint="eastAsia"/>
        </w:rPr>
        <w:t>变化示意图</w:t>
      </w:r>
    </w:p>
    <w:p w14:paraId="7454D193" w14:textId="77777777" w:rsidR="00CA4DF4" w:rsidRPr="005E14EA" w:rsidRDefault="00CA4DF4" w:rsidP="00CA4DF4">
      <w:pPr>
        <w:pStyle w:val="ad"/>
        <w:ind w:firstLine="480"/>
      </w:pPr>
      <w:r w:rsidRPr="008A101B">
        <w:t>Fig</w:t>
      </w:r>
      <w:r w:rsidRPr="008A101B">
        <w:rPr>
          <w:rFonts w:hint="eastAsia"/>
        </w:rPr>
        <w:t>ure</w:t>
      </w:r>
      <w:r w:rsidRPr="008A101B">
        <w:t xml:space="preserve"> </w:t>
      </w:r>
      <w:r>
        <w:t>3</w:t>
      </w:r>
      <w:r w:rsidRPr="008A101B">
        <w:t>.</w:t>
      </w:r>
      <w:r>
        <w:t>12</w:t>
      </w:r>
      <w:r>
        <w:rPr>
          <w:rFonts w:hint="eastAsia"/>
        </w:rPr>
        <w:t xml:space="preserve"> </w:t>
      </w:r>
      <w:r w:rsidRPr="0020333E">
        <w:t>(a) AAE varies along ratio ϕ</w:t>
      </w:r>
      <w:r w:rsidRPr="0020333E">
        <w:rPr>
          <w:vertAlign w:val="subscript"/>
        </w:rPr>
        <w:t>1</w:t>
      </w:r>
      <w:r w:rsidRPr="0020333E">
        <w:t xml:space="preserve"> changing on 12 samples; (b) AAE varies along ratio</w:t>
      </w:r>
      <w:bookmarkStart w:id="92" w:name="OLE_LINK8"/>
      <w:r w:rsidRPr="0020333E">
        <w:t xml:space="preserve"> ϕ</w:t>
      </w:r>
      <w:r w:rsidRPr="0020333E">
        <w:rPr>
          <w:vertAlign w:val="subscript"/>
        </w:rPr>
        <w:t>2</w:t>
      </w:r>
      <w:bookmarkEnd w:id="92"/>
      <w:r w:rsidRPr="0020333E">
        <w:t xml:space="preserve"> changing on 12 samples</w:t>
      </w:r>
    </w:p>
    <w:bookmarkEnd w:id="90"/>
    <w:bookmarkEnd w:id="91"/>
    <w:p w14:paraId="442CECEF" w14:textId="1E9569EF" w:rsidR="005E14EA" w:rsidRPr="00745E68" w:rsidRDefault="00C851B4" w:rsidP="00C851B4">
      <w:pPr>
        <w:ind w:firstLineChars="0" w:firstLine="0"/>
      </w:pPr>
      <w:r w:rsidRPr="00C851B4">
        <w:rPr>
          <w:rFonts w:hint="eastAsia"/>
        </w:rPr>
        <w:t>，图中</w:t>
      </w:r>
      <w:r w:rsidRPr="00C851B4">
        <w:rPr>
          <w:rFonts w:hint="eastAsia"/>
        </w:rPr>
        <w:t>Sample</w:t>
      </w:r>
      <w:proofErr w:type="gramStart"/>
      <w:r w:rsidRPr="00C851B4">
        <w:rPr>
          <w:rFonts w:hint="eastAsia"/>
        </w:rPr>
        <w:t>轴代表</w:t>
      </w:r>
      <w:proofErr w:type="gramEnd"/>
      <w:r w:rsidRPr="00C851B4">
        <w:rPr>
          <w:rFonts w:hint="eastAsia"/>
        </w:rPr>
        <w:t>样本编号，</w:t>
      </w:r>
      <w:r w:rsidR="00A53F79" w:rsidRPr="00042C08">
        <w:rPr>
          <w:i/>
        </w:rPr>
        <w:t>ϕ</w:t>
      </w:r>
      <w:proofErr w:type="gramStart"/>
      <w:r w:rsidRPr="00C851B4">
        <w:rPr>
          <w:rFonts w:hint="eastAsia"/>
        </w:rPr>
        <w:t>轴则指</w:t>
      </w:r>
      <w:proofErr w:type="gramEnd"/>
      <w:r w:rsidRPr="00C851B4">
        <w:rPr>
          <w:rFonts w:hint="eastAsia"/>
        </w:rPr>
        <w:t>代</w:t>
      </w:r>
      <w:r w:rsidR="00F0771E" w:rsidRPr="00C851B4">
        <w:rPr>
          <w:position w:val="-12"/>
        </w:rPr>
        <w:object w:dxaOrig="580" w:dyaOrig="380" w14:anchorId="6CDCD980">
          <v:shape id="_x0000_i1165" type="#_x0000_t75" style="width:29.35pt;height:16.65pt" o:ole="">
            <v:imagedata r:id="rId330" o:title=""/>
          </v:shape>
          <o:OLEObject Type="Embed" ProgID="Equation.DSMT4" ShapeID="_x0000_i1165" DrawAspect="Content" ObjectID="_1638615781" r:id="rId331"/>
        </w:object>
      </w:r>
      <w:r w:rsidRPr="00C851B4">
        <w:rPr>
          <w:rFonts w:hint="eastAsia"/>
        </w:rPr>
        <w:t>的数值，纵轴为</w:t>
      </w:r>
      <w:r w:rsidRPr="00C851B4">
        <w:rPr>
          <w:rFonts w:hint="eastAsia"/>
        </w:rPr>
        <w:t>AAE</w:t>
      </w:r>
      <w:r w:rsidR="00F0771E">
        <w:rPr>
          <w:rFonts w:hint="eastAsia"/>
        </w:rPr>
        <w:t>的数</w:t>
      </w:r>
      <w:r w:rsidRPr="00C851B4">
        <w:rPr>
          <w:rFonts w:hint="eastAsia"/>
        </w:rPr>
        <w:t>值。可见</w:t>
      </w:r>
      <w:proofErr w:type="gramStart"/>
      <w:r w:rsidRPr="00C851B4">
        <w:rPr>
          <w:rFonts w:hint="eastAsia"/>
        </w:rPr>
        <w:t>大约当</w:t>
      </w:r>
      <w:proofErr w:type="gramEnd"/>
      <w:r w:rsidR="00FC650F" w:rsidRPr="00C851B4">
        <w:rPr>
          <w:position w:val="-12"/>
        </w:rPr>
        <w:object w:dxaOrig="1120" w:dyaOrig="380" w14:anchorId="7DE6282D">
          <v:shape id="_x0000_i1166" type="#_x0000_t75" style="width:56pt;height:16.65pt" o:ole="">
            <v:imagedata r:id="rId332" o:title=""/>
          </v:shape>
          <o:OLEObject Type="Embed" ProgID="Equation.DSMT4" ShapeID="_x0000_i1166" DrawAspect="Content" ObjectID="_1638615782" r:id="rId333"/>
        </w:object>
      </w:r>
      <w:r w:rsidRPr="00C851B4">
        <w:rPr>
          <w:rFonts w:hint="eastAsia"/>
        </w:rPr>
        <w:t>时，</w:t>
      </w:r>
      <w:r w:rsidRPr="00C851B4">
        <w:rPr>
          <w:rFonts w:hint="eastAsia"/>
        </w:rPr>
        <w:t>AAE</w:t>
      </w:r>
      <w:r w:rsidR="002F383F">
        <w:rPr>
          <w:rFonts w:hint="eastAsia"/>
        </w:rPr>
        <w:t>的</w:t>
      </w:r>
      <w:r w:rsidRPr="00C851B4">
        <w:rPr>
          <w:rFonts w:hint="eastAsia"/>
        </w:rPr>
        <w:t>数值最小，因此选择此点</w:t>
      </w:r>
      <w:proofErr w:type="gramStart"/>
      <w:r w:rsidRPr="00C851B4">
        <w:rPr>
          <w:rFonts w:hint="eastAsia"/>
        </w:rPr>
        <w:t>做为</w:t>
      </w:r>
      <w:proofErr w:type="gramEnd"/>
      <w:r w:rsidRPr="00C851B4">
        <w:rPr>
          <w:rFonts w:hint="eastAsia"/>
        </w:rPr>
        <w:t>下一步参数测试的起点。</w:t>
      </w:r>
      <w:proofErr w:type="gramStart"/>
      <w:r w:rsidRPr="00C851B4">
        <w:rPr>
          <w:rFonts w:hint="eastAsia"/>
        </w:rPr>
        <w:t>随后令</w:t>
      </w:r>
      <w:proofErr w:type="gramEnd"/>
      <w:r w:rsidR="004468F2" w:rsidRPr="005D2013">
        <w:rPr>
          <w:position w:val="-12"/>
        </w:rPr>
        <w:object w:dxaOrig="660" w:dyaOrig="380" w14:anchorId="78C26FC9">
          <v:shape id="_x0000_i1167" type="#_x0000_t75" style="width:32pt;height:16.65pt" o:ole="">
            <v:imagedata r:id="rId334" o:title=""/>
          </v:shape>
          <o:OLEObject Type="Embed" ProgID="Equation.DSMT4" ShapeID="_x0000_i1167" DrawAspect="Content" ObjectID="_1638615783" r:id="rId335"/>
        </w:object>
      </w:r>
      <w:r w:rsidRPr="00C851B4">
        <w:rPr>
          <w:rFonts w:hint="eastAsia"/>
        </w:rPr>
        <w:t>，使得</w:t>
      </w:r>
      <w:r w:rsidR="004468F2" w:rsidRPr="005D2013">
        <w:rPr>
          <w:position w:val="-12"/>
        </w:rPr>
        <w:object w:dxaOrig="279" w:dyaOrig="380" w14:anchorId="5B7F2AE3">
          <v:shape id="_x0000_i1168" type="#_x0000_t75" style="width:14pt;height:16.65pt" o:ole="">
            <v:imagedata r:id="rId336" o:title=""/>
          </v:shape>
          <o:OLEObject Type="Embed" ProgID="Equation.DSMT4" ShapeID="_x0000_i1168" DrawAspect="Content" ObjectID="_1638615784" r:id="rId337"/>
        </w:object>
      </w:r>
      <w:r w:rsidRPr="00C851B4">
        <w:rPr>
          <w:rFonts w:hint="eastAsia"/>
        </w:rPr>
        <w:t>从</w:t>
      </w:r>
      <w:r w:rsidRPr="00C851B4">
        <w:rPr>
          <w:rFonts w:hint="eastAsia"/>
        </w:rPr>
        <w:t>18</w:t>
      </w:r>
      <w:r w:rsidRPr="00C851B4">
        <w:rPr>
          <w:rFonts w:hint="eastAsia"/>
        </w:rPr>
        <w:t>开始步进递增至</w:t>
      </w:r>
      <w:r w:rsidRPr="00C851B4">
        <w:rPr>
          <w:rFonts w:hint="eastAsia"/>
        </w:rPr>
        <w:t>26</w:t>
      </w:r>
      <w:r w:rsidRPr="00C851B4">
        <w:rPr>
          <w:rFonts w:hint="eastAsia"/>
        </w:rPr>
        <w:t>，设置步长为</w:t>
      </w:r>
      <w:r w:rsidRPr="00C851B4">
        <w:rPr>
          <w:rFonts w:hint="eastAsia"/>
        </w:rPr>
        <w:t>1</w:t>
      </w:r>
      <w:r w:rsidRPr="00C851B4">
        <w:rPr>
          <w:rFonts w:hint="eastAsia"/>
        </w:rPr>
        <w:t>，测试结果如下图</w:t>
      </w:r>
      <w:r w:rsidRPr="00C851B4">
        <w:rPr>
          <w:rFonts w:hint="eastAsia"/>
        </w:rPr>
        <w:t>3.12</w:t>
      </w:r>
      <w:r w:rsidR="001957C3">
        <w:rPr>
          <w:rFonts w:hint="eastAsia"/>
        </w:rPr>
        <w:t>（</w:t>
      </w:r>
      <w:r w:rsidR="001957C3">
        <w:rPr>
          <w:rFonts w:hint="eastAsia"/>
        </w:rPr>
        <w:t>a</w:t>
      </w:r>
      <w:r w:rsidR="001957C3">
        <w:rPr>
          <w:rFonts w:hint="eastAsia"/>
        </w:rPr>
        <w:t>）</w:t>
      </w:r>
      <w:r w:rsidRPr="00C851B4">
        <w:rPr>
          <w:rFonts w:hint="eastAsia"/>
        </w:rPr>
        <w:t>所示。如图中所表述的，在</w:t>
      </w:r>
      <w:r w:rsidR="004468F2" w:rsidRPr="005D2013">
        <w:rPr>
          <w:position w:val="-12"/>
        </w:rPr>
        <w:object w:dxaOrig="279" w:dyaOrig="380" w14:anchorId="1DEAE517">
          <v:shape id="_x0000_i1169" type="#_x0000_t75" style="width:14pt;height:16.65pt" o:ole="">
            <v:imagedata r:id="rId336" o:title=""/>
          </v:shape>
          <o:OLEObject Type="Embed" ProgID="Equation.DSMT4" ShapeID="_x0000_i1169" DrawAspect="Content" ObjectID="_1638615785" r:id="rId338"/>
        </w:object>
      </w:r>
      <w:r w:rsidRPr="00C851B4">
        <w:rPr>
          <w:rFonts w:hint="eastAsia"/>
        </w:rPr>
        <w:t>增大至</w:t>
      </w:r>
      <w:r w:rsidRPr="00C851B4">
        <w:rPr>
          <w:rFonts w:hint="eastAsia"/>
        </w:rPr>
        <w:t>21</w:t>
      </w:r>
      <w:r w:rsidRPr="00C851B4">
        <w:rPr>
          <w:rFonts w:hint="eastAsia"/>
        </w:rPr>
        <w:t>后，</w:t>
      </w:r>
      <w:r w:rsidRPr="00C851B4">
        <w:rPr>
          <w:rFonts w:hint="eastAsia"/>
        </w:rPr>
        <w:t>AAE</w:t>
      </w:r>
      <w:r w:rsidRPr="00C851B4">
        <w:rPr>
          <w:rFonts w:hint="eastAsia"/>
        </w:rPr>
        <w:t>将不再发生明显变化，因此取</w:t>
      </w:r>
      <w:r w:rsidR="00567811" w:rsidRPr="005D2013">
        <w:rPr>
          <w:position w:val="-12"/>
        </w:rPr>
        <w:object w:dxaOrig="720" w:dyaOrig="380" w14:anchorId="0179D1AD">
          <v:shape id="_x0000_i1170" type="#_x0000_t75" style="width:36.65pt;height:16.65pt" o:ole="">
            <v:imagedata r:id="rId339" o:title=""/>
          </v:shape>
          <o:OLEObject Type="Embed" ProgID="Equation.DSMT4" ShapeID="_x0000_i1170" DrawAspect="Content" ObjectID="_1638615786" r:id="rId340"/>
        </w:object>
      </w:r>
      <w:r w:rsidRPr="00C851B4">
        <w:rPr>
          <w:rFonts w:hint="eastAsia"/>
        </w:rPr>
        <w:t>。最后再令</w:t>
      </w:r>
      <w:r w:rsidR="00567811" w:rsidRPr="005D2013">
        <w:rPr>
          <w:position w:val="-12"/>
        </w:rPr>
        <w:object w:dxaOrig="720" w:dyaOrig="380" w14:anchorId="7EE19459">
          <v:shape id="_x0000_i1171" type="#_x0000_t75" style="width:36.65pt;height:16.65pt" o:ole="">
            <v:imagedata r:id="rId339" o:title=""/>
          </v:shape>
          <o:OLEObject Type="Embed" ProgID="Equation.DSMT4" ShapeID="_x0000_i1171" DrawAspect="Content" ObjectID="_1638615787" r:id="rId341"/>
        </w:object>
      </w:r>
      <w:r w:rsidRPr="00C851B4">
        <w:rPr>
          <w:rFonts w:hint="eastAsia"/>
        </w:rPr>
        <w:t>，使</w:t>
      </w:r>
      <w:r w:rsidR="00DE0F69" w:rsidRPr="005D2013">
        <w:rPr>
          <w:position w:val="-12"/>
        </w:rPr>
        <w:object w:dxaOrig="240" w:dyaOrig="380" w14:anchorId="4F342F36">
          <v:shape id="_x0000_i1172" type="#_x0000_t75" style="width:10.65pt;height:16.65pt" o:ole="">
            <v:imagedata r:id="rId342" o:title=""/>
          </v:shape>
          <o:OLEObject Type="Embed" ProgID="Equation.DSMT4" ShapeID="_x0000_i1172" DrawAspect="Content" ObjectID="_1638615788" r:id="rId343"/>
        </w:object>
      </w:r>
      <w:r w:rsidRPr="00C851B4">
        <w:rPr>
          <w:rFonts w:hint="eastAsia"/>
        </w:rPr>
        <w:t>从</w:t>
      </w:r>
      <w:r w:rsidRPr="00C851B4">
        <w:rPr>
          <w:rFonts w:hint="eastAsia"/>
        </w:rPr>
        <w:t>18</w:t>
      </w:r>
      <w:r w:rsidRPr="00C851B4">
        <w:rPr>
          <w:rFonts w:hint="eastAsia"/>
        </w:rPr>
        <w:t>开始步进递减至</w:t>
      </w:r>
      <w:r w:rsidRPr="00C851B4">
        <w:rPr>
          <w:rFonts w:hint="eastAsia"/>
        </w:rPr>
        <w:t>11</w:t>
      </w:r>
      <w:r w:rsidRPr="00C851B4">
        <w:rPr>
          <w:rFonts w:hint="eastAsia"/>
        </w:rPr>
        <w:t>，步长仍为</w:t>
      </w:r>
      <w:r w:rsidRPr="00C851B4">
        <w:rPr>
          <w:rFonts w:hint="eastAsia"/>
        </w:rPr>
        <w:t>1</w:t>
      </w:r>
      <w:r w:rsidRPr="00C851B4">
        <w:rPr>
          <w:rFonts w:hint="eastAsia"/>
        </w:rPr>
        <w:t>，测试结果如下图</w:t>
      </w:r>
      <w:r w:rsidRPr="00C851B4">
        <w:rPr>
          <w:rFonts w:hint="eastAsia"/>
        </w:rPr>
        <w:t>3.12</w:t>
      </w:r>
      <w:r w:rsidR="001957C3">
        <w:rPr>
          <w:rFonts w:hint="eastAsia"/>
        </w:rPr>
        <w:t>（</w:t>
      </w:r>
      <w:r w:rsidR="001957C3">
        <w:t>b</w:t>
      </w:r>
      <w:r w:rsidR="001957C3">
        <w:rPr>
          <w:rFonts w:hint="eastAsia"/>
        </w:rPr>
        <w:t>）</w:t>
      </w:r>
      <w:r w:rsidRPr="00C851B4">
        <w:rPr>
          <w:rFonts w:hint="eastAsia"/>
        </w:rPr>
        <w:t>所示，可见应该取</w:t>
      </w:r>
      <w:r w:rsidR="00DE0F69" w:rsidRPr="005D2013">
        <w:rPr>
          <w:position w:val="-12"/>
        </w:rPr>
        <w:object w:dxaOrig="720" w:dyaOrig="380" w14:anchorId="5385B818">
          <v:shape id="_x0000_i1173" type="#_x0000_t75" style="width:36.65pt;height:16.65pt" o:ole="">
            <v:imagedata r:id="rId344" o:title=""/>
          </v:shape>
          <o:OLEObject Type="Embed" ProgID="Equation.DSMT4" ShapeID="_x0000_i1173" DrawAspect="Content" ObjectID="_1638615789" r:id="rId345"/>
        </w:object>
      </w:r>
      <w:r w:rsidRPr="00C851B4">
        <w:rPr>
          <w:rFonts w:hint="eastAsia"/>
        </w:rPr>
        <w:t>。</w:t>
      </w:r>
    </w:p>
    <w:p w14:paraId="3EAE54D9" w14:textId="23B07500" w:rsidR="00AA763A" w:rsidRDefault="00AA763A">
      <w:pPr>
        <w:pStyle w:val="3"/>
      </w:pPr>
      <w:bookmarkStart w:id="93" w:name="_Toc511810659"/>
      <w:r>
        <w:rPr>
          <w:rFonts w:hint="eastAsia"/>
        </w:rPr>
        <w:t>3</w:t>
      </w:r>
      <w:r>
        <w:t xml:space="preserve">.5.3 </w:t>
      </w:r>
      <w:r>
        <w:rPr>
          <w:rFonts w:hint="eastAsia"/>
        </w:rPr>
        <w:t>测试结果分析</w:t>
      </w:r>
      <w:bookmarkEnd w:id="93"/>
    </w:p>
    <w:p w14:paraId="71287F84" w14:textId="2C34B88A" w:rsidR="001E019D" w:rsidRDefault="001E019D" w:rsidP="001E019D">
      <w:pPr>
        <w:ind w:firstLine="480"/>
      </w:pPr>
      <w:r w:rsidRPr="001E019D">
        <w:rPr>
          <w:rFonts w:hint="eastAsia"/>
        </w:rPr>
        <w:t>随后使用另外</w:t>
      </w:r>
      <w:r w:rsidRPr="001E019D">
        <w:rPr>
          <w:rFonts w:hint="eastAsia"/>
        </w:rPr>
        <w:t>60min</w:t>
      </w:r>
      <w:r w:rsidRPr="001E019D">
        <w:rPr>
          <w:rFonts w:hint="eastAsia"/>
        </w:rPr>
        <w:t>相同格式的样本来进一步验证所提出的算法框架的性能与上一步参数设置的合理性。除了</w:t>
      </w:r>
      <w:r w:rsidRPr="001E019D">
        <w:rPr>
          <w:rFonts w:hint="eastAsia"/>
        </w:rPr>
        <w:t>AAE</w:t>
      </w:r>
      <w:r w:rsidRPr="001E019D">
        <w:rPr>
          <w:rFonts w:hint="eastAsia"/>
        </w:rPr>
        <w:t>数值之外，本文还对所有</w:t>
      </w:r>
      <w:proofErr w:type="gramStart"/>
      <w:r w:rsidRPr="001E019D">
        <w:rPr>
          <w:rFonts w:hint="eastAsia"/>
        </w:rPr>
        <w:t>帧</w:t>
      </w:r>
      <w:proofErr w:type="gramEnd"/>
      <w:r w:rsidR="00B73E8F">
        <w:rPr>
          <w:rFonts w:hint="eastAsia"/>
        </w:rPr>
        <w:t>计算</w:t>
      </w:r>
      <w:r w:rsidRPr="001E019D">
        <w:rPr>
          <w:rFonts w:hint="eastAsia"/>
        </w:rPr>
        <w:t>产生的</w:t>
      </w:r>
      <w:r w:rsidRPr="001E019D">
        <w:rPr>
          <w:rFonts w:hint="eastAsia"/>
        </w:rPr>
        <w:t>AAE</w:t>
      </w:r>
      <w:r w:rsidRPr="001E019D">
        <w:rPr>
          <w:rFonts w:hint="eastAsia"/>
        </w:rPr>
        <w:t>数值</w:t>
      </w:r>
      <w:r w:rsidR="001A6652">
        <w:rPr>
          <w:rFonts w:hint="eastAsia"/>
        </w:rPr>
        <w:t>的</w:t>
      </w:r>
      <w:r w:rsidRPr="001E019D">
        <w:rPr>
          <w:rFonts w:hint="eastAsia"/>
        </w:rPr>
        <w:t>标准差</w:t>
      </w:r>
      <w:r w:rsidRPr="001E019D">
        <w:rPr>
          <w:rFonts w:hint="eastAsia"/>
        </w:rPr>
        <w:t>(standard deviation, SD)</w:t>
      </w:r>
      <w:r w:rsidRPr="001E019D">
        <w:rPr>
          <w:rFonts w:hint="eastAsia"/>
        </w:rPr>
        <w:t>进行了计算，以此来评估算法的稳定性。然而我们注意到这些标准差大部分都大于</w:t>
      </w:r>
      <w:r w:rsidRPr="001E019D">
        <w:rPr>
          <w:rFonts w:hint="eastAsia"/>
        </w:rPr>
        <w:t>AAE</w:t>
      </w:r>
      <w:r w:rsidRPr="001E019D">
        <w:rPr>
          <w:rFonts w:hint="eastAsia"/>
        </w:rPr>
        <w:t>的平均值，其结果似乎并不满足正态分布，在这种情况下标准差并不能对</w:t>
      </w:r>
      <w:r w:rsidRPr="001E019D">
        <w:rPr>
          <w:rFonts w:hint="eastAsia"/>
        </w:rPr>
        <w:t>AAE</w:t>
      </w:r>
      <w:r w:rsidRPr="001E019D">
        <w:rPr>
          <w:rFonts w:hint="eastAsia"/>
        </w:rPr>
        <w:t>的数据分布进行准确的表述。因此，箱线图也被引入，用于算法性能的评估。本章选择了类似于本章所提出框架的</w:t>
      </w:r>
      <w:r w:rsidRPr="001E019D">
        <w:rPr>
          <w:rFonts w:hint="eastAsia"/>
        </w:rPr>
        <w:t>EEMD-PCA</w:t>
      </w:r>
      <w:r w:rsidR="00952EB9" w:rsidRPr="00952EB9">
        <w:t>[75]</w:t>
      </w:r>
      <w:r w:rsidRPr="001E019D">
        <w:rPr>
          <w:rFonts w:hint="eastAsia"/>
        </w:rPr>
        <w:t xml:space="preserve"> </w:t>
      </w:r>
      <w:r w:rsidRPr="001E019D">
        <w:rPr>
          <w:rFonts w:hint="eastAsia"/>
        </w:rPr>
        <w:t>算法</w:t>
      </w:r>
      <w:r w:rsidR="00F8432E">
        <w:rPr>
          <w:rFonts w:hint="eastAsia"/>
        </w:rPr>
        <w:t>作为</w:t>
      </w:r>
      <w:r w:rsidRPr="001E019D">
        <w:rPr>
          <w:rFonts w:hint="eastAsia"/>
        </w:rPr>
        <w:t>对比，该算法在对</w:t>
      </w:r>
      <w:r w:rsidRPr="001E019D">
        <w:rPr>
          <w:rFonts w:hint="eastAsia"/>
        </w:rPr>
        <w:t>EEMD</w:t>
      </w:r>
      <w:r w:rsidRPr="001E019D">
        <w:rPr>
          <w:rFonts w:hint="eastAsia"/>
        </w:rPr>
        <w:t>所输出的各列</w:t>
      </w:r>
      <w:r w:rsidRPr="001E019D">
        <w:rPr>
          <w:rFonts w:hint="eastAsia"/>
        </w:rPr>
        <w:t>IMF</w:t>
      </w:r>
      <w:r w:rsidRPr="001E019D">
        <w:rPr>
          <w:rFonts w:hint="eastAsia"/>
        </w:rPr>
        <w:t>进行</w:t>
      </w:r>
      <w:r w:rsidRPr="001E019D">
        <w:rPr>
          <w:rFonts w:hint="eastAsia"/>
        </w:rPr>
        <w:t>PCA</w:t>
      </w:r>
      <w:r w:rsidRPr="001E019D">
        <w:rPr>
          <w:rFonts w:hint="eastAsia"/>
        </w:rPr>
        <w:t>处理后，使用频域变换得到的信息进行目标</w:t>
      </w:r>
      <w:r w:rsidRPr="001E019D">
        <w:rPr>
          <w:rFonts w:hint="eastAsia"/>
        </w:rPr>
        <w:t>IMF</w:t>
      </w:r>
      <w:r w:rsidRPr="001E019D">
        <w:rPr>
          <w:rFonts w:hint="eastAsia"/>
        </w:rPr>
        <w:t>的选取和信号重建，</w:t>
      </w:r>
      <w:r w:rsidRPr="001E019D">
        <w:rPr>
          <w:rFonts w:hint="eastAsia"/>
        </w:rPr>
        <w:lastRenderedPageBreak/>
        <w:t>属于一维筛选。此外还对不包括二维筛选流程的版本进行了测试，以期说明二维筛选流程的作用和性能。如下图</w:t>
      </w:r>
      <w:r w:rsidRPr="001E019D">
        <w:rPr>
          <w:rFonts w:hint="eastAsia"/>
        </w:rPr>
        <w:t>3.13</w:t>
      </w:r>
      <w:r w:rsidRPr="001E019D">
        <w:rPr>
          <w:rFonts w:hint="eastAsia"/>
        </w:rPr>
        <w:t>所示，其中测试样本为上述总长为</w:t>
      </w:r>
      <w:r w:rsidRPr="001E019D">
        <w:rPr>
          <w:rFonts w:hint="eastAsia"/>
        </w:rPr>
        <w:t xml:space="preserve">120min </w:t>
      </w:r>
      <w:r w:rsidRPr="001E019D">
        <w:rPr>
          <w:rFonts w:hint="eastAsia"/>
        </w:rPr>
        <w:t>的</w:t>
      </w:r>
      <w:r w:rsidRPr="001E019D">
        <w:rPr>
          <w:rFonts w:hint="eastAsia"/>
        </w:rPr>
        <w:t>PPG</w:t>
      </w:r>
      <w:r w:rsidRPr="001E019D">
        <w:rPr>
          <w:rFonts w:hint="eastAsia"/>
        </w:rPr>
        <w:t>数据：</w:t>
      </w:r>
    </w:p>
    <w:p w14:paraId="18CD31FE" w14:textId="0977D817" w:rsidR="004F64C8" w:rsidRDefault="004F64C8" w:rsidP="009B4532">
      <w:pPr>
        <w:ind w:firstLineChars="0" w:firstLine="0"/>
        <w:jc w:val="center"/>
      </w:pPr>
      <w:r>
        <w:rPr>
          <w:noProof/>
        </w:rPr>
        <w:drawing>
          <wp:inline distT="0" distB="0" distL="0" distR="0" wp14:anchorId="61431423" wp14:editId="365683E0">
            <wp:extent cx="2806262" cy="3135201"/>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19653" cy="3150162"/>
                    </a:xfrm>
                    <a:prstGeom prst="rect">
                      <a:avLst/>
                    </a:prstGeom>
                  </pic:spPr>
                </pic:pic>
              </a:graphicData>
            </a:graphic>
          </wp:inline>
        </w:drawing>
      </w:r>
    </w:p>
    <w:p w14:paraId="1A75DC21" w14:textId="2950BB9F" w:rsidR="004F64C8" w:rsidRDefault="004F64C8" w:rsidP="004F64C8">
      <w:pPr>
        <w:pStyle w:val="ad"/>
        <w:ind w:firstLine="480"/>
      </w:pPr>
      <w:bookmarkStart w:id="94" w:name="OLE_LINK11"/>
      <w:bookmarkStart w:id="95" w:name="OLE_LINK12"/>
      <w:r w:rsidRPr="008A101B">
        <w:t>图</w:t>
      </w:r>
      <w:r>
        <w:t>3.13</w:t>
      </w:r>
      <w:r w:rsidRPr="008A101B">
        <w:t xml:space="preserve"> </w:t>
      </w:r>
      <w:r w:rsidR="00D91A1A">
        <w:t>EEMD-PCA</w:t>
      </w:r>
      <w:r w:rsidR="00D91A1A">
        <w:rPr>
          <w:rFonts w:hint="eastAsia"/>
        </w:rPr>
        <w:t>,</w:t>
      </w:r>
      <w:r w:rsidR="00D91A1A">
        <w:t xml:space="preserve"> </w:t>
      </w:r>
      <w:r w:rsidR="00D91A1A">
        <w:rPr>
          <w:rFonts w:hint="eastAsia"/>
        </w:rPr>
        <w:t>本文所提出框架及剔除</w:t>
      </w:r>
      <w:r w:rsidR="00CA4DF4">
        <w:rPr>
          <w:rFonts w:hint="eastAsia"/>
        </w:rPr>
        <w:t>二维筛选后的框架精度对比箱图</w:t>
      </w:r>
    </w:p>
    <w:p w14:paraId="368AAD43" w14:textId="2CB835B9" w:rsidR="004F64C8" w:rsidRPr="005E14EA" w:rsidRDefault="004F64C8" w:rsidP="004F64C8">
      <w:pPr>
        <w:pStyle w:val="ad"/>
        <w:ind w:firstLine="480"/>
      </w:pPr>
      <w:r w:rsidRPr="008A101B">
        <w:t>Fig</w:t>
      </w:r>
      <w:r w:rsidRPr="008A101B">
        <w:rPr>
          <w:rFonts w:hint="eastAsia"/>
        </w:rPr>
        <w:t>ure</w:t>
      </w:r>
      <w:r w:rsidRPr="008A101B">
        <w:t xml:space="preserve"> </w:t>
      </w:r>
      <w:r>
        <w:t>3</w:t>
      </w:r>
      <w:r w:rsidRPr="008A101B">
        <w:t>.</w:t>
      </w:r>
      <w:r>
        <w:t>13</w:t>
      </w:r>
      <w:r w:rsidR="00D91A1A">
        <w:t xml:space="preserve"> </w:t>
      </w:r>
      <w:r w:rsidR="00D91A1A" w:rsidRPr="00D91A1A">
        <w:t>AAE of EEMD-PCA, proposed methods and it without 2-D filtration shown in boxplot view</w:t>
      </w:r>
    </w:p>
    <w:bookmarkEnd w:id="94"/>
    <w:bookmarkEnd w:id="95"/>
    <w:p w14:paraId="55A99AC2" w14:textId="75FD357B" w:rsidR="004F64C8" w:rsidRPr="004F64C8" w:rsidRDefault="00060762" w:rsidP="001A6652">
      <w:pPr>
        <w:ind w:firstLine="480"/>
      </w:pPr>
      <w:proofErr w:type="gramStart"/>
      <w:r w:rsidRPr="00060762">
        <w:rPr>
          <w:rFonts w:hint="eastAsia"/>
        </w:rPr>
        <w:t>箱图测试</w:t>
      </w:r>
      <w:proofErr w:type="gramEnd"/>
      <w:r w:rsidRPr="00060762">
        <w:rPr>
          <w:rFonts w:hint="eastAsia"/>
        </w:rPr>
        <w:t>中的具体数据如下表</w:t>
      </w:r>
      <w:r w:rsidRPr="00060762">
        <w:rPr>
          <w:rFonts w:hint="eastAsia"/>
        </w:rPr>
        <w:t>3.3</w:t>
      </w:r>
      <w:r w:rsidRPr="00060762">
        <w:rPr>
          <w:rFonts w:hint="eastAsia"/>
        </w:rPr>
        <w:t>所示</w:t>
      </w:r>
      <w:r>
        <w:rPr>
          <w:rFonts w:hint="eastAsia"/>
        </w:rPr>
        <w:t>。</w:t>
      </w:r>
      <w:r w:rsidRPr="00060762">
        <w:rPr>
          <w:rFonts w:hint="eastAsia"/>
        </w:rPr>
        <w:t>由表</w:t>
      </w:r>
      <w:r w:rsidRPr="00060762">
        <w:rPr>
          <w:rFonts w:hint="eastAsia"/>
        </w:rPr>
        <w:t>3.3</w:t>
      </w:r>
      <w:r w:rsidRPr="00060762">
        <w:rPr>
          <w:rFonts w:hint="eastAsia"/>
        </w:rPr>
        <w:t>可以看出，本章所提出的框架不管是在均值还是在第一、第三四分位点上，所表现出的性能都要优于不加入二维筛选的版本以及</w:t>
      </w:r>
      <w:r w:rsidRPr="00060762">
        <w:rPr>
          <w:rFonts w:hint="eastAsia"/>
        </w:rPr>
        <w:t>EEMD-PCA</w:t>
      </w:r>
      <w:r w:rsidRPr="00060762">
        <w:rPr>
          <w:rFonts w:hint="eastAsia"/>
        </w:rPr>
        <w:t>的方案，这一结果验证了所提出的二维筛选流程对于包含有各类伪迹干扰的</w:t>
      </w:r>
      <w:r w:rsidRPr="00060762">
        <w:rPr>
          <w:rFonts w:hint="eastAsia"/>
        </w:rPr>
        <w:t>PPG</w:t>
      </w:r>
      <w:r w:rsidRPr="00060762">
        <w:rPr>
          <w:rFonts w:hint="eastAsia"/>
        </w:rPr>
        <w:t>信号的降噪和信号提取具有优良的性能。其中均值说明了算法在整体样本中的性能表现，说明本章所提出的框架具有更高的数据还原精度，而第一、第三四分位点数值较小，反映测试结果分布的集中性，也就是说所提出的框架在输入数据本身产生起伏变化时，依然能够保持良好的鲁棒性。而且如图</w:t>
      </w:r>
      <w:r w:rsidRPr="00060762">
        <w:rPr>
          <w:rFonts w:hint="eastAsia"/>
        </w:rPr>
        <w:t>3.13</w:t>
      </w:r>
      <w:r w:rsidRPr="00060762">
        <w:rPr>
          <w:rFonts w:hint="eastAsia"/>
        </w:rPr>
        <w:t>所示，最右侧的</w:t>
      </w:r>
      <w:r w:rsidRPr="00060762">
        <w:rPr>
          <w:rFonts w:hint="eastAsia"/>
        </w:rPr>
        <w:t>EEMD-PCA</w:t>
      </w:r>
      <w:r w:rsidRPr="00060762">
        <w:rPr>
          <w:rFonts w:hint="eastAsia"/>
        </w:rPr>
        <w:t>算法性能并没有大大优于位于中间的未加入二维筛选的框架，而本章所提出的框架，如</w:t>
      </w:r>
      <w:proofErr w:type="gramStart"/>
      <w:r w:rsidRPr="00060762">
        <w:rPr>
          <w:rFonts w:hint="eastAsia"/>
        </w:rPr>
        <w:t>左侧箱图</w:t>
      </w:r>
      <w:proofErr w:type="gramEnd"/>
      <w:r w:rsidRPr="00060762">
        <w:rPr>
          <w:rFonts w:hint="eastAsia"/>
        </w:rPr>
        <w:t>所示，在整体的心率估算时取得了三者中最优的性能效果，此外其产生的异常点的数量也要远少于另外两种算法。更进一步地，图</w:t>
      </w:r>
      <w:r w:rsidRPr="00060762">
        <w:rPr>
          <w:rFonts w:hint="eastAsia"/>
        </w:rPr>
        <w:t>3.14</w:t>
      </w:r>
      <w:r w:rsidRPr="00060762">
        <w:rPr>
          <w:rFonts w:hint="eastAsia"/>
        </w:rPr>
        <w:t>中为该框架所还原到的心率数值与实际心率的对应图，可见该框架在全部输入样本中均具有非常良好的算法精度。</w:t>
      </w:r>
    </w:p>
    <w:p w14:paraId="7CA6D7BD" w14:textId="77777777" w:rsidR="003858DB" w:rsidRDefault="003858DB" w:rsidP="00060762">
      <w:pPr>
        <w:spacing w:before="120" w:after="120"/>
        <w:ind w:firstLineChars="0" w:firstLine="0"/>
        <w:jc w:val="center"/>
        <w:rPr>
          <w:b/>
          <w:noProof/>
          <w:sz w:val="21"/>
          <w:szCs w:val="21"/>
        </w:rPr>
      </w:pPr>
    </w:p>
    <w:p w14:paraId="11445B62" w14:textId="77777777" w:rsidR="003858DB" w:rsidRDefault="003858DB" w:rsidP="00060762">
      <w:pPr>
        <w:spacing w:before="120" w:after="120"/>
        <w:ind w:firstLineChars="0" w:firstLine="0"/>
        <w:jc w:val="center"/>
        <w:rPr>
          <w:b/>
          <w:noProof/>
          <w:sz w:val="21"/>
          <w:szCs w:val="21"/>
        </w:rPr>
      </w:pPr>
    </w:p>
    <w:p w14:paraId="64FD947E" w14:textId="27AF75BB" w:rsidR="00060762" w:rsidRPr="002E0576" w:rsidRDefault="00060762" w:rsidP="00060762">
      <w:pPr>
        <w:spacing w:before="120" w:after="120"/>
        <w:ind w:firstLineChars="0" w:firstLine="0"/>
        <w:jc w:val="center"/>
        <w:rPr>
          <w:b/>
          <w:noProof/>
          <w:sz w:val="21"/>
          <w:szCs w:val="21"/>
        </w:rPr>
      </w:pPr>
      <w:bookmarkStart w:id="96" w:name="OLE_LINK15"/>
      <w:r>
        <w:rPr>
          <w:rFonts w:hint="eastAsia"/>
          <w:b/>
          <w:noProof/>
          <w:sz w:val="21"/>
          <w:szCs w:val="21"/>
        </w:rPr>
        <w:t>表</w:t>
      </w:r>
      <w:r>
        <w:rPr>
          <w:b/>
          <w:noProof/>
          <w:sz w:val="21"/>
          <w:szCs w:val="21"/>
        </w:rPr>
        <w:t xml:space="preserve">3.3 </w:t>
      </w:r>
      <w:r w:rsidR="000A313E">
        <w:rPr>
          <w:rFonts w:hint="eastAsia"/>
          <w:b/>
          <w:noProof/>
          <w:sz w:val="21"/>
          <w:szCs w:val="21"/>
        </w:rPr>
        <w:t>三种处理方法</w:t>
      </w:r>
      <w:r w:rsidR="0093051A">
        <w:rPr>
          <w:rFonts w:hint="eastAsia"/>
          <w:b/>
          <w:noProof/>
          <w:sz w:val="21"/>
          <w:szCs w:val="21"/>
        </w:rPr>
        <w:t>的平均</w:t>
      </w:r>
      <w:r w:rsidR="0093051A">
        <w:rPr>
          <w:rFonts w:hint="eastAsia"/>
          <w:b/>
          <w:noProof/>
          <w:sz w:val="21"/>
          <w:szCs w:val="21"/>
        </w:rPr>
        <w:t>A</w:t>
      </w:r>
      <w:r w:rsidR="0093051A">
        <w:rPr>
          <w:b/>
          <w:noProof/>
          <w:sz w:val="21"/>
          <w:szCs w:val="21"/>
        </w:rPr>
        <w:t>AE</w:t>
      </w:r>
      <w:r w:rsidR="0093051A">
        <w:rPr>
          <w:rFonts w:hint="eastAsia"/>
          <w:b/>
          <w:noProof/>
          <w:sz w:val="21"/>
          <w:szCs w:val="21"/>
        </w:rPr>
        <w:t>以及第一、第三四分位点</w:t>
      </w:r>
      <w:r w:rsidR="00B870EF" w:rsidRPr="00B870EF">
        <w:rPr>
          <w:rFonts w:hint="eastAsia"/>
          <w:b/>
          <w:noProof/>
          <w:sz w:val="21"/>
          <w:szCs w:val="21"/>
        </w:rPr>
        <w:t>结果</w:t>
      </w:r>
      <w:r w:rsidR="0093051A">
        <w:rPr>
          <w:rFonts w:hint="eastAsia"/>
          <w:b/>
          <w:noProof/>
          <w:sz w:val="21"/>
          <w:szCs w:val="21"/>
        </w:rPr>
        <w:t>对比</w:t>
      </w:r>
    </w:p>
    <w:p w14:paraId="6F369EEE" w14:textId="46B66AD1" w:rsidR="00060762" w:rsidRDefault="00060762" w:rsidP="00060762">
      <w:pPr>
        <w:spacing w:before="120" w:after="120"/>
        <w:ind w:firstLineChars="0" w:firstLine="0"/>
        <w:jc w:val="center"/>
        <w:rPr>
          <w:noProof/>
          <w:sz w:val="21"/>
          <w:szCs w:val="21"/>
        </w:rPr>
      </w:pPr>
      <w:r>
        <w:rPr>
          <w:b/>
          <w:noProof/>
          <w:sz w:val="21"/>
          <w:szCs w:val="21"/>
        </w:rPr>
        <w:t xml:space="preserve">Table 3.3 </w:t>
      </w:r>
      <w:r w:rsidR="000A313E" w:rsidRPr="000A313E">
        <w:rPr>
          <w:b/>
          <w:noProof/>
          <w:sz w:val="21"/>
          <w:szCs w:val="21"/>
        </w:rPr>
        <w:t>Average AAE and the 1st and 3rd quartiles of the three EMD-based methods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276"/>
        <w:gridCol w:w="1559"/>
        <w:gridCol w:w="1560"/>
      </w:tblGrid>
      <w:tr w:rsidR="003334A8" w14:paraId="019D0540" w14:textId="77777777" w:rsidTr="009B4532">
        <w:trPr>
          <w:jc w:val="center"/>
        </w:trPr>
        <w:tc>
          <w:tcPr>
            <w:tcW w:w="1809" w:type="dxa"/>
            <w:tcBorders>
              <w:bottom w:val="single" w:sz="4" w:space="0" w:color="auto"/>
            </w:tcBorders>
          </w:tcPr>
          <w:p w14:paraId="139A4F41" w14:textId="20A1DE76" w:rsidR="003334A8" w:rsidRPr="00F61B69" w:rsidRDefault="00DD3466" w:rsidP="00F06113">
            <w:pPr>
              <w:ind w:firstLineChars="0" w:firstLine="0"/>
              <w:jc w:val="center"/>
              <w:rPr>
                <w:sz w:val="21"/>
                <w:szCs w:val="21"/>
              </w:rPr>
            </w:pPr>
            <w:r w:rsidRPr="00F61B69">
              <w:rPr>
                <w:rFonts w:hint="eastAsia"/>
                <w:sz w:val="21"/>
                <w:szCs w:val="21"/>
              </w:rPr>
              <w:t>算法名称</w:t>
            </w:r>
          </w:p>
        </w:tc>
        <w:tc>
          <w:tcPr>
            <w:tcW w:w="1276" w:type="dxa"/>
            <w:tcBorders>
              <w:bottom w:val="single" w:sz="4" w:space="0" w:color="auto"/>
            </w:tcBorders>
          </w:tcPr>
          <w:p w14:paraId="21DF2EE2" w14:textId="55204732" w:rsidR="003334A8" w:rsidRPr="00F61B69" w:rsidRDefault="00DD3466" w:rsidP="00F06113">
            <w:pPr>
              <w:ind w:firstLineChars="0" w:firstLine="0"/>
              <w:jc w:val="center"/>
              <w:rPr>
                <w:sz w:val="21"/>
                <w:szCs w:val="21"/>
              </w:rPr>
            </w:pPr>
            <w:r w:rsidRPr="00F61B69">
              <w:rPr>
                <w:rFonts w:hint="eastAsia"/>
                <w:sz w:val="21"/>
                <w:szCs w:val="21"/>
              </w:rPr>
              <w:t>A</w:t>
            </w:r>
            <w:r w:rsidRPr="00F61B69">
              <w:rPr>
                <w:sz w:val="21"/>
                <w:szCs w:val="21"/>
              </w:rPr>
              <w:t>AE</w:t>
            </w:r>
            <w:r w:rsidRPr="00F61B69">
              <w:rPr>
                <w:rFonts w:hint="eastAsia"/>
                <w:sz w:val="21"/>
                <w:szCs w:val="21"/>
              </w:rPr>
              <w:t>均值</w:t>
            </w:r>
          </w:p>
        </w:tc>
        <w:tc>
          <w:tcPr>
            <w:tcW w:w="1559" w:type="dxa"/>
            <w:tcBorders>
              <w:bottom w:val="single" w:sz="4" w:space="0" w:color="auto"/>
            </w:tcBorders>
          </w:tcPr>
          <w:p w14:paraId="0A164568" w14:textId="4B0348CC" w:rsidR="003334A8" w:rsidRPr="00F61B69" w:rsidRDefault="00F06113" w:rsidP="00F06113">
            <w:pPr>
              <w:ind w:firstLineChars="0" w:firstLine="0"/>
              <w:jc w:val="center"/>
              <w:rPr>
                <w:sz w:val="21"/>
                <w:szCs w:val="21"/>
              </w:rPr>
            </w:pPr>
            <w:r>
              <w:rPr>
                <w:rFonts w:hint="eastAsia"/>
                <w:sz w:val="21"/>
                <w:szCs w:val="21"/>
              </w:rPr>
              <w:t>1</w:t>
            </w:r>
            <w:r>
              <w:rPr>
                <w:sz w:val="21"/>
                <w:szCs w:val="21"/>
              </w:rPr>
              <w:t>st</w:t>
            </w:r>
            <w:r w:rsidR="007F0831" w:rsidRPr="00F61B69">
              <w:rPr>
                <w:rFonts w:hint="eastAsia"/>
                <w:sz w:val="21"/>
                <w:szCs w:val="21"/>
              </w:rPr>
              <w:t>四分位点</w:t>
            </w:r>
          </w:p>
        </w:tc>
        <w:tc>
          <w:tcPr>
            <w:tcW w:w="1560" w:type="dxa"/>
            <w:tcBorders>
              <w:bottom w:val="single" w:sz="4" w:space="0" w:color="auto"/>
            </w:tcBorders>
          </w:tcPr>
          <w:p w14:paraId="13716E31" w14:textId="6713B03F" w:rsidR="003334A8" w:rsidRPr="00F61B69" w:rsidRDefault="00F06113" w:rsidP="00F06113">
            <w:pPr>
              <w:ind w:firstLineChars="0" w:firstLine="0"/>
              <w:jc w:val="center"/>
              <w:rPr>
                <w:sz w:val="21"/>
                <w:szCs w:val="21"/>
              </w:rPr>
            </w:pPr>
            <w:r>
              <w:rPr>
                <w:rFonts w:hint="eastAsia"/>
                <w:sz w:val="21"/>
                <w:szCs w:val="21"/>
              </w:rPr>
              <w:t>3</w:t>
            </w:r>
            <w:r>
              <w:rPr>
                <w:sz w:val="21"/>
                <w:szCs w:val="21"/>
              </w:rPr>
              <w:t>rd</w:t>
            </w:r>
            <w:r w:rsidR="007F0831" w:rsidRPr="00F61B69">
              <w:rPr>
                <w:rFonts w:hint="eastAsia"/>
                <w:sz w:val="21"/>
                <w:szCs w:val="21"/>
              </w:rPr>
              <w:t>四分位点</w:t>
            </w:r>
          </w:p>
        </w:tc>
      </w:tr>
      <w:tr w:rsidR="003334A8" w14:paraId="616FD4F0" w14:textId="77777777" w:rsidTr="009B4532">
        <w:trPr>
          <w:jc w:val="center"/>
        </w:trPr>
        <w:tc>
          <w:tcPr>
            <w:tcW w:w="1809" w:type="dxa"/>
            <w:tcBorders>
              <w:top w:val="single" w:sz="4" w:space="0" w:color="auto"/>
            </w:tcBorders>
          </w:tcPr>
          <w:p w14:paraId="7FDF2B9B" w14:textId="25AA3D8F" w:rsidR="003334A8" w:rsidRPr="00F61B69" w:rsidRDefault="007F0831" w:rsidP="001E019D">
            <w:pPr>
              <w:ind w:firstLineChars="0" w:firstLine="0"/>
              <w:rPr>
                <w:sz w:val="21"/>
                <w:szCs w:val="21"/>
              </w:rPr>
            </w:pPr>
            <w:r w:rsidRPr="00F61B69">
              <w:rPr>
                <w:sz w:val="21"/>
                <w:szCs w:val="21"/>
              </w:rPr>
              <w:t>EEMD-PCA</w:t>
            </w:r>
            <w:r w:rsidR="001F6E8A" w:rsidRPr="001F6E8A">
              <w:rPr>
                <w:rFonts w:hint="eastAsia"/>
                <w:sz w:val="21"/>
                <w:szCs w:val="21"/>
              </w:rPr>
              <w:t>[</w:t>
            </w:r>
            <w:r w:rsidR="001F6E8A" w:rsidRPr="001F6E8A">
              <w:rPr>
                <w:sz w:val="21"/>
                <w:szCs w:val="21"/>
              </w:rPr>
              <w:t>75]</w:t>
            </w:r>
          </w:p>
        </w:tc>
        <w:tc>
          <w:tcPr>
            <w:tcW w:w="1276" w:type="dxa"/>
            <w:tcBorders>
              <w:top w:val="single" w:sz="4" w:space="0" w:color="auto"/>
            </w:tcBorders>
          </w:tcPr>
          <w:p w14:paraId="2F98E4D4" w14:textId="61A612B3" w:rsidR="003334A8" w:rsidRPr="00F61B69" w:rsidRDefault="004A1A50" w:rsidP="009B4532">
            <w:pPr>
              <w:ind w:firstLineChars="0" w:firstLine="0"/>
              <w:jc w:val="center"/>
              <w:rPr>
                <w:sz w:val="21"/>
                <w:szCs w:val="21"/>
              </w:rPr>
            </w:pPr>
            <w:r w:rsidRPr="00F61B69">
              <w:rPr>
                <w:sz w:val="21"/>
                <w:szCs w:val="21"/>
              </w:rPr>
              <w:t>1.78</w:t>
            </w:r>
          </w:p>
        </w:tc>
        <w:tc>
          <w:tcPr>
            <w:tcW w:w="1559" w:type="dxa"/>
            <w:tcBorders>
              <w:top w:val="single" w:sz="4" w:space="0" w:color="auto"/>
            </w:tcBorders>
          </w:tcPr>
          <w:p w14:paraId="178F6046" w14:textId="5C8B5996" w:rsidR="003334A8" w:rsidRPr="00F61B69" w:rsidRDefault="004A1A50" w:rsidP="009B4532">
            <w:pPr>
              <w:ind w:firstLineChars="0" w:firstLine="0"/>
              <w:jc w:val="center"/>
              <w:rPr>
                <w:sz w:val="21"/>
                <w:szCs w:val="21"/>
              </w:rPr>
            </w:pPr>
            <w:r w:rsidRPr="00F61B69">
              <w:rPr>
                <w:rFonts w:hint="eastAsia"/>
                <w:sz w:val="21"/>
                <w:szCs w:val="21"/>
              </w:rPr>
              <w:t>0</w:t>
            </w:r>
            <w:r w:rsidRPr="00F61B69">
              <w:rPr>
                <w:sz w:val="21"/>
                <w:szCs w:val="21"/>
              </w:rPr>
              <w:t>.32</w:t>
            </w:r>
          </w:p>
        </w:tc>
        <w:tc>
          <w:tcPr>
            <w:tcW w:w="1560" w:type="dxa"/>
            <w:tcBorders>
              <w:top w:val="single" w:sz="4" w:space="0" w:color="auto"/>
            </w:tcBorders>
          </w:tcPr>
          <w:p w14:paraId="726D2D4D" w14:textId="21D880DD" w:rsidR="003334A8" w:rsidRPr="00F61B69" w:rsidRDefault="004A1A50" w:rsidP="009B4532">
            <w:pPr>
              <w:ind w:firstLineChars="0" w:firstLine="0"/>
              <w:jc w:val="center"/>
              <w:rPr>
                <w:sz w:val="21"/>
                <w:szCs w:val="21"/>
              </w:rPr>
            </w:pPr>
            <w:r w:rsidRPr="00F61B69">
              <w:rPr>
                <w:rFonts w:hint="eastAsia"/>
                <w:sz w:val="21"/>
                <w:szCs w:val="21"/>
              </w:rPr>
              <w:t>2</w:t>
            </w:r>
            <w:r w:rsidRPr="00F61B69">
              <w:rPr>
                <w:sz w:val="21"/>
                <w:szCs w:val="21"/>
              </w:rPr>
              <w:t>.56</w:t>
            </w:r>
          </w:p>
        </w:tc>
      </w:tr>
      <w:tr w:rsidR="003334A8" w14:paraId="5D1A60C1" w14:textId="77777777" w:rsidTr="009B4532">
        <w:trPr>
          <w:jc w:val="center"/>
        </w:trPr>
        <w:tc>
          <w:tcPr>
            <w:tcW w:w="1809" w:type="dxa"/>
          </w:tcPr>
          <w:p w14:paraId="1A48DFAB" w14:textId="276D2484" w:rsidR="003334A8" w:rsidRPr="00F61B69" w:rsidRDefault="004A1A50" w:rsidP="001E019D">
            <w:pPr>
              <w:ind w:firstLineChars="0" w:firstLine="0"/>
              <w:rPr>
                <w:sz w:val="21"/>
                <w:szCs w:val="21"/>
              </w:rPr>
            </w:pPr>
            <w:r w:rsidRPr="00F61B69">
              <w:rPr>
                <w:rFonts w:hint="eastAsia"/>
                <w:sz w:val="21"/>
                <w:szCs w:val="21"/>
              </w:rPr>
              <w:t>未加入二维筛选</w:t>
            </w:r>
          </w:p>
        </w:tc>
        <w:tc>
          <w:tcPr>
            <w:tcW w:w="1276" w:type="dxa"/>
          </w:tcPr>
          <w:p w14:paraId="78B96CD9" w14:textId="4E1E7D28" w:rsidR="003334A8" w:rsidRPr="00F61B69" w:rsidRDefault="004A1A50" w:rsidP="009B4532">
            <w:pPr>
              <w:ind w:firstLineChars="0" w:firstLine="0"/>
              <w:jc w:val="center"/>
              <w:rPr>
                <w:sz w:val="21"/>
                <w:szCs w:val="21"/>
              </w:rPr>
            </w:pPr>
            <w:r w:rsidRPr="00F61B69">
              <w:rPr>
                <w:rFonts w:hint="eastAsia"/>
                <w:sz w:val="21"/>
                <w:szCs w:val="21"/>
              </w:rPr>
              <w:t>2</w:t>
            </w:r>
            <w:r w:rsidRPr="00F61B69">
              <w:rPr>
                <w:sz w:val="21"/>
                <w:szCs w:val="21"/>
              </w:rPr>
              <w:t>.56</w:t>
            </w:r>
          </w:p>
        </w:tc>
        <w:tc>
          <w:tcPr>
            <w:tcW w:w="1559" w:type="dxa"/>
          </w:tcPr>
          <w:p w14:paraId="7C91B6D7" w14:textId="4ED22A7B" w:rsidR="003334A8" w:rsidRPr="00F61B69" w:rsidRDefault="004A1A50" w:rsidP="009B4532">
            <w:pPr>
              <w:ind w:firstLineChars="0" w:firstLine="0"/>
              <w:jc w:val="center"/>
              <w:rPr>
                <w:sz w:val="21"/>
                <w:szCs w:val="21"/>
              </w:rPr>
            </w:pPr>
            <w:r w:rsidRPr="00F61B69">
              <w:rPr>
                <w:rFonts w:hint="eastAsia"/>
                <w:sz w:val="21"/>
                <w:szCs w:val="21"/>
              </w:rPr>
              <w:t>0</w:t>
            </w:r>
            <w:r w:rsidRPr="00F61B69">
              <w:rPr>
                <w:sz w:val="21"/>
                <w:szCs w:val="21"/>
              </w:rPr>
              <w:t>.14</w:t>
            </w:r>
          </w:p>
        </w:tc>
        <w:tc>
          <w:tcPr>
            <w:tcW w:w="1560" w:type="dxa"/>
          </w:tcPr>
          <w:p w14:paraId="7D20599A" w14:textId="167FEED8" w:rsidR="003334A8" w:rsidRPr="00F61B69" w:rsidRDefault="004A1A50" w:rsidP="009B4532">
            <w:pPr>
              <w:ind w:firstLineChars="0" w:firstLine="0"/>
              <w:jc w:val="center"/>
              <w:rPr>
                <w:sz w:val="21"/>
                <w:szCs w:val="21"/>
              </w:rPr>
            </w:pPr>
            <w:r w:rsidRPr="00F61B69">
              <w:rPr>
                <w:rFonts w:hint="eastAsia"/>
                <w:sz w:val="21"/>
                <w:szCs w:val="21"/>
              </w:rPr>
              <w:t>3</w:t>
            </w:r>
            <w:r w:rsidRPr="00F61B69">
              <w:rPr>
                <w:sz w:val="21"/>
                <w:szCs w:val="21"/>
              </w:rPr>
              <w:t>.02</w:t>
            </w:r>
          </w:p>
        </w:tc>
      </w:tr>
      <w:tr w:rsidR="003334A8" w14:paraId="6BBEC708" w14:textId="77777777" w:rsidTr="009B4532">
        <w:trPr>
          <w:jc w:val="center"/>
        </w:trPr>
        <w:tc>
          <w:tcPr>
            <w:tcW w:w="1809" w:type="dxa"/>
          </w:tcPr>
          <w:p w14:paraId="57FEB709" w14:textId="211E9906" w:rsidR="003334A8" w:rsidRPr="00F61B69" w:rsidRDefault="004A1A50" w:rsidP="001E019D">
            <w:pPr>
              <w:ind w:firstLineChars="0" w:firstLine="0"/>
              <w:rPr>
                <w:b/>
                <w:sz w:val="21"/>
                <w:szCs w:val="21"/>
              </w:rPr>
            </w:pPr>
            <w:r w:rsidRPr="00F61B69">
              <w:rPr>
                <w:rFonts w:hint="eastAsia"/>
                <w:b/>
                <w:sz w:val="21"/>
                <w:szCs w:val="21"/>
              </w:rPr>
              <w:t>本章所提出框架</w:t>
            </w:r>
          </w:p>
        </w:tc>
        <w:tc>
          <w:tcPr>
            <w:tcW w:w="1276" w:type="dxa"/>
          </w:tcPr>
          <w:p w14:paraId="61C0B5D3" w14:textId="1C6429D0" w:rsidR="003334A8" w:rsidRPr="00F61B69" w:rsidRDefault="004A1A50" w:rsidP="009B4532">
            <w:pPr>
              <w:ind w:firstLineChars="0" w:firstLine="0"/>
              <w:jc w:val="center"/>
              <w:rPr>
                <w:b/>
                <w:sz w:val="21"/>
                <w:szCs w:val="21"/>
              </w:rPr>
            </w:pPr>
            <w:r w:rsidRPr="00F61B69">
              <w:rPr>
                <w:rFonts w:hint="eastAsia"/>
                <w:b/>
                <w:sz w:val="21"/>
                <w:szCs w:val="21"/>
              </w:rPr>
              <w:t>1</w:t>
            </w:r>
            <w:r w:rsidRPr="00F61B69">
              <w:rPr>
                <w:b/>
                <w:sz w:val="21"/>
                <w:szCs w:val="21"/>
              </w:rPr>
              <w:t>.07</w:t>
            </w:r>
          </w:p>
        </w:tc>
        <w:tc>
          <w:tcPr>
            <w:tcW w:w="1559" w:type="dxa"/>
          </w:tcPr>
          <w:p w14:paraId="390C4C86" w14:textId="65778D2D" w:rsidR="003334A8" w:rsidRPr="00F61B69" w:rsidRDefault="004A1A50" w:rsidP="009B4532">
            <w:pPr>
              <w:ind w:firstLineChars="0" w:firstLine="0"/>
              <w:jc w:val="center"/>
              <w:rPr>
                <w:b/>
                <w:sz w:val="21"/>
                <w:szCs w:val="21"/>
              </w:rPr>
            </w:pPr>
            <w:r w:rsidRPr="00F61B69">
              <w:rPr>
                <w:rFonts w:hint="eastAsia"/>
                <w:b/>
                <w:sz w:val="21"/>
                <w:szCs w:val="21"/>
              </w:rPr>
              <w:t>0</w:t>
            </w:r>
            <w:r w:rsidRPr="00F61B69">
              <w:rPr>
                <w:b/>
                <w:sz w:val="21"/>
                <w:szCs w:val="21"/>
              </w:rPr>
              <w:t>.12</w:t>
            </w:r>
          </w:p>
        </w:tc>
        <w:tc>
          <w:tcPr>
            <w:tcW w:w="1560" w:type="dxa"/>
          </w:tcPr>
          <w:p w14:paraId="27E08799" w14:textId="35FDED3A" w:rsidR="003334A8" w:rsidRPr="00F61B69" w:rsidRDefault="004A1A50" w:rsidP="009B4532">
            <w:pPr>
              <w:ind w:firstLineChars="0" w:firstLine="0"/>
              <w:jc w:val="center"/>
              <w:rPr>
                <w:b/>
                <w:sz w:val="21"/>
                <w:szCs w:val="21"/>
              </w:rPr>
            </w:pPr>
            <w:r w:rsidRPr="00F61B69">
              <w:rPr>
                <w:rFonts w:hint="eastAsia"/>
                <w:b/>
                <w:sz w:val="21"/>
                <w:szCs w:val="21"/>
              </w:rPr>
              <w:t>1</w:t>
            </w:r>
            <w:r w:rsidRPr="00F61B69">
              <w:rPr>
                <w:b/>
                <w:sz w:val="21"/>
                <w:szCs w:val="21"/>
              </w:rPr>
              <w:t>.41</w:t>
            </w:r>
          </w:p>
        </w:tc>
      </w:tr>
      <w:bookmarkEnd w:id="96"/>
    </w:tbl>
    <w:p w14:paraId="4B5D9154" w14:textId="77777777" w:rsidR="00647AEC" w:rsidRDefault="00647AEC" w:rsidP="001E019D">
      <w:pPr>
        <w:ind w:firstLine="480"/>
      </w:pPr>
    </w:p>
    <w:p w14:paraId="2A8A3193" w14:textId="37DBD342" w:rsidR="00647AEC" w:rsidRDefault="00533544" w:rsidP="00533544">
      <w:pPr>
        <w:ind w:firstLine="480"/>
        <w:jc w:val="center"/>
      </w:pPr>
      <w:r>
        <w:rPr>
          <w:noProof/>
        </w:rPr>
        <w:drawing>
          <wp:inline distT="0" distB="0" distL="0" distR="0" wp14:anchorId="07446E69" wp14:editId="479714EB">
            <wp:extent cx="3805961" cy="2790825"/>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838506" cy="2814690"/>
                    </a:xfrm>
                    <a:prstGeom prst="rect">
                      <a:avLst/>
                    </a:prstGeom>
                  </pic:spPr>
                </pic:pic>
              </a:graphicData>
            </a:graphic>
          </wp:inline>
        </w:drawing>
      </w:r>
    </w:p>
    <w:p w14:paraId="6DFBC2D6" w14:textId="1C2BF783" w:rsidR="00533544" w:rsidRDefault="00533544" w:rsidP="00533544">
      <w:pPr>
        <w:pStyle w:val="ad"/>
        <w:ind w:firstLine="480"/>
      </w:pPr>
      <w:bookmarkStart w:id="97" w:name="OLE_LINK13"/>
      <w:bookmarkStart w:id="98" w:name="OLE_LINK14"/>
      <w:r w:rsidRPr="008A101B">
        <w:t>图</w:t>
      </w:r>
      <w:r>
        <w:t>3.14</w:t>
      </w:r>
      <w:r w:rsidRPr="008A101B">
        <w:t xml:space="preserve"> </w:t>
      </w:r>
      <w:r w:rsidR="00BC1611">
        <w:rPr>
          <w:rFonts w:hint="eastAsia"/>
        </w:rPr>
        <w:t>本框架估算</w:t>
      </w:r>
      <w:proofErr w:type="gramStart"/>
      <w:r w:rsidR="00BC1611">
        <w:rPr>
          <w:rFonts w:hint="eastAsia"/>
        </w:rPr>
        <w:t>心率值</w:t>
      </w:r>
      <w:proofErr w:type="gramEnd"/>
      <w:r w:rsidR="00BC1611">
        <w:rPr>
          <w:rFonts w:hint="eastAsia"/>
        </w:rPr>
        <w:t>与</w:t>
      </w:r>
      <w:r w:rsidR="00601A20">
        <w:rPr>
          <w:rFonts w:hint="eastAsia"/>
        </w:rPr>
        <w:t>参考</w:t>
      </w:r>
      <w:proofErr w:type="gramStart"/>
      <w:r w:rsidR="00601A20">
        <w:rPr>
          <w:rFonts w:hint="eastAsia"/>
        </w:rPr>
        <w:t>心率值</w:t>
      </w:r>
      <w:proofErr w:type="gramEnd"/>
      <w:r w:rsidR="00601A20">
        <w:rPr>
          <w:rFonts w:hint="eastAsia"/>
        </w:rPr>
        <w:t>P</w:t>
      </w:r>
      <w:r w:rsidR="00601A20">
        <w:t>earson</w:t>
      </w:r>
      <w:r w:rsidR="00601A20">
        <w:rPr>
          <w:rFonts w:hint="eastAsia"/>
        </w:rPr>
        <w:t>相关示意图</w:t>
      </w:r>
    </w:p>
    <w:p w14:paraId="6E6E77F0" w14:textId="09197289" w:rsidR="00533544" w:rsidRPr="005E14EA" w:rsidRDefault="00533544" w:rsidP="00533544">
      <w:pPr>
        <w:pStyle w:val="ad"/>
        <w:ind w:firstLine="480"/>
      </w:pPr>
      <w:r w:rsidRPr="008A101B">
        <w:t>Fig</w:t>
      </w:r>
      <w:r w:rsidRPr="008A101B">
        <w:rPr>
          <w:rFonts w:hint="eastAsia"/>
        </w:rPr>
        <w:t>ure</w:t>
      </w:r>
      <w:r w:rsidRPr="008A101B">
        <w:t xml:space="preserve"> </w:t>
      </w:r>
      <w:r>
        <w:t>3</w:t>
      </w:r>
      <w:r w:rsidRPr="008A101B">
        <w:t>.</w:t>
      </w:r>
      <w:r>
        <w:t>14</w:t>
      </w:r>
      <w:r w:rsidR="00BC1611">
        <w:t xml:space="preserve"> </w:t>
      </w:r>
      <w:r w:rsidR="00BC1611" w:rsidRPr="00BC1611">
        <w:t>Pearson correlation between referenced HR and proposed method based PPG derived HR</w:t>
      </w:r>
      <w:bookmarkEnd w:id="97"/>
      <w:bookmarkEnd w:id="98"/>
    </w:p>
    <w:p w14:paraId="78D3FDA1" w14:textId="31CC720D" w:rsidR="00280766" w:rsidRDefault="00914A47" w:rsidP="001E019D">
      <w:pPr>
        <w:ind w:firstLine="480"/>
      </w:pPr>
      <w:proofErr w:type="gramStart"/>
      <w:r w:rsidRPr="000F2476">
        <w:rPr>
          <w:rFonts w:hint="eastAsia"/>
        </w:rPr>
        <w:t>而如</w:t>
      </w:r>
      <w:r w:rsidR="00533544" w:rsidRPr="000F2476">
        <w:rPr>
          <w:rFonts w:hint="eastAsia"/>
        </w:rPr>
        <w:t>下</w:t>
      </w:r>
      <w:proofErr w:type="gramEnd"/>
      <w:r w:rsidRPr="000F2476">
        <w:rPr>
          <w:rFonts w:hint="eastAsia"/>
        </w:rPr>
        <w:t>表</w:t>
      </w:r>
      <w:r w:rsidRPr="000F2476">
        <w:rPr>
          <w:rFonts w:hint="eastAsia"/>
        </w:rPr>
        <w:t>3.4</w:t>
      </w:r>
      <w:r w:rsidRPr="000F2476">
        <w:rPr>
          <w:rFonts w:hint="eastAsia"/>
        </w:rPr>
        <w:t>所示，为本文所提出的框架与目前主流的</w:t>
      </w:r>
      <w:r w:rsidRPr="000F2476">
        <w:rPr>
          <w:rFonts w:hint="eastAsia"/>
        </w:rPr>
        <w:t>PPG</w:t>
      </w:r>
      <w:r w:rsidRPr="000F2476">
        <w:rPr>
          <w:rFonts w:hint="eastAsia"/>
        </w:rPr>
        <w:t>处理框架的比较</w:t>
      </w:r>
      <w:r w:rsidR="00674787" w:rsidRPr="000F2476">
        <w:t>[16,1</w:t>
      </w:r>
      <w:r w:rsidR="00FE75CB" w:rsidRPr="000F2476">
        <w:t>7</w:t>
      </w:r>
      <w:r w:rsidR="000F2476" w:rsidRPr="000F2476">
        <w:t>,18</w:t>
      </w:r>
      <w:r w:rsidR="00674787" w:rsidRPr="000F2476">
        <w:t>]</w:t>
      </w:r>
      <w:r w:rsidRPr="000F2476">
        <w:rPr>
          <w:rFonts w:hint="eastAsia"/>
        </w:rPr>
        <w:t>，</w:t>
      </w:r>
      <w:r w:rsidR="00AA09EA">
        <w:rPr>
          <w:rFonts w:hint="eastAsia"/>
        </w:rPr>
        <w:t>可见相比与其他离线的高性能算法，本算法具有最高的处理精度，且由标准差可以看到本算法</w:t>
      </w:r>
      <w:r w:rsidR="007C62D6">
        <w:rPr>
          <w:rFonts w:hint="eastAsia"/>
        </w:rPr>
        <w:t>也兼具优良的鲁棒性</w:t>
      </w:r>
      <w:r w:rsidR="00AA09EA">
        <w:rPr>
          <w:rFonts w:hint="eastAsia"/>
        </w:rPr>
        <w:t>。</w:t>
      </w:r>
      <w:r w:rsidR="00280766">
        <w:rPr>
          <w:rFonts w:hint="eastAsia"/>
        </w:rPr>
        <w:t>另一方面</w:t>
      </w:r>
      <w:r w:rsidR="007C62D6">
        <w:rPr>
          <w:rFonts w:hint="eastAsia"/>
        </w:rPr>
        <w:t>其余三种算法</w:t>
      </w:r>
      <w:r w:rsidR="00280766">
        <w:rPr>
          <w:rFonts w:hint="eastAsia"/>
        </w:rPr>
        <w:t>的设计初衷</w:t>
      </w:r>
      <w:r w:rsidR="007C62D6">
        <w:rPr>
          <w:rFonts w:hint="eastAsia"/>
        </w:rPr>
        <w:t>是为了提取出原始信号中的心率信息，而本章所提出框架的目的是为了还原</w:t>
      </w:r>
      <w:r w:rsidR="00280766">
        <w:rPr>
          <w:rFonts w:hint="eastAsia"/>
        </w:rPr>
        <w:t>P</w:t>
      </w:r>
      <w:r w:rsidR="00280766">
        <w:t>PG</w:t>
      </w:r>
      <w:r w:rsidR="007C62D6">
        <w:rPr>
          <w:rFonts w:hint="eastAsia"/>
        </w:rPr>
        <w:t>波形</w:t>
      </w:r>
      <w:r w:rsidR="00280766">
        <w:rPr>
          <w:rFonts w:hint="eastAsia"/>
        </w:rPr>
        <w:t>，为后序处理提高便利。</w:t>
      </w:r>
      <w:r w:rsidR="007C62D6">
        <w:rPr>
          <w:rFonts w:hint="eastAsia"/>
        </w:rPr>
        <w:t>测试</w:t>
      </w:r>
      <w:r w:rsidRPr="00914A47">
        <w:rPr>
          <w:rFonts w:hint="eastAsia"/>
        </w:rPr>
        <w:t>结果再次</w:t>
      </w:r>
      <w:r w:rsidR="003858DB">
        <w:rPr>
          <w:rFonts w:hint="eastAsia"/>
        </w:rPr>
        <w:t>证明了</w:t>
      </w:r>
      <w:r w:rsidRPr="00914A47">
        <w:rPr>
          <w:rFonts w:hint="eastAsia"/>
        </w:rPr>
        <w:t>本框架具有非常高的</w:t>
      </w:r>
      <w:r w:rsidR="003858DB">
        <w:rPr>
          <w:rFonts w:hint="eastAsia"/>
        </w:rPr>
        <w:t>信号</w:t>
      </w:r>
      <w:r w:rsidR="00F128E0">
        <w:rPr>
          <w:rFonts w:hint="eastAsia"/>
        </w:rPr>
        <w:t>还原</w:t>
      </w:r>
      <w:r w:rsidRPr="00914A47">
        <w:rPr>
          <w:rFonts w:hint="eastAsia"/>
        </w:rPr>
        <w:t>精度。</w:t>
      </w:r>
    </w:p>
    <w:p w14:paraId="088E4374" w14:textId="77777777" w:rsidR="000F2476" w:rsidRDefault="000F2476" w:rsidP="001E019D">
      <w:pPr>
        <w:ind w:firstLine="480"/>
      </w:pPr>
    </w:p>
    <w:p w14:paraId="6AC7D7C1" w14:textId="0FAD00A6" w:rsidR="00622AB3" w:rsidRDefault="00622AB3" w:rsidP="001E019D">
      <w:pPr>
        <w:ind w:firstLine="480"/>
      </w:pPr>
    </w:p>
    <w:p w14:paraId="7AFEABC1" w14:textId="171007F2" w:rsidR="00622AB3" w:rsidRDefault="00622AB3" w:rsidP="001E019D">
      <w:pPr>
        <w:ind w:firstLine="480"/>
      </w:pPr>
    </w:p>
    <w:p w14:paraId="5D0D9A11" w14:textId="77777777" w:rsidR="00622AB3" w:rsidRDefault="00622AB3" w:rsidP="001E019D">
      <w:pPr>
        <w:ind w:firstLine="480"/>
      </w:pPr>
    </w:p>
    <w:p w14:paraId="09E41FB2" w14:textId="33A435BF" w:rsidR="00914A47" w:rsidRPr="002E0576" w:rsidRDefault="00914A47" w:rsidP="00914A47">
      <w:pPr>
        <w:spacing w:before="120" w:after="120"/>
        <w:ind w:firstLineChars="0" w:firstLine="0"/>
        <w:jc w:val="center"/>
        <w:rPr>
          <w:b/>
          <w:noProof/>
          <w:sz w:val="21"/>
          <w:szCs w:val="21"/>
        </w:rPr>
      </w:pPr>
      <w:r>
        <w:rPr>
          <w:rFonts w:hint="eastAsia"/>
          <w:b/>
          <w:noProof/>
          <w:sz w:val="21"/>
          <w:szCs w:val="21"/>
        </w:rPr>
        <w:t>表</w:t>
      </w:r>
      <w:r>
        <w:rPr>
          <w:b/>
          <w:noProof/>
          <w:sz w:val="21"/>
          <w:szCs w:val="21"/>
        </w:rPr>
        <w:t xml:space="preserve">3.4 </w:t>
      </w:r>
      <w:r>
        <w:rPr>
          <w:rFonts w:hint="eastAsia"/>
          <w:b/>
          <w:noProof/>
          <w:sz w:val="21"/>
          <w:szCs w:val="21"/>
        </w:rPr>
        <w:t>三种</w:t>
      </w:r>
      <w:r w:rsidR="009403B7">
        <w:rPr>
          <w:rFonts w:hint="eastAsia"/>
          <w:b/>
          <w:noProof/>
          <w:sz w:val="21"/>
          <w:szCs w:val="21"/>
        </w:rPr>
        <w:t>P</w:t>
      </w:r>
      <w:r w:rsidR="009403B7">
        <w:rPr>
          <w:b/>
          <w:noProof/>
          <w:sz w:val="21"/>
          <w:szCs w:val="21"/>
        </w:rPr>
        <w:t>PG</w:t>
      </w:r>
      <w:r>
        <w:rPr>
          <w:rFonts w:hint="eastAsia"/>
          <w:b/>
          <w:noProof/>
          <w:sz w:val="21"/>
          <w:szCs w:val="21"/>
        </w:rPr>
        <w:t>处理</w:t>
      </w:r>
      <w:r w:rsidR="009403B7">
        <w:rPr>
          <w:rFonts w:hint="eastAsia"/>
          <w:b/>
          <w:noProof/>
          <w:sz w:val="21"/>
          <w:szCs w:val="21"/>
        </w:rPr>
        <w:t>框架</w:t>
      </w:r>
      <w:r>
        <w:rPr>
          <w:rFonts w:hint="eastAsia"/>
          <w:b/>
          <w:noProof/>
          <w:sz w:val="21"/>
          <w:szCs w:val="21"/>
        </w:rPr>
        <w:t>的平均</w:t>
      </w:r>
      <w:r>
        <w:rPr>
          <w:rFonts w:hint="eastAsia"/>
          <w:b/>
          <w:noProof/>
          <w:sz w:val="21"/>
          <w:szCs w:val="21"/>
        </w:rPr>
        <w:t>A</w:t>
      </w:r>
      <w:r>
        <w:rPr>
          <w:b/>
          <w:noProof/>
          <w:sz w:val="21"/>
          <w:szCs w:val="21"/>
        </w:rPr>
        <w:t>AE</w:t>
      </w:r>
      <w:r>
        <w:rPr>
          <w:rFonts w:hint="eastAsia"/>
          <w:b/>
          <w:noProof/>
          <w:sz w:val="21"/>
          <w:szCs w:val="21"/>
        </w:rPr>
        <w:t>以及</w:t>
      </w:r>
      <w:r w:rsidR="009403B7">
        <w:rPr>
          <w:rFonts w:hint="eastAsia"/>
          <w:b/>
          <w:noProof/>
          <w:sz w:val="21"/>
          <w:szCs w:val="21"/>
        </w:rPr>
        <w:t>标准差</w:t>
      </w:r>
      <w:r w:rsidRPr="00B870EF">
        <w:rPr>
          <w:rFonts w:hint="eastAsia"/>
          <w:b/>
          <w:noProof/>
          <w:sz w:val="21"/>
          <w:szCs w:val="21"/>
        </w:rPr>
        <w:t>结果</w:t>
      </w:r>
      <w:r>
        <w:rPr>
          <w:rFonts w:hint="eastAsia"/>
          <w:b/>
          <w:noProof/>
          <w:sz w:val="21"/>
          <w:szCs w:val="21"/>
        </w:rPr>
        <w:t>对比</w:t>
      </w:r>
    </w:p>
    <w:p w14:paraId="0FA0B31A" w14:textId="06258642" w:rsidR="00914A47" w:rsidRDefault="00914A47" w:rsidP="00914A47">
      <w:pPr>
        <w:spacing w:before="120" w:after="120"/>
        <w:ind w:firstLineChars="0" w:firstLine="0"/>
        <w:jc w:val="center"/>
        <w:rPr>
          <w:noProof/>
          <w:sz w:val="21"/>
          <w:szCs w:val="21"/>
        </w:rPr>
      </w:pPr>
      <w:r>
        <w:rPr>
          <w:b/>
          <w:noProof/>
          <w:sz w:val="21"/>
          <w:szCs w:val="21"/>
        </w:rPr>
        <w:t xml:space="preserve">Table 3.4 </w:t>
      </w:r>
      <w:r w:rsidRPr="000A313E">
        <w:rPr>
          <w:b/>
          <w:noProof/>
          <w:sz w:val="21"/>
          <w:szCs w:val="21"/>
        </w:rPr>
        <w:t xml:space="preserve">Average AAE and </w:t>
      </w:r>
      <w:r w:rsidR="009403B7">
        <w:rPr>
          <w:b/>
          <w:noProof/>
          <w:sz w:val="21"/>
          <w:szCs w:val="21"/>
        </w:rPr>
        <w:t>SD</w:t>
      </w:r>
      <w:r w:rsidRPr="000A313E">
        <w:rPr>
          <w:b/>
          <w:noProof/>
          <w:sz w:val="21"/>
          <w:szCs w:val="21"/>
        </w:rPr>
        <w:t xml:space="preserve"> of the three</w:t>
      </w:r>
      <w:r w:rsidR="009403B7">
        <w:rPr>
          <w:b/>
          <w:noProof/>
          <w:sz w:val="21"/>
          <w:szCs w:val="21"/>
        </w:rPr>
        <w:t xml:space="preserve"> PPG processing frameworks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234"/>
        <w:gridCol w:w="1276"/>
        <w:gridCol w:w="851"/>
      </w:tblGrid>
      <w:tr w:rsidR="005248E3" w14:paraId="277068D3" w14:textId="77777777" w:rsidTr="00DF0DB3">
        <w:trPr>
          <w:jc w:val="center"/>
        </w:trPr>
        <w:tc>
          <w:tcPr>
            <w:tcW w:w="1705" w:type="dxa"/>
            <w:tcBorders>
              <w:bottom w:val="single" w:sz="4" w:space="0" w:color="auto"/>
            </w:tcBorders>
          </w:tcPr>
          <w:p w14:paraId="72464DB5" w14:textId="7ED57B4B" w:rsidR="005248E3" w:rsidRPr="007619DC" w:rsidRDefault="007D4D55" w:rsidP="001E019D">
            <w:pPr>
              <w:ind w:firstLineChars="0" w:firstLine="0"/>
              <w:rPr>
                <w:sz w:val="21"/>
                <w:szCs w:val="21"/>
              </w:rPr>
            </w:pPr>
            <w:r w:rsidRPr="007619DC">
              <w:rPr>
                <w:rFonts w:hint="eastAsia"/>
                <w:sz w:val="21"/>
                <w:szCs w:val="21"/>
              </w:rPr>
              <w:t>框架名称</w:t>
            </w:r>
          </w:p>
        </w:tc>
        <w:tc>
          <w:tcPr>
            <w:tcW w:w="1705" w:type="dxa"/>
            <w:tcBorders>
              <w:bottom w:val="single" w:sz="4" w:space="0" w:color="auto"/>
            </w:tcBorders>
          </w:tcPr>
          <w:p w14:paraId="0E201D4E" w14:textId="0EF82250" w:rsidR="005248E3" w:rsidRPr="007619DC" w:rsidRDefault="007D4D55" w:rsidP="00F06113">
            <w:pPr>
              <w:ind w:firstLineChars="0" w:firstLine="0"/>
              <w:jc w:val="center"/>
              <w:rPr>
                <w:sz w:val="21"/>
                <w:szCs w:val="21"/>
              </w:rPr>
            </w:pPr>
            <w:r w:rsidRPr="007619DC">
              <w:rPr>
                <w:rFonts w:hint="eastAsia"/>
                <w:sz w:val="21"/>
                <w:szCs w:val="21"/>
              </w:rPr>
              <w:t>主要算法</w:t>
            </w:r>
          </w:p>
        </w:tc>
        <w:tc>
          <w:tcPr>
            <w:tcW w:w="1234" w:type="dxa"/>
            <w:tcBorders>
              <w:bottom w:val="single" w:sz="4" w:space="0" w:color="auto"/>
            </w:tcBorders>
          </w:tcPr>
          <w:p w14:paraId="0110F941" w14:textId="313AF6AA" w:rsidR="005248E3" w:rsidRPr="007619DC" w:rsidRDefault="008C3905" w:rsidP="001E019D">
            <w:pPr>
              <w:ind w:firstLineChars="0" w:firstLine="0"/>
              <w:rPr>
                <w:sz w:val="21"/>
                <w:szCs w:val="21"/>
              </w:rPr>
            </w:pPr>
            <w:r w:rsidRPr="007619DC">
              <w:rPr>
                <w:rFonts w:hint="eastAsia"/>
                <w:sz w:val="21"/>
                <w:szCs w:val="21"/>
              </w:rPr>
              <w:t>数据来源</w:t>
            </w:r>
          </w:p>
        </w:tc>
        <w:tc>
          <w:tcPr>
            <w:tcW w:w="1276" w:type="dxa"/>
            <w:tcBorders>
              <w:bottom w:val="single" w:sz="4" w:space="0" w:color="auto"/>
            </w:tcBorders>
          </w:tcPr>
          <w:p w14:paraId="0336E3C5" w14:textId="50B80EFE" w:rsidR="005248E3" w:rsidRPr="007619DC" w:rsidRDefault="008C3905" w:rsidP="00F06113">
            <w:pPr>
              <w:ind w:firstLineChars="0" w:firstLine="0"/>
              <w:jc w:val="center"/>
              <w:rPr>
                <w:sz w:val="21"/>
                <w:szCs w:val="21"/>
              </w:rPr>
            </w:pPr>
            <w:r w:rsidRPr="007619DC">
              <w:rPr>
                <w:rFonts w:hint="eastAsia"/>
                <w:sz w:val="21"/>
                <w:szCs w:val="21"/>
              </w:rPr>
              <w:t>AAE</w:t>
            </w:r>
            <w:r w:rsidRPr="007619DC">
              <w:rPr>
                <w:rFonts w:hint="eastAsia"/>
                <w:sz w:val="21"/>
                <w:szCs w:val="21"/>
              </w:rPr>
              <w:t>均值</w:t>
            </w:r>
          </w:p>
        </w:tc>
        <w:tc>
          <w:tcPr>
            <w:tcW w:w="851" w:type="dxa"/>
            <w:tcBorders>
              <w:bottom w:val="single" w:sz="4" w:space="0" w:color="auto"/>
            </w:tcBorders>
          </w:tcPr>
          <w:p w14:paraId="6BCCB609" w14:textId="41477D25" w:rsidR="005248E3" w:rsidRPr="007619DC" w:rsidRDefault="008C3905" w:rsidP="00F06113">
            <w:pPr>
              <w:ind w:firstLineChars="0" w:firstLine="0"/>
              <w:jc w:val="center"/>
              <w:rPr>
                <w:sz w:val="21"/>
                <w:szCs w:val="21"/>
              </w:rPr>
            </w:pPr>
            <w:r w:rsidRPr="007619DC">
              <w:rPr>
                <w:rFonts w:hint="eastAsia"/>
                <w:sz w:val="21"/>
                <w:szCs w:val="21"/>
              </w:rPr>
              <w:t>S</w:t>
            </w:r>
            <w:r w:rsidRPr="007619DC">
              <w:rPr>
                <w:sz w:val="21"/>
                <w:szCs w:val="21"/>
              </w:rPr>
              <w:t>D</w:t>
            </w:r>
          </w:p>
        </w:tc>
      </w:tr>
      <w:tr w:rsidR="005248E3" w14:paraId="005C6CF4" w14:textId="77777777" w:rsidTr="00DF0DB3">
        <w:trPr>
          <w:jc w:val="center"/>
        </w:trPr>
        <w:tc>
          <w:tcPr>
            <w:tcW w:w="1705" w:type="dxa"/>
            <w:tcBorders>
              <w:top w:val="single" w:sz="4" w:space="0" w:color="auto"/>
            </w:tcBorders>
          </w:tcPr>
          <w:p w14:paraId="1E722106" w14:textId="7064B163" w:rsidR="005248E3" w:rsidRPr="000F2476" w:rsidRDefault="008C3905" w:rsidP="001E019D">
            <w:pPr>
              <w:ind w:firstLineChars="0" w:firstLine="0"/>
              <w:rPr>
                <w:sz w:val="21"/>
                <w:szCs w:val="21"/>
              </w:rPr>
            </w:pPr>
            <w:r w:rsidRPr="000F2476">
              <w:rPr>
                <w:sz w:val="21"/>
                <w:szCs w:val="21"/>
              </w:rPr>
              <w:t>TROIKA</w:t>
            </w:r>
            <w:r w:rsidR="000F2476" w:rsidRPr="000F2476">
              <w:rPr>
                <w:sz w:val="21"/>
                <w:szCs w:val="21"/>
              </w:rPr>
              <w:t>[16]</w:t>
            </w:r>
          </w:p>
        </w:tc>
        <w:tc>
          <w:tcPr>
            <w:tcW w:w="1705" w:type="dxa"/>
            <w:tcBorders>
              <w:top w:val="single" w:sz="4" w:space="0" w:color="auto"/>
            </w:tcBorders>
          </w:tcPr>
          <w:p w14:paraId="1B69A9C4" w14:textId="7B2F161C" w:rsidR="005248E3" w:rsidRPr="007619DC" w:rsidRDefault="008C3905" w:rsidP="001E019D">
            <w:pPr>
              <w:ind w:firstLineChars="0" w:firstLine="0"/>
              <w:rPr>
                <w:sz w:val="21"/>
                <w:szCs w:val="21"/>
              </w:rPr>
            </w:pPr>
            <w:r w:rsidRPr="007619DC">
              <w:rPr>
                <w:rFonts w:hint="eastAsia"/>
                <w:sz w:val="21"/>
                <w:szCs w:val="21"/>
              </w:rPr>
              <w:t>异谱分析，稀疏信号重建，</w:t>
            </w:r>
            <w:proofErr w:type="gramStart"/>
            <w:r w:rsidRPr="007619DC">
              <w:rPr>
                <w:rFonts w:hint="eastAsia"/>
                <w:sz w:val="21"/>
                <w:szCs w:val="21"/>
              </w:rPr>
              <w:t>谱峰追踪</w:t>
            </w:r>
            <w:proofErr w:type="gramEnd"/>
          </w:p>
        </w:tc>
        <w:tc>
          <w:tcPr>
            <w:tcW w:w="1234" w:type="dxa"/>
            <w:tcBorders>
              <w:top w:val="single" w:sz="4" w:space="0" w:color="auto"/>
            </w:tcBorders>
          </w:tcPr>
          <w:p w14:paraId="3FA27BBA" w14:textId="26C7D2CA" w:rsidR="005248E3" w:rsidRPr="007619DC" w:rsidRDefault="00E5264B" w:rsidP="001E019D">
            <w:pPr>
              <w:ind w:firstLineChars="0" w:firstLine="0"/>
              <w:rPr>
                <w:sz w:val="21"/>
                <w:szCs w:val="21"/>
              </w:rPr>
            </w:pPr>
            <w:r w:rsidRPr="007619DC">
              <w:rPr>
                <w:rFonts w:hint="eastAsia"/>
                <w:sz w:val="21"/>
                <w:szCs w:val="21"/>
              </w:rPr>
              <w:t>自</w:t>
            </w:r>
            <w:proofErr w:type="gramStart"/>
            <w:r w:rsidRPr="007619DC">
              <w:rPr>
                <w:rFonts w:hint="eastAsia"/>
                <w:sz w:val="21"/>
                <w:szCs w:val="21"/>
              </w:rPr>
              <w:t>采数据</w:t>
            </w:r>
            <w:proofErr w:type="gramEnd"/>
          </w:p>
        </w:tc>
        <w:tc>
          <w:tcPr>
            <w:tcW w:w="1276" w:type="dxa"/>
            <w:tcBorders>
              <w:top w:val="single" w:sz="4" w:space="0" w:color="auto"/>
            </w:tcBorders>
          </w:tcPr>
          <w:p w14:paraId="577158E6" w14:textId="5DD6D129" w:rsidR="005248E3" w:rsidRPr="007619DC" w:rsidRDefault="00E5264B" w:rsidP="00DF0DB3">
            <w:pPr>
              <w:ind w:firstLineChars="0" w:firstLine="0"/>
              <w:jc w:val="center"/>
              <w:rPr>
                <w:sz w:val="21"/>
                <w:szCs w:val="21"/>
              </w:rPr>
            </w:pPr>
            <w:r w:rsidRPr="007619DC">
              <w:rPr>
                <w:sz w:val="21"/>
                <w:szCs w:val="21"/>
              </w:rPr>
              <w:t>2.34</w:t>
            </w:r>
          </w:p>
        </w:tc>
        <w:tc>
          <w:tcPr>
            <w:tcW w:w="851" w:type="dxa"/>
            <w:tcBorders>
              <w:top w:val="single" w:sz="4" w:space="0" w:color="auto"/>
            </w:tcBorders>
          </w:tcPr>
          <w:p w14:paraId="326C5097" w14:textId="35444A2F" w:rsidR="005248E3" w:rsidRPr="007619DC" w:rsidRDefault="00E5264B" w:rsidP="00DF0DB3">
            <w:pPr>
              <w:ind w:firstLineChars="0" w:firstLine="0"/>
              <w:jc w:val="center"/>
              <w:rPr>
                <w:sz w:val="21"/>
                <w:szCs w:val="21"/>
              </w:rPr>
            </w:pPr>
            <w:r w:rsidRPr="007619DC">
              <w:rPr>
                <w:rFonts w:hint="eastAsia"/>
                <w:sz w:val="21"/>
                <w:szCs w:val="21"/>
              </w:rPr>
              <w:t>-</w:t>
            </w:r>
          </w:p>
        </w:tc>
      </w:tr>
      <w:tr w:rsidR="005248E3" w14:paraId="66155D3D" w14:textId="77777777" w:rsidTr="00DF0DB3">
        <w:trPr>
          <w:jc w:val="center"/>
        </w:trPr>
        <w:tc>
          <w:tcPr>
            <w:tcW w:w="1705" w:type="dxa"/>
          </w:tcPr>
          <w:p w14:paraId="74CC73AD" w14:textId="2D8B5241" w:rsidR="005248E3" w:rsidRPr="000F2476" w:rsidRDefault="00E5264B" w:rsidP="001E019D">
            <w:pPr>
              <w:ind w:firstLineChars="0" w:firstLine="0"/>
              <w:rPr>
                <w:sz w:val="21"/>
                <w:szCs w:val="21"/>
              </w:rPr>
            </w:pPr>
            <w:r w:rsidRPr="000F2476">
              <w:rPr>
                <w:sz w:val="21"/>
                <w:szCs w:val="21"/>
              </w:rPr>
              <w:t>MISPT</w:t>
            </w:r>
            <w:r w:rsidR="000F2476" w:rsidRPr="000F2476">
              <w:rPr>
                <w:sz w:val="21"/>
                <w:szCs w:val="21"/>
              </w:rPr>
              <w:t>[18]</w:t>
            </w:r>
          </w:p>
        </w:tc>
        <w:tc>
          <w:tcPr>
            <w:tcW w:w="1705" w:type="dxa"/>
          </w:tcPr>
          <w:p w14:paraId="627EA60A" w14:textId="31EA7A62" w:rsidR="005248E3" w:rsidRPr="007619DC" w:rsidRDefault="00E5264B" w:rsidP="001E019D">
            <w:pPr>
              <w:ind w:firstLineChars="0" w:firstLine="0"/>
              <w:rPr>
                <w:sz w:val="21"/>
                <w:szCs w:val="21"/>
              </w:rPr>
            </w:pPr>
            <w:r w:rsidRPr="007619DC">
              <w:rPr>
                <w:rFonts w:hint="eastAsia"/>
                <w:sz w:val="21"/>
                <w:szCs w:val="21"/>
              </w:rPr>
              <w:t>奇异谱分析，稀疏信号重建，</w:t>
            </w:r>
            <w:proofErr w:type="gramStart"/>
            <w:r w:rsidRPr="007619DC">
              <w:rPr>
                <w:rFonts w:hint="eastAsia"/>
                <w:sz w:val="21"/>
                <w:szCs w:val="21"/>
              </w:rPr>
              <w:t>谱峰追踪</w:t>
            </w:r>
            <w:proofErr w:type="gramEnd"/>
          </w:p>
        </w:tc>
        <w:tc>
          <w:tcPr>
            <w:tcW w:w="1234" w:type="dxa"/>
          </w:tcPr>
          <w:p w14:paraId="2FB4AEF7" w14:textId="1753205A" w:rsidR="005248E3" w:rsidRPr="007619DC" w:rsidRDefault="00E5264B" w:rsidP="001E019D">
            <w:pPr>
              <w:ind w:firstLineChars="0" w:firstLine="0"/>
              <w:rPr>
                <w:sz w:val="21"/>
                <w:szCs w:val="21"/>
              </w:rPr>
            </w:pPr>
            <w:r w:rsidRPr="007619DC">
              <w:rPr>
                <w:rFonts w:hint="eastAsia"/>
                <w:sz w:val="21"/>
                <w:szCs w:val="21"/>
              </w:rPr>
              <w:t>自</w:t>
            </w:r>
            <w:proofErr w:type="gramStart"/>
            <w:r w:rsidRPr="007619DC">
              <w:rPr>
                <w:rFonts w:hint="eastAsia"/>
                <w:sz w:val="21"/>
                <w:szCs w:val="21"/>
              </w:rPr>
              <w:t>采数据</w:t>
            </w:r>
            <w:proofErr w:type="gramEnd"/>
          </w:p>
        </w:tc>
        <w:tc>
          <w:tcPr>
            <w:tcW w:w="1276" w:type="dxa"/>
          </w:tcPr>
          <w:p w14:paraId="41A911B2" w14:textId="67BEEB63" w:rsidR="005248E3" w:rsidRPr="007619DC" w:rsidRDefault="004E2BA4" w:rsidP="00DF0DB3">
            <w:pPr>
              <w:ind w:firstLineChars="0" w:firstLine="0"/>
              <w:jc w:val="center"/>
              <w:rPr>
                <w:sz w:val="21"/>
                <w:szCs w:val="21"/>
              </w:rPr>
            </w:pPr>
            <w:r w:rsidRPr="007619DC">
              <w:rPr>
                <w:sz w:val="21"/>
                <w:szCs w:val="21"/>
              </w:rPr>
              <w:t>1.11</w:t>
            </w:r>
          </w:p>
        </w:tc>
        <w:tc>
          <w:tcPr>
            <w:tcW w:w="851" w:type="dxa"/>
          </w:tcPr>
          <w:p w14:paraId="0E18BCF3" w14:textId="60717348" w:rsidR="005248E3" w:rsidRPr="007619DC" w:rsidRDefault="004E2BA4" w:rsidP="00DF0DB3">
            <w:pPr>
              <w:ind w:firstLineChars="0" w:firstLine="0"/>
              <w:jc w:val="center"/>
              <w:rPr>
                <w:sz w:val="21"/>
                <w:szCs w:val="21"/>
              </w:rPr>
            </w:pPr>
            <w:r w:rsidRPr="007619DC">
              <w:rPr>
                <w:rFonts w:hint="eastAsia"/>
                <w:sz w:val="21"/>
                <w:szCs w:val="21"/>
              </w:rPr>
              <w:t>2</w:t>
            </w:r>
            <w:r w:rsidRPr="007619DC">
              <w:rPr>
                <w:sz w:val="21"/>
                <w:szCs w:val="21"/>
              </w:rPr>
              <w:t>.33</w:t>
            </w:r>
          </w:p>
        </w:tc>
      </w:tr>
      <w:tr w:rsidR="005248E3" w14:paraId="7C92D25F" w14:textId="77777777" w:rsidTr="00DF0DB3">
        <w:trPr>
          <w:jc w:val="center"/>
        </w:trPr>
        <w:tc>
          <w:tcPr>
            <w:tcW w:w="1705" w:type="dxa"/>
          </w:tcPr>
          <w:p w14:paraId="5CA6D862" w14:textId="35D9C74A" w:rsidR="005248E3" w:rsidRPr="000F2476" w:rsidRDefault="004E2BA4" w:rsidP="001E019D">
            <w:pPr>
              <w:ind w:firstLineChars="0" w:firstLine="0"/>
              <w:rPr>
                <w:sz w:val="21"/>
                <w:szCs w:val="21"/>
              </w:rPr>
            </w:pPr>
            <w:r w:rsidRPr="000F2476">
              <w:rPr>
                <w:sz w:val="21"/>
                <w:szCs w:val="21"/>
              </w:rPr>
              <w:t>JOSS</w:t>
            </w:r>
            <w:r w:rsidR="000F2476" w:rsidRPr="000F2476">
              <w:rPr>
                <w:sz w:val="21"/>
                <w:szCs w:val="21"/>
              </w:rPr>
              <w:t>[17]</w:t>
            </w:r>
          </w:p>
        </w:tc>
        <w:tc>
          <w:tcPr>
            <w:tcW w:w="1705" w:type="dxa"/>
          </w:tcPr>
          <w:p w14:paraId="07C7FEAC" w14:textId="18E2198D" w:rsidR="005248E3" w:rsidRPr="007619DC" w:rsidRDefault="004E2BA4" w:rsidP="001E019D">
            <w:pPr>
              <w:ind w:firstLineChars="0" w:firstLine="0"/>
              <w:rPr>
                <w:sz w:val="21"/>
                <w:szCs w:val="21"/>
              </w:rPr>
            </w:pPr>
            <w:r w:rsidRPr="007619DC">
              <w:rPr>
                <w:rFonts w:hint="eastAsia"/>
                <w:sz w:val="21"/>
                <w:szCs w:val="21"/>
              </w:rPr>
              <w:t>联合稀疏信号重建</w:t>
            </w:r>
          </w:p>
        </w:tc>
        <w:tc>
          <w:tcPr>
            <w:tcW w:w="1234" w:type="dxa"/>
          </w:tcPr>
          <w:p w14:paraId="1E81C283" w14:textId="0EDF17D3" w:rsidR="005248E3" w:rsidRPr="007619DC" w:rsidRDefault="004E2BA4" w:rsidP="001E019D">
            <w:pPr>
              <w:ind w:firstLineChars="0" w:firstLine="0"/>
              <w:rPr>
                <w:sz w:val="21"/>
                <w:szCs w:val="21"/>
              </w:rPr>
            </w:pPr>
            <w:r w:rsidRPr="007619DC">
              <w:rPr>
                <w:rFonts w:hint="eastAsia"/>
                <w:sz w:val="21"/>
                <w:szCs w:val="21"/>
              </w:rPr>
              <w:t>自</w:t>
            </w:r>
            <w:proofErr w:type="gramStart"/>
            <w:r w:rsidRPr="007619DC">
              <w:rPr>
                <w:rFonts w:hint="eastAsia"/>
                <w:sz w:val="21"/>
                <w:szCs w:val="21"/>
              </w:rPr>
              <w:t>采数据</w:t>
            </w:r>
            <w:proofErr w:type="gramEnd"/>
          </w:p>
        </w:tc>
        <w:tc>
          <w:tcPr>
            <w:tcW w:w="1276" w:type="dxa"/>
          </w:tcPr>
          <w:p w14:paraId="730FCDA4" w14:textId="3F2603C7" w:rsidR="005248E3" w:rsidRPr="007619DC" w:rsidRDefault="004E2BA4" w:rsidP="00DF0DB3">
            <w:pPr>
              <w:ind w:firstLineChars="0" w:firstLine="0"/>
              <w:jc w:val="center"/>
              <w:rPr>
                <w:sz w:val="21"/>
                <w:szCs w:val="21"/>
              </w:rPr>
            </w:pPr>
            <w:r w:rsidRPr="007619DC">
              <w:rPr>
                <w:sz w:val="21"/>
                <w:szCs w:val="21"/>
              </w:rPr>
              <w:t>1.28</w:t>
            </w:r>
          </w:p>
        </w:tc>
        <w:tc>
          <w:tcPr>
            <w:tcW w:w="851" w:type="dxa"/>
          </w:tcPr>
          <w:p w14:paraId="4050F34E" w14:textId="49460672" w:rsidR="005248E3" w:rsidRPr="007619DC" w:rsidRDefault="004E2BA4" w:rsidP="00DF0DB3">
            <w:pPr>
              <w:ind w:firstLineChars="0" w:firstLine="0"/>
              <w:jc w:val="center"/>
              <w:rPr>
                <w:sz w:val="21"/>
                <w:szCs w:val="21"/>
              </w:rPr>
            </w:pPr>
            <w:r w:rsidRPr="007619DC">
              <w:rPr>
                <w:sz w:val="21"/>
                <w:szCs w:val="21"/>
              </w:rPr>
              <w:t>2.61</w:t>
            </w:r>
          </w:p>
        </w:tc>
      </w:tr>
      <w:tr w:rsidR="005248E3" w14:paraId="670CB6D9" w14:textId="77777777" w:rsidTr="00DF0DB3">
        <w:trPr>
          <w:jc w:val="center"/>
        </w:trPr>
        <w:tc>
          <w:tcPr>
            <w:tcW w:w="1705" w:type="dxa"/>
          </w:tcPr>
          <w:p w14:paraId="279D7AF4" w14:textId="4F6AE2F9" w:rsidR="005248E3" w:rsidRPr="007619DC" w:rsidRDefault="000C7DA9" w:rsidP="001E019D">
            <w:pPr>
              <w:ind w:firstLineChars="0" w:firstLine="0"/>
              <w:rPr>
                <w:b/>
                <w:sz w:val="21"/>
                <w:szCs w:val="21"/>
              </w:rPr>
            </w:pPr>
            <w:r w:rsidRPr="00F61B69">
              <w:rPr>
                <w:rFonts w:hint="eastAsia"/>
                <w:b/>
                <w:sz w:val="21"/>
                <w:szCs w:val="21"/>
              </w:rPr>
              <w:t>本章所提出框架</w:t>
            </w:r>
          </w:p>
        </w:tc>
        <w:tc>
          <w:tcPr>
            <w:tcW w:w="1705" w:type="dxa"/>
          </w:tcPr>
          <w:p w14:paraId="5F82A09B" w14:textId="458AE12F" w:rsidR="005248E3" w:rsidRPr="007619DC" w:rsidRDefault="00452F16" w:rsidP="001E019D">
            <w:pPr>
              <w:ind w:firstLineChars="0" w:firstLine="0"/>
              <w:rPr>
                <w:b/>
                <w:sz w:val="21"/>
                <w:szCs w:val="21"/>
              </w:rPr>
            </w:pPr>
            <w:r w:rsidRPr="007619DC">
              <w:rPr>
                <w:rFonts w:hint="eastAsia"/>
                <w:b/>
                <w:sz w:val="21"/>
                <w:szCs w:val="21"/>
              </w:rPr>
              <w:t>经验模态分解，</w:t>
            </w:r>
            <w:r w:rsidRPr="007619DC">
              <w:rPr>
                <w:rFonts w:hint="eastAsia"/>
                <w:b/>
                <w:sz w:val="21"/>
                <w:szCs w:val="21"/>
              </w:rPr>
              <w:t>VCS</w:t>
            </w:r>
            <w:r w:rsidRPr="007619DC">
              <w:rPr>
                <w:rFonts w:hint="eastAsia"/>
                <w:b/>
                <w:sz w:val="21"/>
                <w:szCs w:val="21"/>
              </w:rPr>
              <w:t>序列识别，离散小波变换，二维筛选</w:t>
            </w:r>
          </w:p>
        </w:tc>
        <w:tc>
          <w:tcPr>
            <w:tcW w:w="1234" w:type="dxa"/>
          </w:tcPr>
          <w:p w14:paraId="31583C77" w14:textId="7E349344" w:rsidR="005248E3" w:rsidRPr="007619DC" w:rsidRDefault="00452F16" w:rsidP="001E019D">
            <w:pPr>
              <w:ind w:firstLineChars="0" w:firstLine="0"/>
              <w:rPr>
                <w:b/>
                <w:sz w:val="21"/>
                <w:szCs w:val="21"/>
              </w:rPr>
            </w:pPr>
            <w:r w:rsidRPr="007619DC">
              <w:rPr>
                <w:rFonts w:hint="eastAsia"/>
                <w:b/>
                <w:sz w:val="21"/>
                <w:szCs w:val="21"/>
              </w:rPr>
              <w:t>M</w:t>
            </w:r>
            <w:r w:rsidRPr="007619DC">
              <w:rPr>
                <w:b/>
                <w:sz w:val="21"/>
                <w:szCs w:val="21"/>
              </w:rPr>
              <w:t>IMIC II</w:t>
            </w:r>
          </w:p>
        </w:tc>
        <w:tc>
          <w:tcPr>
            <w:tcW w:w="1276" w:type="dxa"/>
          </w:tcPr>
          <w:p w14:paraId="21147920" w14:textId="6A763BB3" w:rsidR="005248E3" w:rsidRPr="007619DC" w:rsidRDefault="002507B2" w:rsidP="00DF0DB3">
            <w:pPr>
              <w:ind w:firstLineChars="0" w:firstLine="0"/>
              <w:jc w:val="center"/>
              <w:rPr>
                <w:b/>
                <w:sz w:val="21"/>
                <w:szCs w:val="21"/>
              </w:rPr>
            </w:pPr>
            <w:r w:rsidRPr="007619DC">
              <w:rPr>
                <w:rFonts w:hint="eastAsia"/>
                <w:b/>
                <w:sz w:val="21"/>
                <w:szCs w:val="21"/>
              </w:rPr>
              <w:t>1</w:t>
            </w:r>
            <w:r w:rsidRPr="007619DC">
              <w:rPr>
                <w:b/>
                <w:sz w:val="21"/>
                <w:szCs w:val="21"/>
              </w:rPr>
              <w:t>.07</w:t>
            </w:r>
          </w:p>
        </w:tc>
        <w:tc>
          <w:tcPr>
            <w:tcW w:w="851" w:type="dxa"/>
          </w:tcPr>
          <w:p w14:paraId="29777693" w14:textId="14346DB9" w:rsidR="005248E3" w:rsidRPr="007619DC" w:rsidRDefault="002507B2" w:rsidP="00DF0DB3">
            <w:pPr>
              <w:ind w:firstLineChars="0" w:firstLine="0"/>
              <w:jc w:val="center"/>
              <w:rPr>
                <w:b/>
                <w:sz w:val="21"/>
                <w:szCs w:val="21"/>
              </w:rPr>
            </w:pPr>
            <w:r w:rsidRPr="007619DC">
              <w:rPr>
                <w:b/>
                <w:sz w:val="21"/>
                <w:szCs w:val="21"/>
              </w:rPr>
              <w:t>1.87</w:t>
            </w:r>
          </w:p>
        </w:tc>
      </w:tr>
    </w:tbl>
    <w:p w14:paraId="6C805C30" w14:textId="7F3164A9" w:rsidR="001740C7" w:rsidRPr="00147AB9" w:rsidRDefault="001740C7" w:rsidP="00AA71A4">
      <w:pPr>
        <w:pStyle w:val="2"/>
      </w:pPr>
      <w:bookmarkStart w:id="99" w:name="_Toc511810660"/>
      <w:r w:rsidRPr="00AA71A4">
        <w:rPr>
          <w:rFonts w:hint="eastAsia"/>
        </w:rPr>
        <w:t>3</w:t>
      </w:r>
      <w:r w:rsidRPr="00AA71A4">
        <w:t>.</w:t>
      </w:r>
      <w:r w:rsidR="008747A8">
        <w:t>6</w:t>
      </w:r>
      <w:r w:rsidRPr="00AA71A4">
        <w:t xml:space="preserve"> </w:t>
      </w:r>
      <w:r w:rsidRPr="00147AB9">
        <w:t>本章小结</w:t>
      </w:r>
      <w:bookmarkEnd w:id="99"/>
    </w:p>
    <w:p w14:paraId="6C805C32" w14:textId="40AF3017" w:rsidR="001A6254" w:rsidRDefault="0046318B" w:rsidP="00A66C1C">
      <w:pPr>
        <w:spacing w:after="60"/>
        <w:ind w:firstLine="480"/>
        <w:rPr>
          <w:rFonts w:eastAsia="宋体" w:cs="Times New Roman"/>
          <w:szCs w:val="24"/>
        </w:rPr>
      </w:pPr>
      <w:r w:rsidRPr="0046318B">
        <w:rPr>
          <w:rFonts w:eastAsia="宋体" w:cs="Times New Roman" w:hint="eastAsia"/>
          <w:szCs w:val="24"/>
        </w:rPr>
        <w:t>在此章中，我们提出了一种全新的基于经验模态分解的类平稳生理信号自适应提取框架。该框架使用</w:t>
      </w:r>
      <w:r w:rsidRPr="0046318B">
        <w:rPr>
          <w:rFonts w:eastAsia="宋体" w:cs="Times New Roman" w:hint="eastAsia"/>
          <w:szCs w:val="24"/>
        </w:rPr>
        <w:t>EMD</w:t>
      </w:r>
      <w:r w:rsidRPr="0046318B">
        <w:rPr>
          <w:rFonts w:eastAsia="宋体" w:cs="Times New Roman" w:hint="eastAsia"/>
          <w:szCs w:val="24"/>
        </w:rPr>
        <w:t>作为框架内的信号分解算法，并针对</w:t>
      </w:r>
      <w:r w:rsidRPr="0046318B">
        <w:rPr>
          <w:rFonts w:eastAsia="宋体" w:cs="Times New Roman" w:hint="eastAsia"/>
          <w:szCs w:val="24"/>
        </w:rPr>
        <w:t xml:space="preserve">EMD </w:t>
      </w:r>
      <w:r w:rsidRPr="0046318B">
        <w:rPr>
          <w:rFonts w:eastAsia="宋体" w:cs="Times New Roman" w:hint="eastAsia"/>
          <w:szCs w:val="24"/>
        </w:rPr>
        <w:t>存在运算量过大、分解结果不明确且在伪迹干扰发生的情况下，其分解结果的不确定性进一步加强的短板，设计了一种波形质量快速检验序列及其配套的使用方法，一种基于主分量排序和测试的噪声干扰评估标准以及一种全新的应用于</w:t>
      </w:r>
      <w:r w:rsidRPr="0046318B">
        <w:rPr>
          <w:rFonts w:eastAsia="宋体" w:cs="Times New Roman" w:hint="eastAsia"/>
          <w:szCs w:val="24"/>
        </w:rPr>
        <w:t xml:space="preserve">EMD </w:t>
      </w:r>
      <w:r w:rsidRPr="0046318B">
        <w:rPr>
          <w:rFonts w:eastAsia="宋体" w:cs="Times New Roman" w:hint="eastAsia"/>
          <w:szCs w:val="24"/>
        </w:rPr>
        <w:t>分解后所得本征模态函数再组合的二维筛选策略。其中快速检验序列突破了以往序列检测分段算法依赖</w:t>
      </w:r>
      <w:proofErr w:type="gramStart"/>
      <w:r w:rsidRPr="0046318B">
        <w:rPr>
          <w:rFonts w:eastAsia="宋体" w:cs="Times New Roman" w:hint="eastAsia"/>
          <w:szCs w:val="24"/>
        </w:rPr>
        <w:t>于加窗求取</w:t>
      </w:r>
      <w:proofErr w:type="gramEnd"/>
      <w:r w:rsidRPr="0046318B">
        <w:rPr>
          <w:rFonts w:eastAsia="宋体" w:cs="Times New Roman" w:hint="eastAsia"/>
          <w:szCs w:val="24"/>
        </w:rPr>
        <w:t>特征值的约束，创新地选用信号局部极值点这一天然存在的边界</w:t>
      </w:r>
      <w:proofErr w:type="gramStart"/>
      <w:r w:rsidRPr="0046318B">
        <w:rPr>
          <w:rFonts w:eastAsia="宋体" w:cs="Times New Roman" w:hint="eastAsia"/>
          <w:szCs w:val="24"/>
        </w:rPr>
        <w:t>奇异点</w:t>
      </w:r>
      <w:proofErr w:type="gramEnd"/>
      <w:r w:rsidR="004B1849">
        <w:rPr>
          <w:rFonts w:eastAsia="宋体" w:cs="Times New Roman" w:hint="eastAsia"/>
          <w:szCs w:val="24"/>
        </w:rPr>
        <w:t>作为</w:t>
      </w:r>
      <w:r w:rsidRPr="0046318B">
        <w:rPr>
          <w:rFonts w:eastAsia="宋体" w:cs="Times New Roman" w:hint="eastAsia"/>
          <w:szCs w:val="24"/>
        </w:rPr>
        <w:t>分界的依据，有效地实现</w:t>
      </w:r>
      <w:proofErr w:type="gramStart"/>
      <w:r w:rsidRPr="0046318B">
        <w:rPr>
          <w:rFonts w:eastAsia="宋体" w:cs="Times New Roman" w:hint="eastAsia"/>
          <w:szCs w:val="24"/>
        </w:rPr>
        <w:t>了无窗</w:t>
      </w:r>
      <w:r w:rsidR="00F01916">
        <w:rPr>
          <w:rFonts w:eastAsia="宋体" w:cs="Times New Roman" w:hint="eastAsia"/>
          <w:szCs w:val="24"/>
        </w:rPr>
        <w:t>化的</w:t>
      </w:r>
      <w:proofErr w:type="gramEnd"/>
      <w:r w:rsidRPr="0046318B">
        <w:rPr>
          <w:rFonts w:eastAsia="宋体" w:cs="Times New Roman" w:hint="eastAsia"/>
          <w:szCs w:val="24"/>
        </w:rPr>
        <w:t>精准判决且减少了用户自定义参数的使用，从而极大地提高了算法通用性。同时仅仅采用信号奇异点</w:t>
      </w:r>
      <w:r w:rsidR="00F01916">
        <w:rPr>
          <w:rFonts w:eastAsia="宋体" w:cs="Times New Roman" w:hint="eastAsia"/>
          <w:szCs w:val="24"/>
        </w:rPr>
        <w:t>在幅度上</w:t>
      </w:r>
      <w:r w:rsidRPr="0046318B">
        <w:rPr>
          <w:rFonts w:eastAsia="宋体" w:cs="Times New Roman" w:hint="eastAsia"/>
          <w:szCs w:val="24"/>
        </w:rPr>
        <w:t>的</w:t>
      </w:r>
      <w:proofErr w:type="gramStart"/>
      <w:r w:rsidRPr="0046318B">
        <w:rPr>
          <w:rFonts w:eastAsia="宋体" w:cs="Times New Roman" w:hint="eastAsia"/>
          <w:szCs w:val="24"/>
        </w:rPr>
        <w:t>方差值</w:t>
      </w:r>
      <w:proofErr w:type="gramEnd"/>
      <w:r w:rsidRPr="0046318B">
        <w:rPr>
          <w:rFonts w:eastAsia="宋体" w:cs="Times New Roman" w:hint="eastAsia"/>
          <w:szCs w:val="24"/>
        </w:rPr>
        <w:t>和</w:t>
      </w:r>
      <w:r w:rsidR="00F01916">
        <w:rPr>
          <w:rFonts w:eastAsia="宋体" w:cs="Times New Roman" w:hint="eastAsia"/>
          <w:szCs w:val="24"/>
        </w:rPr>
        <w:t>时域</w:t>
      </w:r>
      <w:r w:rsidRPr="0046318B">
        <w:rPr>
          <w:rFonts w:eastAsia="宋体" w:cs="Times New Roman" w:hint="eastAsia"/>
          <w:szCs w:val="24"/>
        </w:rPr>
        <w:t>分布</w:t>
      </w:r>
      <w:r w:rsidR="00AA7929">
        <w:rPr>
          <w:rFonts w:eastAsia="宋体" w:cs="Times New Roman" w:hint="eastAsia"/>
          <w:szCs w:val="24"/>
        </w:rPr>
        <w:t>作为</w:t>
      </w:r>
      <w:r w:rsidRPr="0046318B">
        <w:rPr>
          <w:rFonts w:eastAsia="宋体" w:cs="Times New Roman" w:hint="eastAsia"/>
          <w:szCs w:val="24"/>
        </w:rPr>
        <w:t>检测所用的特征</w:t>
      </w:r>
      <w:r w:rsidR="00F01916">
        <w:rPr>
          <w:rFonts w:eastAsia="宋体" w:cs="Times New Roman" w:hint="eastAsia"/>
          <w:szCs w:val="24"/>
        </w:rPr>
        <w:t>量</w:t>
      </w:r>
      <w:r w:rsidRPr="0046318B">
        <w:rPr>
          <w:rFonts w:eastAsia="宋体" w:cs="Times New Roman" w:hint="eastAsia"/>
          <w:szCs w:val="24"/>
        </w:rPr>
        <w:t>，这保证了该算法具有体积小、运算简单的优势，符合预处理算法的定位。更进一步地，算法选用四组特征值同时进行检验测试，这也保证了该算法具有良好的精度性能。所提出的</w:t>
      </w:r>
      <w:r w:rsidRPr="0046318B">
        <w:rPr>
          <w:rFonts w:eastAsia="宋体" w:cs="Times New Roman" w:hint="eastAsia"/>
          <w:szCs w:val="24"/>
        </w:rPr>
        <w:lastRenderedPageBreak/>
        <w:t>基于主分量排序和测试的噪声干扰评估标准，通过主分量排序提取以及</w:t>
      </w:r>
      <w:r w:rsidRPr="0046318B">
        <w:rPr>
          <w:rFonts w:eastAsia="宋体" w:cs="Times New Roman" w:hint="eastAsia"/>
          <w:szCs w:val="24"/>
        </w:rPr>
        <w:t xml:space="preserve">VCS </w:t>
      </w:r>
      <w:r w:rsidRPr="0046318B">
        <w:rPr>
          <w:rFonts w:eastAsia="宋体" w:cs="Times New Roman" w:hint="eastAsia"/>
          <w:szCs w:val="24"/>
        </w:rPr>
        <w:t>序列评估的方式，创新性地模糊了信号本身的时间、频域特征，仅仅选择信号中</w:t>
      </w:r>
      <w:proofErr w:type="gramStart"/>
      <w:r w:rsidRPr="0046318B">
        <w:rPr>
          <w:rFonts w:eastAsia="宋体" w:cs="Times New Roman" w:hint="eastAsia"/>
          <w:szCs w:val="24"/>
        </w:rPr>
        <w:t>奇异点</w:t>
      </w:r>
      <w:proofErr w:type="gramEnd"/>
      <w:r w:rsidRPr="0046318B">
        <w:rPr>
          <w:rFonts w:eastAsia="宋体" w:cs="Times New Roman" w:hint="eastAsia"/>
          <w:szCs w:val="24"/>
        </w:rPr>
        <w:t>集合其统计值的平稳性</w:t>
      </w:r>
      <w:r w:rsidR="00AA7929">
        <w:rPr>
          <w:rFonts w:eastAsia="宋体" w:cs="Times New Roman" w:hint="eastAsia"/>
          <w:szCs w:val="24"/>
        </w:rPr>
        <w:t>作为</w:t>
      </w:r>
      <w:r w:rsidRPr="0046318B">
        <w:rPr>
          <w:rFonts w:eastAsia="宋体" w:cs="Times New Roman" w:hint="eastAsia"/>
          <w:szCs w:val="24"/>
        </w:rPr>
        <w:t>算法评估的准则，保证了该模块的通用性。同时该评估模块的存在，可以使得整体框架对于受到不同程度伪迹噪声干扰的输入信号有着不同复杂度的处理方法，提高了所提出的整体模块的运算性能。而二维筛选策略是本章的一个核心重点，这也是个有别于以往所有本征模态函数筛选算法的全新策略。本章创新性地使用离散小波变换</w:t>
      </w:r>
      <w:r w:rsidR="00AA7929">
        <w:rPr>
          <w:rFonts w:eastAsia="宋体" w:cs="Times New Roman" w:hint="eastAsia"/>
          <w:szCs w:val="24"/>
        </w:rPr>
        <w:t>作为</w:t>
      </w:r>
      <w:r w:rsidRPr="0046318B">
        <w:rPr>
          <w:rFonts w:eastAsia="宋体" w:cs="Times New Roman" w:hint="eastAsia"/>
          <w:szCs w:val="24"/>
        </w:rPr>
        <w:t>去</w:t>
      </w:r>
      <w:proofErr w:type="gramStart"/>
      <w:r w:rsidRPr="0046318B">
        <w:rPr>
          <w:rFonts w:eastAsia="宋体" w:cs="Times New Roman" w:hint="eastAsia"/>
          <w:szCs w:val="24"/>
        </w:rPr>
        <w:t>高斯化</w:t>
      </w:r>
      <w:proofErr w:type="gramEnd"/>
      <w:r w:rsidRPr="0046318B">
        <w:rPr>
          <w:rFonts w:eastAsia="宋体" w:cs="Times New Roman" w:hint="eastAsia"/>
          <w:szCs w:val="24"/>
        </w:rPr>
        <w:t>的手段，保证了处理后的序列能够准确地反映出处理前序列所包含信息量的时间分布。而结合</w:t>
      </w:r>
      <w:r w:rsidRPr="0046318B">
        <w:rPr>
          <w:rFonts w:eastAsia="宋体" w:cs="Times New Roman" w:hint="eastAsia"/>
          <w:szCs w:val="24"/>
        </w:rPr>
        <w:t>VCS</w:t>
      </w:r>
      <w:r w:rsidRPr="0046318B">
        <w:rPr>
          <w:rFonts w:eastAsia="宋体" w:cs="Times New Roman" w:hint="eastAsia"/>
          <w:szCs w:val="24"/>
        </w:rPr>
        <w:t>分段策略使得所提出的筛选框架同时具备了在时间域内的分辨率，因此可以最大限度地识别出噪声干扰并加以剔除，保证了算法重建的精度。</w:t>
      </w:r>
    </w:p>
    <w:p w14:paraId="2B3AD09E" w14:textId="09D1E3FE" w:rsidR="000C7DA9" w:rsidRDefault="0046318B" w:rsidP="0046318B">
      <w:pPr>
        <w:ind w:firstLine="480"/>
        <w:rPr>
          <w:rFonts w:eastAsia="宋体" w:cs="Times New Roman"/>
          <w:szCs w:val="24"/>
        </w:rPr>
        <w:sectPr w:rsidR="000C7DA9" w:rsidSect="007F58E0">
          <w:headerReference w:type="default" r:id="rId348"/>
          <w:pgSz w:w="11906" w:h="16838" w:code="9"/>
          <w:pgMar w:top="1440" w:right="1797" w:bottom="1440" w:left="1797" w:header="851" w:footer="850" w:gutter="0"/>
          <w:cols w:space="425"/>
          <w:docGrid w:linePitch="326"/>
        </w:sectPr>
      </w:pPr>
      <w:r w:rsidRPr="0046318B">
        <w:rPr>
          <w:rFonts w:eastAsia="宋体" w:cs="Times New Roman" w:hint="eastAsia"/>
          <w:szCs w:val="24"/>
        </w:rPr>
        <w:t>通过将以上三种方法对应的预处理与信号分解、信号噪声干扰程度评估以及二维筛选三个模块加以整合，本章所提出的类平稳生理信号自适应提取框架具有良好的算法精度和鲁棒性能。另一方面，本框架的大部分模块均使用输入序列自身来计算局部阈值，进而在最大限度减少使用用户定义参数，保证该框架具有良好的通用性。本章中通过使用了标准的</w:t>
      </w:r>
      <w:r w:rsidRPr="0046318B">
        <w:rPr>
          <w:rFonts w:eastAsia="宋体" w:cs="Times New Roman" w:hint="eastAsia"/>
          <w:szCs w:val="24"/>
        </w:rPr>
        <w:t>MIMIC II</w:t>
      </w:r>
      <w:r w:rsidRPr="0046318B">
        <w:rPr>
          <w:rFonts w:eastAsia="宋体" w:cs="Times New Roman" w:hint="eastAsia"/>
          <w:szCs w:val="24"/>
        </w:rPr>
        <w:t>数据库中的真实数据对该框架进行了测试，结果表明该算法实现了在多种环境下，对</w:t>
      </w:r>
      <w:r w:rsidRPr="0046318B">
        <w:rPr>
          <w:rFonts w:eastAsia="宋体" w:cs="Times New Roman" w:hint="eastAsia"/>
          <w:szCs w:val="24"/>
        </w:rPr>
        <w:t>PPG</w:t>
      </w:r>
      <w:r w:rsidRPr="0046318B">
        <w:rPr>
          <w:rFonts w:eastAsia="宋体" w:cs="Times New Roman" w:hint="eastAsia"/>
          <w:szCs w:val="24"/>
        </w:rPr>
        <w:t>信号这一典型的类平稳生理信号的准确重建和特征提取，并通过测试箱图说明了所提出的二维筛选模块对整体框架的精度提升具有重大作用。与其他</w:t>
      </w:r>
      <w:r w:rsidRPr="0046318B">
        <w:rPr>
          <w:rFonts w:eastAsia="宋体" w:cs="Times New Roman" w:hint="eastAsia"/>
          <w:szCs w:val="24"/>
        </w:rPr>
        <w:t>PPG</w:t>
      </w:r>
      <w:r w:rsidRPr="0046318B">
        <w:rPr>
          <w:rFonts w:eastAsia="宋体" w:cs="Times New Roman" w:hint="eastAsia"/>
          <w:szCs w:val="24"/>
        </w:rPr>
        <w:t>信号处理框架相比，本框架具有最优的测试结果，这既反应了算法具有通常意义上高精度的优势，也说明了该算法具有良好的鲁棒性。综上所述，该框架可以实现在多种复杂干扰环境下，对类平稳生理信号的自适应高精度重建</w:t>
      </w:r>
    </w:p>
    <w:p w14:paraId="34EFEE24" w14:textId="77777777" w:rsidR="0046318B" w:rsidRPr="0046318B" w:rsidRDefault="0046318B" w:rsidP="000C7DA9">
      <w:pPr>
        <w:spacing w:after="60"/>
        <w:ind w:firstLineChars="0" w:firstLine="0"/>
        <w:rPr>
          <w:rFonts w:eastAsia="宋体" w:cs="Times New Roman"/>
          <w:szCs w:val="24"/>
        </w:rPr>
      </w:pPr>
    </w:p>
    <w:p w14:paraId="6C805C33" w14:textId="77777777" w:rsidR="001A6254" w:rsidRDefault="001A6254" w:rsidP="00A66C1C">
      <w:pPr>
        <w:spacing w:after="60"/>
        <w:ind w:firstLine="480"/>
        <w:rPr>
          <w:rFonts w:eastAsia="宋体" w:cs="Times New Roman"/>
          <w:szCs w:val="24"/>
        </w:rPr>
        <w:sectPr w:rsidR="001A6254" w:rsidSect="007F58E0">
          <w:type w:val="evenPage"/>
          <w:pgSz w:w="11906" w:h="16838" w:code="9"/>
          <w:pgMar w:top="1440" w:right="1797" w:bottom="1440" w:left="1797" w:header="851" w:footer="850" w:gutter="0"/>
          <w:cols w:space="425"/>
          <w:docGrid w:linePitch="326"/>
        </w:sectPr>
      </w:pPr>
    </w:p>
    <w:p w14:paraId="6C805C34" w14:textId="7795FB90" w:rsidR="00F9400B" w:rsidRPr="00F9400B" w:rsidRDefault="00F9400B" w:rsidP="00A66C1C">
      <w:pPr>
        <w:pStyle w:val="1"/>
        <w:spacing w:before="840"/>
        <w:ind w:firstLine="562"/>
      </w:pPr>
      <w:bookmarkStart w:id="100" w:name="_Toc511810661"/>
      <w:r w:rsidRPr="00F9400B">
        <w:lastRenderedPageBreak/>
        <w:t>第</w:t>
      </w:r>
      <w:r w:rsidR="003A020B">
        <w:rPr>
          <w:rFonts w:hint="eastAsia"/>
        </w:rPr>
        <w:t>四</w:t>
      </w:r>
      <w:r w:rsidRPr="00F9400B">
        <w:t>章</w:t>
      </w:r>
      <w:r w:rsidRPr="00F9400B">
        <w:t xml:space="preserve"> </w:t>
      </w:r>
      <w:r w:rsidR="00C2210D" w:rsidRPr="00C2210D">
        <w:rPr>
          <w:rFonts w:hint="eastAsia"/>
        </w:rPr>
        <w:t>能量敏感心电图信号动态压缩框架</w:t>
      </w:r>
      <w:r w:rsidR="00B33FCD">
        <w:rPr>
          <w:rFonts w:hint="eastAsia"/>
        </w:rPr>
        <w:t>设计</w:t>
      </w:r>
      <w:bookmarkEnd w:id="100"/>
    </w:p>
    <w:p w14:paraId="6C805C36" w14:textId="6F591A2C" w:rsidR="00F9400B" w:rsidRPr="007D22D3" w:rsidRDefault="00C2210D" w:rsidP="00C2210D">
      <w:pPr>
        <w:spacing w:after="60"/>
        <w:ind w:firstLine="480"/>
        <w:rPr>
          <w:rFonts w:eastAsia="宋体" w:cs="Times New Roman"/>
          <w:szCs w:val="24"/>
        </w:rPr>
      </w:pPr>
      <w:r w:rsidRPr="00C2210D">
        <w:rPr>
          <w:rFonts w:eastAsia="宋体" w:cs="Times New Roman" w:hint="eastAsia"/>
          <w:szCs w:val="24"/>
        </w:rPr>
        <w:t>心电图信号</w:t>
      </w:r>
      <w:r w:rsidRPr="00C2210D">
        <w:rPr>
          <w:rFonts w:eastAsia="宋体" w:cs="Times New Roman" w:hint="eastAsia"/>
          <w:szCs w:val="24"/>
        </w:rPr>
        <w:t>ECG</w:t>
      </w:r>
      <w:r w:rsidRPr="00C2210D">
        <w:rPr>
          <w:rFonts w:eastAsia="宋体" w:cs="Times New Roman" w:hint="eastAsia"/>
          <w:szCs w:val="24"/>
        </w:rPr>
        <w:t>是一种非常重要的医疗诊断资源，它可以通过检测心脏活动的短期型突变或者</w:t>
      </w:r>
      <w:r w:rsidR="009F053C">
        <w:rPr>
          <w:rFonts w:eastAsia="宋体" w:cs="Times New Roman" w:hint="eastAsia"/>
          <w:szCs w:val="24"/>
        </w:rPr>
        <w:t>持续性病理变化</w:t>
      </w:r>
      <w:r w:rsidRPr="00C2210D">
        <w:rPr>
          <w:rFonts w:eastAsia="宋体" w:cs="Times New Roman" w:hint="eastAsia"/>
          <w:szCs w:val="24"/>
        </w:rPr>
        <w:t>来提示</w:t>
      </w:r>
      <w:r w:rsidR="009F053C">
        <w:rPr>
          <w:rFonts w:eastAsia="宋体" w:cs="Times New Roman" w:hint="eastAsia"/>
          <w:szCs w:val="24"/>
        </w:rPr>
        <w:t>可能</w:t>
      </w:r>
      <w:r w:rsidRPr="00C2210D">
        <w:rPr>
          <w:rFonts w:eastAsia="宋体" w:cs="Times New Roman" w:hint="eastAsia"/>
          <w:szCs w:val="24"/>
        </w:rPr>
        <w:t>突发的重大疾病或潜在的慢性病症。因而在移动健康医疗领域内，</w:t>
      </w:r>
      <w:r w:rsidR="009E13B6">
        <w:rPr>
          <w:rFonts w:eastAsia="宋体" w:cs="Times New Roman" w:hint="eastAsia"/>
          <w:szCs w:val="24"/>
        </w:rPr>
        <w:t>针对</w:t>
      </w:r>
      <w:r w:rsidRPr="00C2210D">
        <w:rPr>
          <w:rFonts w:eastAsia="宋体" w:cs="Times New Roman" w:hint="eastAsia"/>
          <w:szCs w:val="24"/>
        </w:rPr>
        <w:t>ECG</w:t>
      </w:r>
      <w:r w:rsidRPr="00C2210D">
        <w:rPr>
          <w:rFonts w:eastAsia="宋体" w:cs="Times New Roman" w:hint="eastAsia"/>
          <w:szCs w:val="24"/>
        </w:rPr>
        <w:t>信号的采集、传输和处理是一个非常重要的研究</w:t>
      </w:r>
      <w:r w:rsidR="0059588C">
        <w:rPr>
          <w:rFonts w:eastAsia="宋体" w:cs="Times New Roman" w:hint="eastAsia"/>
          <w:szCs w:val="24"/>
        </w:rPr>
        <w:t>热点</w:t>
      </w:r>
      <w:r w:rsidRPr="00C2210D">
        <w:rPr>
          <w:rFonts w:eastAsia="宋体" w:cs="Times New Roman" w:hint="eastAsia"/>
          <w:szCs w:val="24"/>
        </w:rPr>
        <w:t>。</w:t>
      </w:r>
      <w:r w:rsidRPr="00C2210D">
        <w:rPr>
          <w:rFonts w:eastAsia="宋体" w:cs="Times New Roman" w:hint="eastAsia"/>
          <w:szCs w:val="24"/>
        </w:rPr>
        <w:t>ECG</w:t>
      </w:r>
      <w:r w:rsidRPr="00C2210D">
        <w:rPr>
          <w:rFonts w:eastAsia="宋体" w:cs="Times New Roman" w:hint="eastAsia"/>
          <w:szCs w:val="24"/>
        </w:rPr>
        <w:t>信号</w:t>
      </w:r>
      <w:r w:rsidR="0059588C">
        <w:rPr>
          <w:rFonts w:eastAsia="宋体" w:cs="Times New Roman" w:hint="eastAsia"/>
          <w:szCs w:val="24"/>
        </w:rPr>
        <w:t>的</w:t>
      </w:r>
      <w:r w:rsidRPr="00C2210D">
        <w:rPr>
          <w:rFonts w:eastAsia="宋体" w:cs="Times New Roman" w:hint="eastAsia"/>
          <w:szCs w:val="24"/>
        </w:rPr>
        <w:t>采集和病理分析并不是本章所要关注的内容，本章主要关注心电信号的预处理和压缩传输存在的研究难点。在实际</w:t>
      </w:r>
      <w:r w:rsidR="0059588C">
        <w:rPr>
          <w:rFonts w:eastAsia="宋体" w:cs="Times New Roman" w:hint="eastAsia"/>
          <w:szCs w:val="24"/>
        </w:rPr>
        <w:t>场景</w:t>
      </w:r>
      <w:r w:rsidRPr="00C2210D">
        <w:rPr>
          <w:rFonts w:eastAsia="宋体" w:cs="Times New Roman" w:hint="eastAsia"/>
          <w:szCs w:val="24"/>
        </w:rPr>
        <w:t>中，心电信号</w:t>
      </w:r>
      <w:r w:rsidR="0059588C">
        <w:rPr>
          <w:rFonts w:eastAsia="宋体" w:cs="Times New Roman" w:hint="eastAsia"/>
          <w:szCs w:val="24"/>
        </w:rPr>
        <w:t>应用</w:t>
      </w:r>
      <w:r w:rsidRPr="00C2210D">
        <w:rPr>
          <w:rFonts w:eastAsia="宋体" w:cs="Times New Roman" w:hint="eastAsia"/>
          <w:szCs w:val="24"/>
        </w:rPr>
        <w:t>的一个主要特征是需要通过持续</w:t>
      </w:r>
      <w:r w:rsidR="0059588C">
        <w:rPr>
          <w:rFonts w:eastAsia="宋体" w:cs="Times New Roman" w:hint="eastAsia"/>
          <w:szCs w:val="24"/>
        </w:rPr>
        <w:t>的佩戴式</w:t>
      </w:r>
      <w:r w:rsidRPr="00C2210D">
        <w:rPr>
          <w:rFonts w:eastAsia="宋体" w:cs="Times New Roman" w:hint="eastAsia"/>
          <w:szCs w:val="24"/>
        </w:rPr>
        <w:t>监测进行数据采集，因此其</w:t>
      </w:r>
      <w:r w:rsidR="00F376C4">
        <w:rPr>
          <w:rFonts w:eastAsia="宋体" w:cs="Times New Roman" w:hint="eastAsia"/>
          <w:szCs w:val="24"/>
        </w:rPr>
        <w:t>产生的</w:t>
      </w:r>
      <w:r w:rsidR="00F376C4">
        <w:rPr>
          <w:rFonts w:eastAsia="宋体" w:cs="Times New Roman" w:hint="eastAsia"/>
          <w:szCs w:val="24"/>
        </w:rPr>
        <w:t>E</w:t>
      </w:r>
      <w:r w:rsidR="00F376C4">
        <w:rPr>
          <w:rFonts w:eastAsia="宋体" w:cs="Times New Roman"/>
          <w:szCs w:val="24"/>
        </w:rPr>
        <w:t>CG</w:t>
      </w:r>
      <w:r w:rsidRPr="00C2210D">
        <w:rPr>
          <w:rFonts w:eastAsia="宋体" w:cs="Times New Roman" w:hint="eastAsia"/>
          <w:szCs w:val="24"/>
        </w:rPr>
        <w:t>数据量大，而</w:t>
      </w:r>
      <w:r w:rsidR="00F376C4">
        <w:rPr>
          <w:rFonts w:eastAsia="宋体" w:cs="Times New Roman" w:hint="eastAsia"/>
          <w:szCs w:val="24"/>
        </w:rPr>
        <w:t>又</w:t>
      </w:r>
      <w:r w:rsidRPr="00C2210D">
        <w:rPr>
          <w:rFonts w:eastAsia="宋体" w:cs="Times New Roman" w:hint="eastAsia"/>
          <w:szCs w:val="24"/>
        </w:rPr>
        <w:t>对监测</w:t>
      </w:r>
      <w:r w:rsidR="00F376C4">
        <w:rPr>
          <w:rFonts w:eastAsia="宋体" w:cs="Times New Roman" w:hint="eastAsia"/>
          <w:szCs w:val="24"/>
        </w:rPr>
        <w:t>节点在</w:t>
      </w:r>
      <w:r w:rsidRPr="00C2210D">
        <w:rPr>
          <w:rFonts w:eastAsia="宋体" w:cs="Times New Roman" w:hint="eastAsia"/>
          <w:szCs w:val="24"/>
        </w:rPr>
        <w:t>功耗</w:t>
      </w:r>
      <w:r w:rsidR="00F376C4">
        <w:rPr>
          <w:rFonts w:eastAsia="宋体" w:cs="Times New Roman" w:hint="eastAsia"/>
          <w:szCs w:val="24"/>
        </w:rPr>
        <w:t>方面</w:t>
      </w:r>
      <w:r w:rsidRPr="00C2210D">
        <w:rPr>
          <w:rFonts w:eastAsia="宋体" w:cs="Times New Roman" w:hint="eastAsia"/>
          <w:szCs w:val="24"/>
        </w:rPr>
        <w:t>有</w:t>
      </w:r>
      <w:r w:rsidR="00F376C4">
        <w:rPr>
          <w:rFonts w:eastAsia="宋体" w:cs="Times New Roman" w:hint="eastAsia"/>
          <w:szCs w:val="24"/>
        </w:rPr>
        <w:t>着</w:t>
      </w:r>
      <w:r w:rsidRPr="00C2210D">
        <w:rPr>
          <w:rFonts w:eastAsia="宋体" w:cs="Times New Roman" w:hint="eastAsia"/>
          <w:szCs w:val="24"/>
        </w:rPr>
        <w:t>较高的要求</w:t>
      </w:r>
      <w:r w:rsidR="009E2EA3">
        <w:rPr>
          <w:rFonts w:eastAsia="宋体" w:cs="Times New Roman" w:hint="eastAsia"/>
          <w:szCs w:val="24"/>
        </w:rPr>
        <w:t>，因此很难实现对</w:t>
      </w:r>
      <w:r w:rsidR="009E2EA3">
        <w:rPr>
          <w:rFonts w:eastAsia="宋体" w:cs="Times New Roman" w:hint="eastAsia"/>
          <w:szCs w:val="24"/>
        </w:rPr>
        <w:t>E</w:t>
      </w:r>
      <w:r w:rsidR="009E2EA3">
        <w:rPr>
          <w:rFonts w:eastAsia="宋体" w:cs="Times New Roman"/>
          <w:szCs w:val="24"/>
        </w:rPr>
        <w:t>CG</w:t>
      </w:r>
      <w:r w:rsidR="009E2EA3">
        <w:rPr>
          <w:rFonts w:eastAsia="宋体" w:cs="Times New Roman" w:hint="eastAsia"/>
          <w:szCs w:val="24"/>
        </w:rPr>
        <w:t>的本地化离线处理</w:t>
      </w:r>
      <w:r w:rsidR="00F376C4">
        <w:rPr>
          <w:rFonts w:eastAsia="宋体" w:cs="Times New Roman" w:hint="eastAsia"/>
          <w:szCs w:val="24"/>
        </w:rPr>
        <w:t>。</w:t>
      </w:r>
      <w:r w:rsidRPr="00C2210D">
        <w:rPr>
          <w:rFonts w:eastAsia="宋体" w:cs="Times New Roman" w:hint="eastAsia"/>
          <w:szCs w:val="24"/>
        </w:rPr>
        <w:t>本章</w:t>
      </w:r>
      <w:r w:rsidR="009E2EA3">
        <w:rPr>
          <w:rFonts w:eastAsia="宋体" w:cs="Times New Roman" w:hint="eastAsia"/>
          <w:szCs w:val="24"/>
        </w:rPr>
        <w:t>基于这一问题</w:t>
      </w:r>
      <w:r w:rsidRPr="00C2210D">
        <w:rPr>
          <w:rFonts w:eastAsia="宋体" w:cs="Times New Roman" w:hint="eastAsia"/>
          <w:szCs w:val="24"/>
        </w:rPr>
        <w:t>，提出了一</w:t>
      </w:r>
      <w:r w:rsidR="00F376C4">
        <w:rPr>
          <w:rFonts w:eastAsia="宋体" w:cs="Times New Roman" w:hint="eastAsia"/>
          <w:szCs w:val="24"/>
        </w:rPr>
        <w:t>种</w:t>
      </w:r>
      <w:r w:rsidRPr="00C2210D">
        <w:rPr>
          <w:rFonts w:eastAsia="宋体" w:cs="Times New Roman" w:hint="eastAsia"/>
          <w:szCs w:val="24"/>
        </w:rPr>
        <w:t>对能量敏感的高性能心电动态压缩框架。针对在移动监护场景下心电信号信噪比较差这一特定问题，</w:t>
      </w:r>
      <w:r w:rsidR="009E2EA3">
        <w:rPr>
          <w:rFonts w:eastAsia="宋体" w:cs="Times New Roman" w:hint="eastAsia"/>
          <w:szCs w:val="24"/>
        </w:rPr>
        <w:t>首先</w:t>
      </w:r>
      <w:r w:rsidRPr="00C2210D">
        <w:rPr>
          <w:rFonts w:eastAsia="宋体" w:cs="Times New Roman" w:hint="eastAsia"/>
          <w:szCs w:val="24"/>
        </w:rPr>
        <w:t>设计了一款对能量敏感的心电特征区域识别算法，该款算法是</w:t>
      </w:r>
      <w:r w:rsidR="009E2EA3">
        <w:rPr>
          <w:rFonts w:eastAsia="宋体" w:cs="Times New Roman" w:hint="eastAsia"/>
          <w:szCs w:val="24"/>
        </w:rPr>
        <w:t>对</w:t>
      </w:r>
      <w:r w:rsidRPr="00C2210D">
        <w:rPr>
          <w:rFonts w:eastAsia="宋体" w:cs="Times New Roman" w:hint="eastAsia"/>
          <w:szCs w:val="24"/>
        </w:rPr>
        <w:t>高性能的时频分析算法</w:t>
      </w:r>
      <w:r w:rsidR="009E2EA3">
        <w:rPr>
          <w:rFonts w:eastAsia="宋体" w:cs="Times New Roman" w:hint="eastAsia"/>
          <w:szCs w:val="24"/>
        </w:rPr>
        <w:t>采取</w:t>
      </w:r>
      <w:r w:rsidRPr="00C2210D">
        <w:rPr>
          <w:rFonts w:eastAsia="宋体" w:cs="Times New Roman" w:hint="eastAsia"/>
          <w:szCs w:val="24"/>
        </w:rPr>
        <w:t>简化</w:t>
      </w:r>
      <w:r w:rsidR="009E2EA3">
        <w:rPr>
          <w:rFonts w:eastAsia="宋体" w:cs="Times New Roman" w:hint="eastAsia"/>
          <w:szCs w:val="24"/>
        </w:rPr>
        <w:t>而来的</w:t>
      </w:r>
      <w:r w:rsidRPr="00C2210D">
        <w:rPr>
          <w:rFonts w:eastAsia="宋体" w:cs="Times New Roman" w:hint="eastAsia"/>
          <w:szCs w:val="24"/>
        </w:rPr>
        <w:t>，能够</w:t>
      </w:r>
      <w:r w:rsidR="009E2EA3">
        <w:rPr>
          <w:rFonts w:eastAsia="宋体" w:cs="Times New Roman" w:hint="eastAsia"/>
          <w:szCs w:val="24"/>
        </w:rPr>
        <w:t>使得</w:t>
      </w:r>
      <w:r w:rsidRPr="00C2210D">
        <w:rPr>
          <w:rFonts w:eastAsia="宋体" w:cs="Times New Roman" w:hint="eastAsia"/>
          <w:szCs w:val="24"/>
        </w:rPr>
        <w:t>资源</w:t>
      </w:r>
      <w:r w:rsidR="009E2EA3">
        <w:rPr>
          <w:rFonts w:eastAsia="宋体" w:cs="Times New Roman" w:hint="eastAsia"/>
          <w:szCs w:val="24"/>
        </w:rPr>
        <w:t>极其有限</w:t>
      </w:r>
      <w:r w:rsidRPr="00C2210D">
        <w:rPr>
          <w:rFonts w:eastAsia="宋体" w:cs="Times New Roman" w:hint="eastAsia"/>
          <w:szCs w:val="24"/>
        </w:rPr>
        <w:t>的采集节点</w:t>
      </w:r>
      <w:r w:rsidR="009E2EA3">
        <w:rPr>
          <w:rFonts w:eastAsia="宋体" w:cs="Times New Roman" w:hint="eastAsia"/>
          <w:szCs w:val="24"/>
        </w:rPr>
        <w:t>可以</w:t>
      </w:r>
      <w:r w:rsidRPr="00C2210D">
        <w:rPr>
          <w:rFonts w:eastAsia="宋体" w:cs="Times New Roman" w:hint="eastAsia"/>
          <w:szCs w:val="24"/>
        </w:rPr>
        <w:t>实现高性能而</w:t>
      </w:r>
      <w:r w:rsidR="009E2EA3">
        <w:rPr>
          <w:rFonts w:eastAsia="宋体" w:cs="Times New Roman" w:hint="eastAsia"/>
          <w:szCs w:val="24"/>
        </w:rPr>
        <w:t>长时间</w:t>
      </w:r>
      <w:r w:rsidRPr="00C2210D">
        <w:rPr>
          <w:rFonts w:eastAsia="宋体" w:cs="Times New Roman" w:hint="eastAsia"/>
          <w:szCs w:val="24"/>
        </w:rPr>
        <w:t>的信号采集。另一方面，针对心电信号特征区域相比其他其余携带更多信息量</w:t>
      </w:r>
      <w:r w:rsidR="00047AAB">
        <w:rPr>
          <w:rFonts w:eastAsia="宋体" w:cs="Times New Roman" w:hint="eastAsia"/>
          <w:szCs w:val="24"/>
        </w:rPr>
        <w:t>的</w:t>
      </w:r>
      <w:r w:rsidRPr="00C2210D">
        <w:rPr>
          <w:rFonts w:eastAsia="宋体" w:cs="Times New Roman" w:hint="eastAsia"/>
          <w:szCs w:val="24"/>
        </w:rPr>
        <w:t>特</w:t>
      </w:r>
      <w:r w:rsidR="00047AAB">
        <w:rPr>
          <w:rFonts w:eastAsia="宋体" w:cs="Times New Roman" w:hint="eastAsia"/>
          <w:szCs w:val="24"/>
        </w:rPr>
        <w:t>点</w:t>
      </w:r>
      <w:r w:rsidRPr="00C2210D">
        <w:rPr>
          <w:rFonts w:eastAsia="宋体" w:cs="Times New Roman" w:hint="eastAsia"/>
          <w:szCs w:val="24"/>
        </w:rPr>
        <w:t>，结合</w:t>
      </w:r>
      <w:r w:rsidR="0080473E">
        <w:rPr>
          <w:rFonts w:eastAsia="宋体" w:cs="Times New Roman" w:hint="eastAsia"/>
          <w:szCs w:val="24"/>
        </w:rPr>
        <w:t>上述</w:t>
      </w:r>
      <w:r w:rsidR="00820AFB">
        <w:rPr>
          <w:rFonts w:eastAsia="宋体" w:cs="Times New Roman" w:hint="eastAsia"/>
          <w:szCs w:val="24"/>
        </w:rPr>
        <w:t>特</w:t>
      </w:r>
      <w:r w:rsidRPr="00C2210D">
        <w:rPr>
          <w:rFonts w:eastAsia="宋体" w:cs="Times New Roman" w:hint="eastAsia"/>
          <w:szCs w:val="24"/>
        </w:rPr>
        <w:t>征区域识别算法设计了一种多重压缩比的</w:t>
      </w:r>
      <w:r w:rsidRPr="00C2210D">
        <w:rPr>
          <w:rFonts w:eastAsia="宋体" w:cs="Times New Roman" w:hint="eastAsia"/>
          <w:szCs w:val="24"/>
        </w:rPr>
        <w:t>ECG</w:t>
      </w:r>
      <w:r w:rsidRPr="00C2210D">
        <w:rPr>
          <w:rFonts w:eastAsia="宋体" w:cs="Times New Roman" w:hint="eastAsia"/>
          <w:szCs w:val="24"/>
        </w:rPr>
        <w:t>动态压缩框架。该框架可以在低信噪比条件下，对医疗诊断需求的</w:t>
      </w:r>
      <w:r w:rsidR="0080473E">
        <w:rPr>
          <w:rFonts w:eastAsia="宋体" w:cs="Times New Roman" w:hint="eastAsia"/>
          <w:szCs w:val="24"/>
        </w:rPr>
        <w:t>特征</w:t>
      </w:r>
      <w:r w:rsidRPr="00C2210D">
        <w:rPr>
          <w:rFonts w:eastAsia="宋体" w:cs="Times New Roman" w:hint="eastAsia"/>
          <w:szCs w:val="24"/>
        </w:rPr>
        <w:t>区域实现更高精度的信号重构，</w:t>
      </w:r>
      <w:r w:rsidR="000D579E">
        <w:rPr>
          <w:rFonts w:eastAsia="宋体" w:cs="Times New Roman" w:hint="eastAsia"/>
          <w:szCs w:val="24"/>
        </w:rPr>
        <w:t>为后续</w:t>
      </w:r>
      <w:r w:rsidRPr="00C2210D">
        <w:rPr>
          <w:rFonts w:eastAsia="宋体" w:cs="Times New Roman" w:hint="eastAsia"/>
          <w:szCs w:val="24"/>
        </w:rPr>
        <w:t>的病理分析和诊断提供更加有效的数据支撑。</w:t>
      </w:r>
    </w:p>
    <w:p w14:paraId="6C805C37" w14:textId="679D00C0" w:rsidR="00F9400B" w:rsidRPr="00147AB9" w:rsidRDefault="00F9400B" w:rsidP="00DC46ED">
      <w:pPr>
        <w:pStyle w:val="2"/>
      </w:pPr>
      <w:bookmarkStart w:id="101" w:name="_Toc511810662"/>
      <w:r w:rsidRPr="00147AB9">
        <w:rPr>
          <w:b/>
        </w:rPr>
        <w:t>4.1</w:t>
      </w:r>
      <w:r w:rsidR="00DC46ED">
        <w:rPr>
          <w:b/>
        </w:rPr>
        <w:t xml:space="preserve"> </w:t>
      </w:r>
      <w:r w:rsidR="00DC46ED" w:rsidRPr="00DC46ED">
        <w:rPr>
          <w:rFonts w:hint="eastAsia"/>
        </w:rPr>
        <w:t>心电信号及相关算法概述</w:t>
      </w:r>
      <w:bookmarkEnd w:id="101"/>
    </w:p>
    <w:p w14:paraId="6C805C39" w14:textId="6D93DDD4" w:rsidR="00F9400B" w:rsidRPr="00147AB9" w:rsidRDefault="00F9400B" w:rsidP="00DC46ED">
      <w:pPr>
        <w:pStyle w:val="3"/>
      </w:pPr>
      <w:bookmarkStart w:id="102" w:name="_Toc511810663"/>
      <w:r w:rsidRPr="00147AB9">
        <w:rPr>
          <w:b/>
        </w:rPr>
        <w:t>4.1.1</w:t>
      </w:r>
      <w:r w:rsidR="00F45AD9">
        <w:rPr>
          <w:rFonts w:hint="eastAsia"/>
          <w:b/>
        </w:rPr>
        <w:t xml:space="preserve"> </w:t>
      </w:r>
      <w:r w:rsidR="00DC46ED" w:rsidRPr="00DC46ED">
        <w:rPr>
          <w:rFonts w:hint="eastAsia"/>
        </w:rPr>
        <w:t>心电图信号及其采集方式</w:t>
      </w:r>
      <w:bookmarkEnd w:id="102"/>
    </w:p>
    <w:p w14:paraId="6C805C3D" w14:textId="736D6AA0" w:rsidR="00F9400B" w:rsidRDefault="0090182E" w:rsidP="00E67729">
      <w:pPr>
        <w:spacing w:after="60"/>
        <w:ind w:firstLine="480"/>
        <w:rPr>
          <w:rFonts w:eastAsia="宋体" w:cs="Times New Roman"/>
          <w:szCs w:val="24"/>
        </w:rPr>
      </w:pPr>
      <w:r w:rsidRPr="0090182E">
        <w:rPr>
          <w:rFonts w:eastAsia="宋体" w:cs="Times New Roman" w:hint="eastAsia"/>
          <w:szCs w:val="24"/>
        </w:rPr>
        <w:t>ECG</w:t>
      </w:r>
      <w:r w:rsidRPr="0090182E">
        <w:rPr>
          <w:rFonts w:eastAsia="宋体" w:cs="Times New Roman" w:hint="eastAsia"/>
          <w:szCs w:val="24"/>
        </w:rPr>
        <w:t>信号是在心脏的生理活动中由心肌的电活动叠加产生的。</w:t>
      </w:r>
      <w:r w:rsidRPr="0090182E">
        <w:rPr>
          <w:rFonts w:eastAsia="宋体" w:cs="Times New Roman" w:hint="eastAsia"/>
          <w:szCs w:val="24"/>
        </w:rPr>
        <w:t>ECG</w:t>
      </w:r>
      <w:r w:rsidRPr="0090182E">
        <w:rPr>
          <w:rFonts w:eastAsia="宋体" w:cs="Times New Roman" w:hint="eastAsia"/>
          <w:szCs w:val="24"/>
        </w:rPr>
        <w:t>的无创采集通常是基于对人体表面电信号的采集和处理的，常见的采集方式有标准的十二、八、五、三、双导联以及单导联接法，由于采集方式并不是</w:t>
      </w:r>
      <w:r w:rsidR="000D579E">
        <w:rPr>
          <w:rFonts w:eastAsia="宋体" w:cs="Times New Roman" w:hint="eastAsia"/>
          <w:szCs w:val="24"/>
        </w:rPr>
        <w:t>本章研究</w:t>
      </w:r>
      <w:r w:rsidRPr="0090182E">
        <w:rPr>
          <w:rFonts w:eastAsia="宋体" w:cs="Times New Roman" w:hint="eastAsia"/>
          <w:szCs w:val="24"/>
        </w:rPr>
        <w:t>的重点，因此</w:t>
      </w:r>
      <w:r w:rsidR="000D579E">
        <w:rPr>
          <w:rFonts w:eastAsia="宋体" w:cs="Times New Roman" w:hint="eastAsia"/>
          <w:szCs w:val="24"/>
        </w:rPr>
        <w:t>无需</w:t>
      </w:r>
      <w:r w:rsidRPr="0090182E">
        <w:rPr>
          <w:rFonts w:eastAsia="宋体" w:cs="Times New Roman" w:hint="eastAsia"/>
          <w:szCs w:val="24"/>
        </w:rPr>
        <w:t>赘述具体原理及采集方式的细节问题。通常来说导联数越多，</w:t>
      </w:r>
      <w:r w:rsidR="00BA2FE6">
        <w:rPr>
          <w:rFonts w:eastAsia="宋体" w:cs="Times New Roman" w:hint="eastAsia"/>
          <w:szCs w:val="24"/>
        </w:rPr>
        <w:t>对应</w:t>
      </w:r>
      <w:r w:rsidRPr="0090182E">
        <w:rPr>
          <w:rFonts w:eastAsia="宋体" w:cs="Times New Roman" w:hint="eastAsia"/>
          <w:szCs w:val="24"/>
        </w:rPr>
        <w:t>采集装置的规模和组成就越复杂。其中标准的十二导联采集装置，即</w:t>
      </w:r>
      <w:r w:rsidRPr="0090182E">
        <w:rPr>
          <w:rFonts w:eastAsia="宋体" w:cs="Times New Roman" w:hint="eastAsia"/>
          <w:szCs w:val="24"/>
        </w:rPr>
        <w:t xml:space="preserve">Holter </w:t>
      </w:r>
      <w:r w:rsidRPr="0090182E">
        <w:rPr>
          <w:rFonts w:eastAsia="宋体" w:cs="Times New Roman" w:hint="eastAsia"/>
          <w:szCs w:val="24"/>
        </w:rPr>
        <w:t>装置，包括佩戴式采集前端和</w:t>
      </w:r>
      <w:r>
        <w:rPr>
          <w:rFonts w:eastAsia="宋体" w:cs="Times New Roman" w:hint="eastAsia"/>
          <w:szCs w:val="24"/>
        </w:rPr>
        <w:t>信号输出</w:t>
      </w:r>
      <w:r w:rsidRPr="0090182E">
        <w:rPr>
          <w:rFonts w:eastAsia="宋体" w:cs="Times New Roman" w:hint="eastAsia"/>
          <w:szCs w:val="24"/>
        </w:rPr>
        <w:t>分析装置。虽然</w:t>
      </w:r>
      <w:r w:rsidR="00BA2FE6">
        <w:rPr>
          <w:rFonts w:eastAsia="宋体" w:cs="Times New Roman" w:hint="eastAsia"/>
          <w:szCs w:val="24"/>
        </w:rPr>
        <w:t>通过</w:t>
      </w:r>
      <w:r w:rsidRPr="0090182E">
        <w:rPr>
          <w:rFonts w:eastAsia="宋体" w:cs="Times New Roman" w:hint="eastAsia"/>
          <w:szCs w:val="24"/>
        </w:rPr>
        <w:t>Holter</w:t>
      </w:r>
      <w:r w:rsidRPr="0090182E">
        <w:rPr>
          <w:rFonts w:eastAsia="宋体" w:cs="Times New Roman" w:hint="eastAsia"/>
          <w:szCs w:val="24"/>
        </w:rPr>
        <w:t>可以获得相对准确</w:t>
      </w:r>
      <w:r w:rsidR="00BA2FE6">
        <w:rPr>
          <w:rFonts w:eastAsia="宋体" w:cs="Times New Roman" w:hint="eastAsia"/>
          <w:szCs w:val="24"/>
        </w:rPr>
        <w:t>而</w:t>
      </w:r>
      <w:r w:rsidRPr="0090182E">
        <w:rPr>
          <w:rFonts w:eastAsia="宋体" w:cs="Times New Roman" w:hint="eastAsia"/>
          <w:szCs w:val="24"/>
        </w:rPr>
        <w:t>详细的心电信号，</w:t>
      </w:r>
      <w:r w:rsidR="00BA2FE6">
        <w:rPr>
          <w:rFonts w:eastAsia="宋体" w:cs="Times New Roman" w:hint="eastAsia"/>
          <w:szCs w:val="24"/>
        </w:rPr>
        <w:t>但其</w:t>
      </w:r>
      <w:r w:rsidRPr="0090182E">
        <w:rPr>
          <w:rFonts w:eastAsia="宋体" w:cs="Times New Roman" w:hint="eastAsia"/>
          <w:szCs w:val="24"/>
        </w:rPr>
        <w:t>较大的体积和繁琐的佩戴方式无疑约束了</w:t>
      </w:r>
      <w:r w:rsidR="00E11193" w:rsidRPr="0090182E">
        <w:rPr>
          <w:rFonts w:eastAsia="宋体" w:cs="Times New Roman" w:hint="eastAsia"/>
          <w:szCs w:val="24"/>
        </w:rPr>
        <w:t>Holter</w:t>
      </w:r>
      <w:r w:rsidR="00E11193">
        <w:rPr>
          <w:rFonts w:eastAsia="宋体" w:cs="Times New Roman" w:hint="eastAsia"/>
          <w:szCs w:val="24"/>
        </w:rPr>
        <w:t>的</w:t>
      </w:r>
      <w:r w:rsidRPr="0090182E">
        <w:rPr>
          <w:rFonts w:eastAsia="宋体" w:cs="Times New Roman" w:hint="eastAsia"/>
          <w:szCs w:val="24"/>
        </w:rPr>
        <w:t>应用场景，</w:t>
      </w:r>
      <w:r w:rsidR="00E11193">
        <w:rPr>
          <w:rFonts w:eastAsia="宋体" w:cs="Times New Roman" w:hint="eastAsia"/>
          <w:szCs w:val="24"/>
        </w:rPr>
        <w:t>目前</w:t>
      </w:r>
      <w:r w:rsidRPr="0090182E">
        <w:rPr>
          <w:rFonts w:eastAsia="宋体" w:cs="Times New Roman" w:hint="eastAsia"/>
          <w:szCs w:val="24"/>
        </w:rPr>
        <w:t>往往</w:t>
      </w:r>
      <w:r w:rsidR="00E11193">
        <w:rPr>
          <w:rFonts w:eastAsia="宋体" w:cs="Times New Roman" w:hint="eastAsia"/>
          <w:szCs w:val="24"/>
        </w:rPr>
        <w:t>仅</w:t>
      </w:r>
      <w:r w:rsidR="00F42A19">
        <w:rPr>
          <w:rFonts w:eastAsia="宋体" w:cs="Times New Roman" w:hint="eastAsia"/>
          <w:szCs w:val="24"/>
        </w:rPr>
        <w:t>提供给</w:t>
      </w:r>
      <w:r w:rsidRPr="0090182E">
        <w:rPr>
          <w:rFonts w:eastAsia="宋体" w:cs="Times New Roman" w:hint="eastAsia"/>
          <w:szCs w:val="24"/>
        </w:rPr>
        <w:t>已检出患有心脏疾病或者出现明显自觉症状的患者</w:t>
      </w:r>
      <w:r w:rsidR="00E11193">
        <w:rPr>
          <w:rFonts w:eastAsia="宋体" w:cs="Times New Roman" w:hint="eastAsia"/>
          <w:szCs w:val="24"/>
        </w:rPr>
        <w:t>使用</w:t>
      </w:r>
      <w:r w:rsidRPr="0090182E">
        <w:rPr>
          <w:rFonts w:eastAsia="宋体" w:cs="Times New Roman" w:hint="eastAsia"/>
          <w:szCs w:val="24"/>
        </w:rPr>
        <w:t>。</w:t>
      </w:r>
      <w:r w:rsidRPr="0090182E">
        <w:rPr>
          <w:rFonts w:eastAsia="宋体" w:cs="Times New Roman" w:hint="eastAsia"/>
          <w:szCs w:val="24"/>
        </w:rPr>
        <w:lastRenderedPageBreak/>
        <w:t>而目前</w:t>
      </w:r>
      <w:r w:rsidR="00F42A19">
        <w:rPr>
          <w:rFonts w:eastAsia="宋体" w:cs="Times New Roman" w:hint="eastAsia"/>
          <w:szCs w:val="24"/>
        </w:rPr>
        <w:t>与此相关</w:t>
      </w:r>
      <w:r w:rsidRPr="0090182E">
        <w:rPr>
          <w:rFonts w:eastAsia="宋体" w:cs="Times New Roman" w:hint="eastAsia"/>
          <w:szCs w:val="24"/>
        </w:rPr>
        <w:t>的应用需求正在逐渐向着健康监护的</w:t>
      </w:r>
      <w:r w:rsidR="00F42A19">
        <w:rPr>
          <w:rFonts w:eastAsia="宋体" w:cs="Times New Roman" w:hint="eastAsia"/>
          <w:szCs w:val="24"/>
        </w:rPr>
        <w:t>应用目的</w:t>
      </w:r>
      <w:r w:rsidRPr="0090182E">
        <w:rPr>
          <w:rFonts w:eastAsia="宋体" w:cs="Times New Roman" w:hint="eastAsia"/>
          <w:szCs w:val="24"/>
        </w:rPr>
        <w:t>转变，因此研究面向亚健康人群的、针对相关疾病预防的长期日常监测手段</w:t>
      </w:r>
      <w:r w:rsidR="00F42A19">
        <w:rPr>
          <w:rFonts w:eastAsia="宋体" w:cs="Times New Roman" w:hint="eastAsia"/>
          <w:szCs w:val="24"/>
        </w:rPr>
        <w:t>其</w:t>
      </w:r>
      <w:r w:rsidRPr="0090182E">
        <w:rPr>
          <w:rFonts w:eastAsia="宋体" w:cs="Times New Roman" w:hint="eastAsia"/>
          <w:szCs w:val="24"/>
        </w:rPr>
        <w:t>重要性日益</w:t>
      </w:r>
      <w:r w:rsidR="00F42A19">
        <w:rPr>
          <w:rFonts w:eastAsia="宋体" w:cs="Times New Roman" w:hint="eastAsia"/>
          <w:szCs w:val="24"/>
        </w:rPr>
        <w:t>凸显</w:t>
      </w:r>
      <w:r w:rsidRPr="0090182E">
        <w:rPr>
          <w:rFonts w:eastAsia="宋体" w:cs="Times New Roman" w:hint="eastAsia"/>
          <w:szCs w:val="24"/>
        </w:rPr>
        <w:t>。这最终反映为在日常监测的场景中，具有体积小、无外</w:t>
      </w:r>
      <w:proofErr w:type="gramStart"/>
      <w:r w:rsidRPr="0090182E">
        <w:rPr>
          <w:rFonts w:eastAsia="宋体" w:cs="Times New Roman" w:hint="eastAsia"/>
          <w:szCs w:val="24"/>
        </w:rPr>
        <w:t>接引线</w:t>
      </w:r>
      <w:proofErr w:type="gramEnd"/>
      <w:r w:rsidR="00EE3ABD">
        <w:rPr>
          <w:rFonts w:eastAsia="宋体" w:cs="Times New Roman" w:hint="eastAsia"/>
          <w:szCs w:val="24"/>
        </w:rPr>
        <w:t>的</w:t>
      </w:r>
      <w:r w:rsidR="00835F33">
        <w:rPr>
          <w:rFonts w:eastAsia="宋体" w:cs="Times New Roman" w:hint="eastAsia"/>
          <w:szCs w:val="24"/>
        </w:rPr>
        <w:t>应用优势</w:t>
      </w:r>
      <w:r w:rsidR="009A7AF2">
        <w:rPr>
          <w:rFonts w:eastAsia="宋体" w:cs="Times New Roman" w:hint="eastAsia"/>
          <w:szCs w:val="24"/>
        </w:rPr>
        <w:t>。因此</w:t>
      </w:r>
      <w:r w:rsidRPr="0090182E">
        <w:rPr>
          <w:rFonts w:eastAsia="宋体" w:cs="Times New Roman" w:hint="eastAsia"/>
          <w:szCs w:val="24"/>
        </w:rPr>
        <w:t>基于心前区双导联及单导联采集</w:t>
      </w:r>
      <w:r w:rsidR="00EE3ABD">
        <w:rPr>
          <w:rFonts w:eastAsia="宋体" w:cs="Times New Roman" w:hint="eastAsia"/>
          <w:szCs w:val="24"/>
        </w:rPr>
        <w:t>方式</w:t>
      </w:r>
      <w:r w:rsidRPr="0090182E">
        <w:rPr>
          <w:rFonts w:eastAsia="宋体" w:cs="Times New Roman" w:hint="eastAsia"/>
          <w:szCs w:val="24"/>
        </w:rPr>
        <w:t>的心电收集装置获得了愈发广泛的应用</w:t>
      </w:r>
      <w:r w:rsidR="00EE3ABD">
        <w:rPr>
          <w:rFonts w:eastAsia="宋体" w:cs="Times New Roman" w:hint="eastAsia"/>
          <w:szCs w:val="24"/>
        </w:rPr>
        <w:t>，且其处理电路往往还兼具</w:t>
      </w:r>
      <w:r w:rsidR="00EE3ABD" w:rsidRPr="0090182E">
        <w:rPr>
          <w:rFonts w:eastAsia="宋体" w:cs="Times New Roman" w:hint="eastAsia"/>
          <w:szCs w:val="24"/>
        </w:rPr>
        <w:t>便于集成化</w:t>
      </w:r>
      <w:r w:rsidR="00EE3ABD">
        <w:rPr>
          <w:rFonts w:eastAsia="宋体" w:cs="Times New Roman" w:hint="eastAsia"/>
          <w:szCs w:val="24"/>
        </w:rPr>
        <w:t>的</w:t>
      </w:r>
      <w:r w:rsidR="00EE3ABD" w:rsidRPr="0090182E">
        <w:rPr>
          <w:rFonts w:eastAsia="宋体" w:cs="Times New Roman" w:hint="eastAsia"/>
          <w:szCs w:val="24"/>
        </w:rPr>
        <w:t>优势</w:t>
      </w:r>
      <w:r w:rsidRPr="0090182E">
        <w:rPr>
          <w:rFonts w:eastAsia="宋体" w:cs="Times New Roman" w:hint="eastAsia"/>
          <w:szCs w:val="24"/>
        </w:rPr>
        <w:t>。而这样的采集节点往往面临运算资源和</w:t>
      </w:r>
      <w:r w:rsidR="00EE3ABD">
        <w:rPr>
          <w:rFonts w:eastAsia="宋体" w:cs="Times New Roman" w:hint="eastAsia"/>
          <w:szCs w:val="24"/>
        </w:rPr>
        <w:t>能量</w:t>
      </w:r>
      <w:r w:rsidRPr="0090182E">
        <w:rPr>
          <w:rFonts w:eastAsia="宋体" w:cs="Times New Roman" w:hint="eastAsia"/>
          <w:szCs w:val="24"/>
        </w:rPr>
        <w:t>资源匮乏的问题，</w:t>
      </w:r>
      <w:r w:rsidR="00EE3ABD">
        <w:rPr>
          <w:rFonts w:eastAsia="宋体" w:cs="Times New Roman" w:hint="eastAsia"/>
          <w:szCs w:val="24"/>
        </w:rPr>
        <w:t>学界和业内目前</w:t>
      </w:r>
      <w:r w:rsidRPr="0090182E">
        <w:rPr>
          <w:rFonts w:eastAsia="宋体" w:cs="Times New Roman" w:hint="eastAsia"/>
          <w:szCs w:val="24"/>
        </w:rPr>
        <w:t>往往采用将所收集到的心电信号进行编码压缩</w:t>
      </w:r>
      <w:r w:rsidR="00EE3ABD">
        <w:rPr>
          <w:rFonts w:eastAsia="宋体" w:cs="Times New Roman" w:hint="eastAsia"/>
          <w:szCs w:val="24"/>
        </w:rPr>
        <w:t>后，</w:t>
      </w:r>
      <w:r w:rsidRPr="0090182E">
        <w:rPr>
          <w:rFonts w:eastAsia="宋体" w:cs="Times New Roman" w:hint="eastAsia"/>
          <w:szCs w:val="24"/>
        </w:rPr>
        <w:t>再通过无线传输到上位机进行</w:t>
      </w:r>
      <w:r w:rsidR="00EE3ABD">
        <w:rPr>
          <w:rFonts w:eastAsia="宋体" w:cs="Times New Roman" w:hint="eastAsia"/>
          <w:szCs w:val="24"/>
        </w:rPr>
        <w:t>进一步</w:t>
      </w:r>
      <w:r w:rsidRPr="0090182E">
        <w:rPr>
          <w:rFonts w:eastAsia="宋体" w:cs="Times New Roman" w:hint="eastAsia"/>
          <w:szCs w:val="24"/>
        </w:rPr>
        <w:t>处理的方式来提高节点的续航能力</w:t>
      </w:r>
      <w:r w:rsidR="0069722E" w:rsidRPr="00F76C71">
        <w:rPr>
          <w:rFonts w:eastAsia="宋体" w:cs="Times New Roman" w:hint="eastAsia"/>
          <w:szCs w:val="24"/>
        </w:rPr>
        <w:t>[</w:t>
      </w:r>
      <w:r w:rsidR="008027CA" w:rsidRPr="00F76C71">
        <w:rPr>
          <w:rFonts w:eastAsia="宋体" w:cs="Times New Roman"/>
          <w:szCs w:val="24"/>
        </w:rPr>
        <w:t>36</w:t>
      </w:r>
      <w:r w:rsidR="00F76C71" w:rsidRPr="00F76C71">
        <w:rPr>
          <w:rFonts w:eastAsia="宋体" w:cs="Times New Roman"/>
          <w:szCs w:val="24"/>
        </w:rPr>
        <w:t>,38,40</w:t>
      </w:r>
      <w:r w:rsidR="0069722E" w:rsidRPr="00F76C71">
        <w:rPr>
          <w:rFonts w:eastAsia="宋体" w:cs="Times New Roman"/>
          <w:szCs w:val="24"/>
        </w:rPr>
        <w:t>]</w:t>
      </w:r>
      <w:r w:rsidRPr="0090182E">
        <w:rPr>
          <w:rFonts w:eastAsia="宋体" w:cs="Times New Roman" w:hint="eastAsia"/>
          <w:szCs w:val="24"/>
        </w:rPr>
        <w:t>。</w:t>
      </w:r>
    </w:p>
    <w:p w14:paraId="38A1EC0E" w14:textId="1874397C" w:rsidR="00E67729" w:rsidRDefault="00245BEA" w:rsidP="00245BEA">
      <w:pPr>
        <w:spacing w:after="60"/>
        <w:ind w:firstLine="480"/>
        <w:jc w:val="center"/>
        <w:rPr>
          <w:rFonts w:eastAsia="宋体" w:cs="Times New Roman"/>
          <w:szCs w:val="24"/>
        </w:rPr>
      </w:pPr>
      <w:r>
        <w:rPr>
          <w:noProof/>
        </w:rPr>
        <w:drawing>
          <wp:inline distT="0" distB="0" distL="0" distR="0" wp14:anchorId="3DCE070A" wp14:editId="135803BB">
            <wp:extent cx="3136605" cy="217283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59544" cy="2188722"/>
                    </a:xfrm>
                    <a:prstGeom prst="rect">
                      <a:avLst/>
                    </a:prstGeom>
                  </pic:spPr>
                </pic:pic>
              </a:graphicData>
            </a:graphic>
          </wp:inline>
        </w:drawing>
      </w:r>
    </w:p>
    <w:p w14:paraId="57C4CF04" w14:textId="7BC4A5B5" w:rsidR="0004284B" w:rsidRDefault="0004284B" w:rsidP="0004284B">
      <w:pPr>
        <w:pStyle w:val="ad"/>
        <w:spacing w:after="120"/>
        <w:ind w:firstLine="480"/>
      </w:pPr>
      <w:bookmarkStart w:id="103" w:name="OLE_LINK16"/>
      <w:bookmarkStart w:id="104" w:name="OLE_LINK20"/>
      <w:r w:rsidRPr="008A101B">
        <w:t>图</w:t>
      </w:r>
      <w:r>
        <w:t>4.1</w:t>
      </w:r>
      <w:r w:rsidRPr="008A101B">
        <w:t xml:space="preserve"> </w:t>
      </w:r>
      <w:r w:rsidR="000E69A2" w:rsidRPr="000E69A2">
        <w:rPr>
          <w:rFonts w:hint="eastAsia"/>
        </w:rPr>
        <w:t>标准</w:t>
      </w:r>
      <w:r w:rsidR="000E69A2" w:rsidRPr="000E69A2">
        <w:rPr>
          <w:rFonts w:hint="eastAsia"/>
        </w:rPr>
        <w:t>ECG</w:t>
      </w:r>
      <w:r w:rsidR="000E69A2" w:rsidRPr="000E69A2">
        <w:rPr>
          <w:rFonts w:hint="eastAsia"/>
        </w:rPr>
        <w:t>波形组成示意图</w:t>
      </w:r>
    </w:p>
    <w:p w14:paraId="3EB78275" w14:textId="550F0ABE" w:rsidR="00E67729" w:rsidRPr="0004284B" w:rsidRDefault="0004284B" w:rsidP="0004284B">
      <w:pPr>
        <w:spacing w:before="120" w:after="120"/>
        <w:ind w:firstLine="422"/>
        <w:jc w:val="center"/>
        <w:rPr>
          <w:b/>
          <w:sz w:val="21"/>
        </w:rPr>
      </w:pPr>
      <w:r w:rsidRPr="0004284B">
        <w:rPr>
          <w:b/>
          <w:sz w:val="21"/>
        </w:rPr>
        <w:t>Fig</w:t>
      </w:r>
      <w:r w:rsidRPr="0004284B">
        <w:rPr>
          <w:rFonts w:hint="eastAsia"/>
          <w:b/>
          <w:sz w:val="21"/>
        </w:rPr>
        <w:t>ure</w:t>
      </w:r>
      <w:r w:rsidRPr="0004284B">
        <w:rPr>
          <w:b/>
          <w:sz w:val="21"/>
        </w:rPr>
        <w:t xml:space="preserve"> 4.1 </w:t>
      </w:r>
      <w:r w:rsidR="00762EBE" w:rsidRPr="00762EBE">
        <w:rPr>
          <w:b/>
          <w:sz w:val="21"/>
        </w:rPr>
        <w:t>Diagram of standard ECG waveform composition</w:t>
      </w:r>
    </w:p>
    <w:bookmarkEnd w:id="103"/>
    <w:bookmarkEnd w:id="104"/>
    <w:p w14:paraId="3F01C3AE" w14:textId="00EC9618" w:rsidR="00E67729" w:rsidRPr="007D22D3" w:rsidRDefault="007770A4" w:rsidP="007770A4">
      <w:pPr>
        <w:spacing w:after="60"/>
        <w:ind w:firstLine="480"/>
        <w:jc w:val="left"/>
        <w:rPr>
          <w:rFonts w:eastAsia="宋体" w:cs="Times New Roman"/>
          <w:szCs w:val="24"/>
        </w:rPr>
      </w:pPr>
      <w:r w:rsidRPr="007770A4">
        <w:rPr>
          <w:rFonts w:eastAsia="宋体" w:cs="Times New Roman" w:hint="eastAsia"/>
          <w:szCs w:val="24"/>
        </w:rPr>
        <w:t>图</w:t>
      </w:r>
      <w:r w:rsidRPr="007770A4">
        <w:rPr>
          <w:rFonts w:eastAsia="宋体" w:cs="Times New Roman" w:hint="eastAsia"/>
          <w:szCs w:val="24"/>
        </w:rPr>
        <w:t>4.1</w:t>
      </w:r>
      <w:r w:rsidRPr="007770A4">
        <w:rPr>
          <w:rFonts w:eastAsia="宋体" w:cs="Times New Roman" w:hint="eastAsia"/>
          <w:szCs w:val="24"/>
        </w:rPr>
        <w:t>为</w:t>
      </w:r>
      <w:r w:rsidR="00FE44A0">
        <w:rPr>
          <w:rFonts w:eastAsia="宋体" w:cs="Times New Roman" w:hint="eastAsia"/>
          <w:szCs w:val="24"/>
        </w:rPr>
        <w:t>一个</w:t>
      </w:r>
      <w:r w:rsidRPr="007770A4">
        <w:rPr>
          <w:rFonts w:eastAsia="宋体" w:cs="Times New Roman" w:hint="eastAsia"/>
          <w:szCs w:val="24"/>
        </w:rPr>
        <w:t>典型</w:t>
      </w:r>
      <w:r w:rsidR="007F7DF9">
        <w:rPr>
          <w:rFonts w:eastAsia="宋体" w:cs="Times New Roman" w:hint="eastAsia"/>
          <w:szCs w:val="24"/>
        </w:rPr>
        <w:t>的</w:t>
      </w:r>
      <w:r w:rsidRPr="007770A4">
        <w:rPr>
          <w:rFonts w:eastAsia="宋体" w:cs="Times New Roman" w:hint="eastAsia"/>
          <w:szCs w:val="24"/>
        </w:rPr>
        <w:t>ECG</w:t>
      </w:r>
      <w:r w:rsidRPr="007770A4">
        <w:rPr>
          <w:rFonts w:eastAsia="宋体" w:cs="Times New Roman" w:hint="eastAsia"/>
          <w:szCs w:val="24"/>
        </w:rPr>
        <w:t>波形示意图，其中</w:t>
      </w:r>
      <w:r w:rsidRPr="007770A4">
        <w:rPr>
          <w:rFonts w:eastAsia="宋体" w:cs="Times New Roman" w:hint="eastAsia"/>
          <w:szCs w:val="24"/>
        </w:rPr>
        <w:t>P</w:t>
      </w:r>
      <w:r w:rsidRPr="007770A4">
        <w:rPr>
          <w:rFonts w:eastAsia="宋体" w:cs="Times New Roman" w:hint="eastAsia"/>
          <w:szCs w:val="24"/>
        </w:rPr>
        <w:t>波表示心房除极产生电位变化，而</w:t>
      </w:r>
      <w:r w:rsidRPr="007770A4">
        <w:rPr>
          <w:rFonts w:eastAsia="宋体" w:cs="Times New Roman" w:hint="eastAsia"/>
          <w:szCs w:val="24"/>
        </w:rPr>
        <w:t>QRS</w:t>
      </w:r>
      <w:r w:rsidRPr="007770A4">
        <w:rPr>
          <w:rFonts w:eastAsia="宋体" w:cs="Times New Roman" w:hint="eastAsia"/>
          <w:szCs w:val="24"/>
        </w:rPr>
        <w:t>波则代表心室除极的电位，</w:t>
      </w:r>
      <w:r w:rsidRPr="007770A4">
        <w:rPr>
          <w:rFonts w:eastAsia="宋体" w:cs="Times New Roman" w:hint="eastAsia"/>
          <w:szCs w:val="24"/>
        </w:rPr>
        <w:t xml:space="preserve">T </w:t>
      </w:r>
      <w:r w:rsidRPr="007770A4">
        <w:rPr>
          <w:rFonts w:eastAsia="宋体" w:cs="Times New Roman" w:hint="eastAsia"/>
          <w:szCs w:val="24"/>
        </w:rPr>
        <w:t>波则代表心室快速复极的过程</w:t>
      </w:r>
      <w:r w:rsidR="00001107" w:rsidRPr="00001107">
        <w:rPr>
          <w:rFonts w:eastAsia="宋体" w:cs="Times New Roman"/>
          <w:szCs w:val="24"/>
        </w:rPr>
        <w:t>[76]</w:t>
      </w:r>
      <w:r w:rsidRPr="007770A4">
        <w:rPr>
          <w:rFonts w:eastAsia="宋体" w:cs="Times New Roman" w:hint="eastAsia"/>
          <w:szCs w:val="24"/>
        </w:rPr>
        <w:t>。一般来说</w:t>
      </w:r>
      <w:r w:rsidRPr="007770A4">
        <w:rPr>
          <w:rFonts w:eastAsia="宋体" w:cs="Times New Roman" w:hint="eastAsia"/>
          <w:szCs w:val="24"/>
        </w:rPr>
        <w:t>QRS</w:t>
      </w:r>
      <w:r w:rsidRPr="007770A4">
        <w:rPr>
          <w:rFonts w:eastAsia="宋体" w:cs="Times New Roman" w:hint="eastAsia"/>
          <w:szCs w:val="24"/>
        </w:rPr>
        <w:t>波簇、</w:t>
      </w:r>
      <w:r w:rsidRPr="007770A4">
        <w:rPr>
          <w:rFonts w:eastAsia="宋体" w:cs="Times New Roman" w:hint="eastAsia"/>
          <w:szCs w:val="24"/>
        </w:rPr>
        <w:t>S</w:t>
      </w:r>
      <w:r w:rsidRPr="007770A4">
        <w:rPr>
          <w:rFonts w:eastAsia="宋体" w:cs="Times New Roman" w:hint="eastAsia"/>
          <w:szCs w:val="24"/>
        </w:rPr>
        <w:t>波及</w:t>
      </w:r>
      <w:r w:rsidRPr="007770A4">
        <w:rPr>
          <w:rFonts w:eastAsia="宋体" w:cs="Times New Roman" w:hint="eastAsia"/>
          <w:szCs w:val="24"/>
        </w:rPr>
        <w:t>T</w:t>
      </w:r>
      <w:r w:rsidRPr="007770A4">
        <w:rPr>
          <w:rFonts w:eastAsia="宋体" w:cs="Times New Roman" w:hint="eastAsia"/>
          <w:szCs w:val="24"/>
        </w:rPr>
        <w:t>波相对其他片段要携带有更加丰富的疾病诊断信息，因此在心电信号中是存在着信息分布不均衡，即时域稀疏分布现象的</w:t>
      </w:r>
      <w:r w:rsidR="007F7DF9">
        <w:rPr>
          <w:rFonts w:eastAsia="宋体" w:cs="Times New Roman" w:hint="eastAsia"/>
          <w:szCs w:val="24"/>
        </w:rPr>
        <w:t>，</w:t>
      </w:r>
      <w:r w:rsidRPr="007770A4">
        <w:rPr>
          <w:rFonts w:eastAsia="宋体" w:cs="Times New Roman" w:hint="eastAsia"/>
          <w:szCs w:val="24"/>
        </w:rPr>
        <w:t>这是本章</w:t>
      </w:r>
      <w:r w:rsidR="007F7DF9">
        <w:rPr>
          <w:rFonts w:eastAsia="宋体" w:cs="Times New Roman" w:hint="eastAsia"/>
          <w:szCs w:val="24"/>
        </w:rPr>
        <w:t>所</w:t>
      </w:r>
      <w:r w:rsidRPr="007770A4">
        <w:rPr>
          <w:rFonts w:eastAsia="宋体" w:cs="Times New Roman" w:hint="eastAsia"/>
          <w:szCs w:val="24"/>
        </w:rPr>
        <w:t>提出能量敏感的心电特征区域识别算法的理论依据</w:t>
      </w:r>
      <w:r w:rsidR="007F7DF9">
        <w:rPr>
          <w:rFonts w:eastAsia="宋体" w:cs="Times New Roman" w:hint="eastAsia"/>
          <w:szCs w:val="24"/>
        </w:rPr>
        <w:t>。而携带医疗诊断信息的</w:t>
      </w:r>
      <w:r w:rsidRPr="007770A4">
        <w:rPr>
          <w:rFonts w:eastAsia="宋体" w:cs="Times New Roman" w:hint="eastAsia"/>
          <w:szCs w:val="24"/>
        </w:rPr>
        <w:t>特征片段往往比周围的基线区域具有更高的能量分布，因此使用对能量敏感的时频分析算法可以在</w:t>
      </w:r>
      <w:r w:rsidR="007F7DF9">
        <w:rPr>
          <w:rFonts w:eastAsia="宋体" w:cs="Times New Roman" w:hint="eastAsia"/>
          <w:szCs w:val="24"/>
        </w:rPr>
        <w:t>对输入进行</w:t>
      </w:r>
      <w:r w:rsidRPr="007770A4">
        <w:rPr>
          <w:rFonts w:eastAsia="宋体" w:cs="Times New Roman" w:hint="eastAsia"/>
          <w:szCs w:val="24"/>
        </w:rPr>
        <w:t>降噪的同时，实现对特征片段的标记。</w:t>
      </w:r>
      <w:r w:rsidR="007F7DF9">
        <w:rPr>
          <w:rFonts w:eastAsia="宋体" w:cs="Times New Roman" w:hint="eastAsia"/>
          <w:szCs w:val="24"/>
        </w:rPr>
        <w:t>一般来说</w:t>
      </w:r>
      <w:r w:rsidRPr="007770A4">
        <w:rPr>
          <w:rFonts w:eastAsia="宋体" w:cs="Times New Roman" w:hint="eastAsia"/>
          <w:szCs w:val="24"/>
        </w:rPr>
        <w:t>，具有医学诊断价值的</w:t>
      </w:r>
      <w:r w:rsidRPr="007770A4">
        <w:rPr>
          <w:rFonts w:eastAsia="宋体" w:cs="Times New Roman" w:hint="eastAsia"/>
          <w:szCs w:val="24"/>
        </w:rPr>
        <w:t>QRS</w:t>
      </w:r>
      <w:r w:rsidRPr="007770A4">
        <w:rPr>
          <w:rFonts w:eastAsia="宋体" w:cs="Times New Roman" w:hint="eastAsia"/>
          <w:szCs w:val="24"/>
        </w:rPr>
        <w:t>波簇</w:t>
      </w:r>
      <w:r>
        <w:rPr>
          <w:rFonts w:eastAsia="宋体" w:cs="Times New Roman" w:hint="eastAsia"/>
          <w:szCs w:val="24"/>
        </w:rPr>
        <w:t>、</w:t>
      </w:r>
      <w:r w:rsidRPr="007770A4">
        <w:rPr>
          <w:rFonts w:eastAsia="宋体" w:cs="Times New Roman" w:hint="eastAsia"/>
          <w:szCs w:val="24"/>
        </w:rPr>
        <w:t>P</w:t>
      </w:r>
      <w:r w:rsidRPr="007770A4">
        <w:rPr>
          <w:rFonts w:eastAsia="宋体" w:cs="Times New Roman" w:hint="eastAsia"/>
          <w:szCs w:val="24"/>
        </w:rPr>
        <w:t>波及</w:t>
      </w:r>
      <w:r w:rsidRPr="007770A4">
        <w:rPr>
          <w:rFonts w:eastAsia="宋体" w:cs="Times New Roman" w:hint="eastAsia"/>
          <w:szCs w:val="24"/>
        </w:rPr>
        <w:t>T</w:t>
      </w:r>
      <w:r w:rsidRPr="007770A4">
        <w:rPr>
          <w:rFonts w:eastAsia="宋体" w:cs="Times New Roman" w:hint="eastAsia"/>
          <w:szCs w:val="24"/>
        </w:rPr>
        <w:t>波的波形</w:t>
      </w:r>
      <w:r w:rsidR="00950F4B">
        <w:rPr>
          <w:rFonts w:eastAsia="宋体" w:cs="Times New Roman" w:hint="eastAsia"/>
          <w:szCs w:val="24"/>
        </w:rPr>
        <w:t>时域</w:t>
      </w:r>
      <w:r w:rsidRPr="007770A4">
        <w:rPr>
          <w:rFonts w:eastAsia="宋体" w:cs="Times New Roman" w:hint="eastAsia"/>
          <w:szCs w:val="24"/>
        </w:rPr>
        <w:t>宽度分别不超过</w:t>
      </w:r>
      <w:r w:rsidRPr="007770A4">
        <w:rPr>
          <w:rFonts w:eastAsia="宋体" w:cs="Times New Roman" w:hint="eastAsia"/>
          <w:szCs w:val="24"/>
        </w:rPr>
        <w:t>100ms</w:t>
      </w:r>
      <w:r w:rsidRPr="007770A4">
        <w:rPr>
          <w:rFonts w:eastAsia="宋体" w:cs="Times New Roman" w:hint="eastAsia"/>
          <w:szCs w:val="24"/>
        </w:rPr>
        <w:t>，</w:t>
      </w:r>
      <w:r w:rsidRPr="007770A4">
        <w:rPr>
          <w:rFonts w:eastAsia="宋体" w:cs="Times New Roman" w:hint="eastAsia"/>
          <w:szCs w:val="24"/>
        </w:rPr>
        <w:t>100ms</w:t>
      </w:r>
      <w:r w:rsidRPr="007770A4">
        <w:rPr>
          <w:rFonts w:eastAsia="宋体" w:cs="Times New Roman" w:hint="eastAsia"/>
          <w:szCs w:val="24"/>
        </w:rPr>
        <w:t>和</w:t>
      </w:r>
      <w:r w:rsidRPr="007770A4">
        <w:rPr>
          <w:rFonts w:eastAsia="宋体" w:cs="Times New Roman" w:hint="eastAsia"/>
          <w:szCs w:val="24"/>
        </w:rPr>
        <w:t>250ms</w:t>
      </w:r>
      <w:r w:rsidRPr="007770A4">
        <w:rPr>
          <w:rFonts w:eastAsia="宋体" w:cs="Times New Roman" w:hint="eastAsia"/>
          <w:szCs w:val="24"/>
        </w:rPr>
        <w:t>。</w:t>
      </w:r>
    </w:p>
    <w:p w14:paraId="7B337687" w14:textId="747A945C" w:rsidR="00D74A99" w:rsidRDefault="00F9400B" w:rsidP="00D74A99">
      <w:pPr>
        <w:pStyle w:val="3"/>
      </w:pPr>
      <w:bookmarkStart w:id="105" w:name="_Toc511810664"/>
      <w:r w:rsidRPr="00147AB9">
        <w:rPr>
          <w:b/>
        </w:rPr>
        <w:t>4.1.2</w:t>
      </w:r>
      <w:r w:rsidRPr="00147AB9">
        <w:t xml:space="preserve"> </w:t>
      </w:r>
      <w:r w:rsidR="00D74A99">
        <w:rPr>
          <w:rFonts w:hint="eastAsia"/>
        </w:rPr>
        <w:t>特征点识别算法概述</w:t>
      </w:r>
      <w:bookmarkEnd w:id="105"/>
    </w:p>
    <w:p w14:paraId="39456AAF" w14:textId="41E36067" w:rsidR="00D74A99" w:rsidRDefault="003A31D9" w:rsidP="003A31D9">
      <w:pPr>
        <w:ind w:firstLine="480"/>
      </w:pPr>
      <w:r>
        <w:rPr>
          <w:rFonts w:hint="eastAsia"/>
        </w:rPr>
        <w:t>所谓</w:t>
      </w:r>
      <w:r>
        <w:rPr>
          <w:rFonts w:hint="eastAsia"/>
        </w:rPr>
        <w:t>ECG</w:t>
      </w:r>
      <w:r>
        <w:rPr>
          <w:rFonts w:hint="eastAsia"/>
        </w:rPr>
        <w:t>特征点，往往是指</w:t>
      </w:r>
      <w:r>
        <w:rPr>
          <w:rFonts w:hint="eastAsia"/>
        </w:rPr>
        <w:t>P</w:t>
      </w:r>
      <w:r>
        <w:rPr>
          <w:rFonts w:hint="eastAsia"/>
        </w:rPr>
        <w:t>波、</w:t>
      </w:r>
      <w:r>
        <w:rPr>
          <w:rFonts w:hint="eastAsia"/>
        </w:rPr>
        <w:t>T</w:t>
      </w:r>
      <w:r>
        <w:rPr>
          <w:rFonts w:hint="eastAsia"/>
        </w:rPr>
        <w:t>波以及</w:t>
      </w:r>
      <w:r>
        <w:rPr>
          <w:rFonts w:hint="eastAsia"/>
        </w:rPr>
        <w:t>QRS</w:t>
      </w:r>
      <w:proofErr w:type="gramStart"/>
      <w:r>
        <w:rPr>
          <w:rFonts w:hint="eastAsia"/>
        </w:rPr>
        <w:t>波簇中</w:t>
      </w:r>
      <w:proofErr w:type="gramEnd"/>
      <w:r>
        <w:rPr>
          <w:rFonts w:hint="eastAsia"/>
        </w:rPr>
        <w:t>的奇异点</w:t>
      </w:r>
      <w:r w:rsidR="00950F4B">
        <w:rPr>
          <w:rFonts w:hint="eastAsia"/>
        </w:rPr>
        <w:t>。</w:t>
      </w:r>
      <w:r>
        <w:rPr>
          <w:rFonts w:hint="eastAsia"/>
        </w:rPr>
        <w:t>而在移</w:t>
      </w:r>
      <w:r>
        <w:rPr>
          <w:rFonts w:hint="eastAsia"/>
        </w:rPr>
        <w:lastRenderedPageBreak/>
        <w:t>动健康医疗应用中，受输入信号的信噪比限制，往往只有</w:t>
      </w:r>
      <w:r>
        <w:rPr>
          <w:rFonts w:hint="eastAsia"/>
        </w:rPr>
        <w:t>QRS</w:t>
      </w:r>
      <w:r>
        <w:rPr>
          <w:rFonts w:hint="eastAsia"/>
        </w:rPr>
        <w:t>波的波形还保留有医学诊断的价值，因此下文所指代的特征</w:t>
      </w:r>
      <w:r w:rsidR="00950F4B">
        <w:rPr>
          <w:rFonts w:hint="eastAsia"/>
        </w:rPr>
        <w:t>区域</w:t>
      </w:r>
      <w:r>
        <w:rPr>
          <w:rFonts w:hint="eastAsia"/>
        </w:rPr>
        <w:t>仅代指</w:t>
      </w:r>
      <w:r>
        <w:rPr>
          <w:rFonts w:hint="eastAsia"/>
        </w:rPr>
        <w:t>QRS</w:t>
      </w:r>
      <w:r>
        <w:rPr>
          <w:rFonts w:hint="eastAsia"/>
        </w:rPr>
        <w:t>波</w:t>
      </w:r>
      <w:r w:rsidR="00950F4B">
        <w:rPr>
          <w:rFonts w:hint="eastAsia"/>
        </w:rPr>
        <w:t>簇</w:t>
      </w:r>
      <w:r>
        <w:rPr>
          <w:rFonts w:hint="eastAsia"/>
        </w:rPr>
        <w:t>，即本小节所述的特征点识别算法为</w:t>
      </w:r>
      <w:r>
        <w:rPr>
          <w:rFonts w:hint="eastAsia"/>
        </w:rPr>
        <w:t>QRS</w:t>
      </w:r>
      <w:r>
        <w:rPr>
          <w:rFonts w:hint="eastAsia"/>
        </w:rPr>
        <w:t>波识别算法。目前常用的识别算法包括差分阈</w:t>
      </w:r>
      <w:r w:rsidRPr="000E51E4">
        <w:rPr>
          <w:rFonts w:hint="eastAsia"/>
        </w:rPr>
        <w:t>值法</w:t>
      </w:r>
      <w:r w:rsidR="000E51E4" w:rsidRPr="000E51E4">
        <w:rPr>
          <w:rFonts w:hint="eastAsia"/>
        </w:rPr>
        <w:t>[</w:t>
      </w:r>
      <w:r w:rsidR="00C609CC">
        <w:t>39</w:t>
      </w:r>
      <w:r w:rsidR="000E51E4" w:rsidRPr="000E51E4">
        <w:rPr>
          <w:rFonts w:hint="eastAsia"/>
        </w:rPr>
        <w:t>]</w:t>
      </w:r>
      <w:r w:rsidRPr="000E51E4">
        <w:rPr>
          <w:rFonts w:hint="eastAsia"/>
        </w:rPr>
        <w:t>、模板匹配法</w:t>
      </w:r>
      <w:r w:rsidR="000E51E4" w:rsidRPr="000E51E4">
        <w:rPr>
          <w:rFonts w:hint="eastAsia"/>
        </w:rPr>
        <w:t>[</w:t>
      </w:r>
      <w:r w:rsidR="005B5E84">
        <w:t>77</w:t>
      </w:r>
      <w:r w:rsidR="000E51E4" w:rsidRPr="000E51E4">
        <w:rPr>
          <w:rFonts w:hint="eastAsia"/>
        </w:rPr>
        <w:t>]</w:t>
      </w:r>
      <w:r w:rsidRPr="000E51E4">
        <w:rPr>
          <w:rFonts w:hint="eastAsia"/>
        </w:rPr>
        <w:t>、小波分解法</w:t>
      </w:r>
      <w:r w:rsidR="000E51E4" w:rsidRPr="000E51E4">
        <w:rPr>
          <w:rFonts w:hint="eastAsia"/>
        </w:rPr>
        <w:t>[</w:t>
      </w:r>
      <w:r w:rsidR="00113F6E">
        <w:t>15</w:t>
      </w:r>
      <w:r w:rsidR="00113F6E">
        <w:rPr>
          <w:rFonts w:hint="eastAsia"/>
        </w:rPr>
        <w:t>,</w:t>
      </w:r>
      <w:r w:rsidR="00F526E8">
        <w:t>78</w:t>
      </w:r>
      <w:r w:rsidR="00113F6E">
        <w:t>,79</w:t>
      </w:r>
      <w:r w:rsidR="000E51E4" w:rsidRPr="000E51E4">
        <w:rPr>
          <w:rFonts w:hint="eastAsia"/>
        </w:rPr>
        <w:t>]</w:t>
      </w:r>
      <w:r w:rsidRPr="000E51E4">
        <w:rPr>
          <w:rFonts w:hint="eastAsia"/>
        </w:rPr>
        <w:t>以及神经网络算法</w:t>
      </w:r>
      <w:r w:rsidR="000E51E4" w:rsidRPr="000E51E4">
        <w:rPr>
          <w:rFonts w:hint="eastAsia"/>
        </w:rPr>
        <w:t>[</w:t>
      </w:r>
      <w:r w:rsidR="00F526E8">
        <w:t>80,81</w:t>
      </w:r>
      <w:r w:rsidR="000E51E4" w:rsidRPr="000E51E4">
        <w:rPr>
          <w:rFonts w:hint="eastAsia"/>
        </w:rPr>
        <w:t>]</w:t>
      </w:r>
      <w:r w:rsidRPr="000E51E4">
        <w:rPr>
          <w:rFonts w:hint="eastAsia"/>
        </w:rPr>
        <w:t>等</w:t>
      </w:r>
      <w:r>
        <w:rPr>
          <w:rFonts w:hint="eastAsia"/>
        </w:rPr>
        <w:t>，如下表</w:t>
      </w:r>
      <w:r>
        <w:rPr>
          <w:rFonts w:hint="eastAsia"/>
        </w:rPr>
        <w:t>4.1</w:t>
      </w:r>
      <w:r>
        <w:rPr>
          <w:rFonts w:hint="eastAsia"/>
        </w:rPr>
        <w:t>所示，给出了这四种算法的优缺点对比。</w:t>
      </w:r>
    </w:p>
    <w:p w14:paraId="4834B290" w14:textId="1C74AC30" w:rsidR="003B5210" w:rsidRPr="002E0576" w:rsidRDefault="003B5210" w:rsidP="003B5210">
      <w:pPr>
        <w:spacing w:before="120" w:after="120"/>
        <w:ind w:firstLineChars="0" w:firstLine="0"/>
        <w:jc w:val="center"/>
        <w:rPr>
          <w:b/>
          <w:noProof/>
          <w:sz w:val="21"/>
          <w:szCs w:val="21"/>
        </w:rPr>
      </w:pPr>
      <w:bookmarkStart w:id="106" w:name="OLE_LINK24"/>
      <w:bookmarkStart w:id="107" w:name="OLE_LINK25"/>
      <w:r>
        <w:rPr>
          <w:rFonts w:hint="eastAsia"/>
          <w:b/>
          <w:noProof/>
          <w:sz w:val="21"/>
          <w:szCs w:val="21"/>
        </w:rPr>
        <w:t>表</w:t>
      </w:r>
      <w:r>
        <w:rPr>
          <w:b/>
          <w:noProof/>
          <w:sz w:val="21"/>
          <w:szCs w:val="21"/>
        </w:rPr>
        <w:t xml:space="preserve">4.1 </w:t>
      </w:r>
      <w:r w:rsidR="00ED25D2" w:rsidRPr="00ED25D2">
        <w:rPr>
          <w:rFonts w:hint="eastAsia"/>
          <w:b/>
          <w:noProof/>
          <w:sz w:val="21"/>
          <w:szCs w:val="21"/>
        </w:rPr>
        <w:t>常用</w:t>
      </w:r>
      <w:r w:rsidR="00ED25D2" w:rsidRPr="00ED25D2">
        <w:rPr>
          <w:rFonts w:hint="eastAsia"/>
          <w:b/>
          <w:noProof/>
          <w:sz w:val="21"/>
          <w:szCs w:val="21"/>
        </w:rPr>
        <w:t>QRS</w:t>
      </w:r>
      <w:r w:rsidR="00ED25D2" w:rsidRPr="00ED25D2">
        <w:rPr>
          <w:rFonts w:hint="eastAsia"/>
          <w:b/>
          <w:noProof/>
          <w:sz w:val="21"/>
          <w:szCs w:val="21"/>
        </w:rPr>
        <w:t>波识别算法对比</w:t>
      </w:r>
    </w:p>
    <w:p w14:paraId="28B3262A" w14:textId="094CC410" w:rsidR="003B5210" w:rsidRDefault="003B5210" w:rsidP="003B5210">
      <w:pPr>
        <w:spacing w:before="120" w:after="120"/>
        <w:ind w:firstLineChars="0" w:firstLine="0"/>
        <w:jc w:val="center"/>
        <w:rPr>
          <w:noProof/>
          <w:sz w:val="21"/>
          <w:szCs w:val="21"/>
        </w:rPr>
      </w:pPr>
      <w:r>
        <w:rPr>
          <w:b/>
          <w:noProof/>
          <w:sz w:val="21"/>
          <w:szCs w:val="21"/>
        </w:rPr>
        <w:t xml:space="preserve">Table 4.1 </w:t>
      </w:r>
      <w:r w:rsidR="00F4682C" w:rsidRPr="00F4682C">
        <w:rPr>
          <w:b/>
          <w:noProof/>
          <w:sz w:val="21"/>
          <w:szCs w:val="21"/>
        </w:rPr>
        <w:t>The comparison of common QRS recognition algorithms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843"/>
        <w:gridCol w:w="2843"/>
      </w:tblGrid>
      <w:tr w:rsidR="00E34A54" w14:paraId="77D755C3" w14:textId="77777777" w:rsidTr="00BA66CA">
        <w:trPr>
          <w:jc w:val="center"/>
        </w:trPr>
        <w:tc>
          <w:tcPr>
            <w:tcW w:w="1809" w:type="dxa"/>
            <w:tcBorders>
              <w:bottom w:val="single" w:sz="4" w:space="0" w:color="auto"/>
            </w:tcBorders>
          </w:tcPr>
          <w:p w14:paraId="1FDB0D5A" w14:textId="03F4CFFE" w:rsidR="00E34A54" w:rsidRPr="00322EF6" w:rsidRDefault="00322EF6" w:rsidP="00322EF6">
            <w:pPr>
              <w:ind w:firstLineChars="0" w:firstLine="0"/>
              <w:jc w:val="center"/>
              <w:rPr>
                <w:sz w:val="21"/>
              </w:rPr>
            </w:pPr>
            <w:r w:rsidRPr="00322EF6">
              <w:rPr>
                <w:rFonts w:hint="eastAsia"/>
                <w:sz w:val="21"/>
              </w:rPr>
              <w:t>算法名称</w:t>
            </w:r>
          </w:p>
        </w:tc>
        <w:tc>
          <w:tcPr>
            <w:tcW w:w="2843" w:type="dxa"/>
            <w:tcBorders>
              <w:bottom w:val="single" w:sz="4" w:space="0" w:color="auto"/>
            </w:tcBorders>
          </w:tcPr>
          <w:p w14:paraId="319C0C17" w14:textId="61DBFA92" w:rsidR="00E34A54" w:rsidRPr="00322EF6" w:rsidRDefault="00322EF6" w:rsidP="00322EF6">
            <w:pPr>
              <w:ind w:firstLineChars="0" w:firstLine="0"/>
              <w:jc w:val="center"/>
              <w:rPr>
                <w:sz w:val="21"/>
              </w:rPr>
            </w:pPr>
            <w:r w:rsidRPr="00322EF6">
              <w:rPr>
                <w:rFonts w:hint="eastAsia"/>
                <w:sz w:val="21"/>
              </w:rPr>
              <w:t>优点</w:t>
            </w:r>
          </w:p>
        </w:tc>
        <w:tc>
          <w:tcPr>
            <w:tcW w:w="2843" w:type="dxa"/>
            <w:tcBorders>
              <w:bottom w:val="single" w:sz="4" w:space="0" w:color="auto"/>
            </w:tcBorders>
          </w:tcPr>
          <w:p w14:paraId="4A88A965" w14:textId="61FC220C" w:rsidR="00E34A54" w:rsidRPr="00322EF6" w:rsidRDefault="00322EF6" w:rsidP="00322EF6">
            <w:pPr>
              <w:ind w:firstLineChars="0" w:firstLine="0"/>
              <w:jc w:val="center"/>
              <w:rPr>
                <w:sz w:val="21"/>
              </w:rPr>
            </w:pPr>
            <w:r>
              <w:rPr>
                <w:rFonts w:hint="eastAsia"/>
                <w:sz w:val="21"/>
              </w:rPr>
              <w:t>当前不足</w:t>
            </w:r>
          </w:p>
        </w:tc>
      </w:tr>
      <w:tr w:rsidR="00E34A54" w14:paraId="320AFBB0" w14:textId="77777777" w:rsidTr="00BA66CA">
        <w:trPr>
          <w:jc w:val="center"/>
        </w:trPr>
        <w:tc>
          <w:tcPr>
            <w:tcW w:w="1809" w:type="dxa"/>
            <w:tcBorders>
              <w:top w:val="single" w:sz="4" w:space="0" w:color="auto"/>
            </w:tcBorders>
          </w:tcPr>
          <w:p w14:paraId="1B022463" w14:textId="20CF1FF9" w:rsidR="00E34A54" w:rsidRPr="00322EF6" w:rsidRDefault="002A5223" w:rsidP="0083092A">
            <w:pPr>
              <w:ind w:firstLineChars="0" w:firstLine="0"/>
              <w:jc w:val="center"/>
              <w:rPr>
                <w:sz w:val="21"/>
              </w:rPr>
            </w:pPr>
            <w:r w:rsidRPr="002A5223">
              <w:rPr>
                <w:rFonts w:hint="eastAsia"/>
                <w:sz w:val="21"/>
              </w:rPr>
              <w:t>差分阈值算法</w:t>
            </w:r>
          </w:p>
        </w:tc>
        <w:tc>
          <w:tcPr>
            <w:tcW w:w="2843" w:type="dxa"/>
            <w:tcBorders>
              <w:top w:val="single" w:sz="4" w:space="0" w:color="auto"/>
            </w:tcBorders>
          </w:tcPr>
          <w:p w14:paraId="3C3A97E5" w14:textId="6B6AF75C" w:rsidR="00E34A54" w:rsidRPr="00322EF6" w:rsidRDefault="002A5223" w:rsidP="0083092A">
            <w:pPr>
              <w:ind w:firstLineChars="0" w:firstLine="0"/>
              <w:jc w:val="left"/>
              <w:rPr>
                <w:sz w:val="21"/>
              </w:rPr>
            </w:pPr>
            <w:r w:rsidRPr="002A5223">
              <w:rPr>
                <w:rFonts w:hint="eastAsia"/>
                <w:sz w:val="21"/>
              </w:rPr>
              <w:t>原理简单，运算量最低</w:t>
            </w:r>
          </w:p>
        </w:tc>
        <w:tc>
          <w:tcPr>
            <w:tcW w:w="2843" w:type="dxa"/>
            <w:tcBorders>
              <w:top w:val="single" w:sz="4" w:space="0" w:color="auto"/>
            </w:tcBorders>
          </w:tcPr>
          <w:p w14:paraId="2EE2134B" w14:textId="5AD29DC5" w:rsidR="00E34A54" w:rsidRPr="002A5223" w:rsidRDefault="002A5223" w:rsidP="00EC6F38">
            <w:pPr>
              <w:ind w:firstLineChars="0" w:firstLine="0"/>
              <w:jc w:val="left"/>
              <w:rPr>
                <w:sz w:val="21"/>
              </w:rPr>
            </w:pPr>
            <w:r w:rsidRPr="002A5223">
              <w:rPr>
                <w:rFonts w:hint="eastAsia"/>
                <w:sz w:val="21"/>
              </w:rPr>
              <w:t>抗</w:t>
            </w:r>
            <w:proofErr w:type="gramStart"/>
            <w:r w:rsidRPr="002A5223">
              <w:rPr>
                <w:rFonts w:hint="eastAsia"/>
                <w:sz w:val="21"/>
              </w:rPr>
              <w:t>噪能力</w:t>
            </w:r>
            <w:proofErr w:type="gramEnd"/>
            <w:r w:rsidR="00EC6F38">
              <w:rPr>
                <w:rFonts w:hint="eastAsia"/>
                <w:sz w:val="21"/>
              </w:rPr>
              <w:t>非常</w:t>
            </w:r>
            <w:r w:rsidRPr="002A5223">
              <w:rPr>
                <w:rFonts w:hint="eastAsia"/>
                <w:sz w:val="21"/>
              </w:rPr>
              <w:t>差</w:t>
            </w:r>
          </w:p>
        </w:tc>
      </w:tr>
      <w:tr w:rsidR="00E34A54" w14:paraId="712DACD9" w14:textId="77777777" w:rsidTr="00BA66CA">
        <w:trPr>
          <w:jc w:val="center"/>
        </w:trPr>
        <w:tc>
          <w:tcPr>
            <w:tcW w:w="1809" w:type="dxa"/>
          </w:tcPr>
          <w:p w14:paraId="6A6667CD" w14:textId="061205DC" w:rsidR="00E34A54" w:rsidRPr="00322EF6" w:rsidRDefault="002A5223" w:rsidP="0083092A">
            <w:pPr>
              <w:ind w:firstLineChars="0" w:firstLine="0"/>
              <w:jc w:val="center"/>
              <w:rPr>
                <w:sz w:val="21"/>
              </w:rPr>
            </w:pPr>
            <w:r w:rsidRPr="002A5223">
              <w:rPr>
                <w:rFonts w:hint="eastAsia"/>
                <w:sz w:val="21"/>
              </w:rPr>
              <w:t>模板匹配算法</w:t>
            </w:r>
          </w:p>
        </w:tc>
        <w:tc>
          <w:tcPr>
            <w:tcW w:w="2843" w:type="dxa"/>
          </w:tcPr>
          <w:p w14:paraId="75A90DA5" w14:textId="2AADB7F5" w:rsidR="00E34A54" w:rsidRPr="00322EF6" w:rsidRDefault="002A5223" w:rsidP="0083092A">
            <w:pPr>
              <w:ind w:firstLineChars="0" w:firstLine="0"/>
              <w:jc w:val="left"/>
              <w:rPr>
                <w:sz w:val="21"/>
              </w:rPr>
            </w:pPr>
            <w:r w:rsidRPr="002A5223">
              <w:rPr>
                <w:rFonts w:hint="eastAsia"/>
                <w:sz w:val="21"/>
              </w:rPr>
              <w:t>原理简单，相对差分阈值算法精度略有提升</w:t>
            </w:r>
          </w:p>
        </w:tc>
        <w:tc>
          <w:tcPr>
            <w:tcW w:w="2843" w:type="dxa"/>
          </w:tcPr>
          <w:p w14:paraId="717D5B8A" w14:textId="689761AA" w:rsidR="00E34A54" w:rsidRPr="00322EF6" w:rsidRDefault="002A5223" w:rsidP="0083092A">
            <w:pPr>
              <w:ind w:firstLineChars="0" w:firstLine="0"/>
              <w:jc w:val="left"/>
              <w:rPr>
                <w:sz w:val="21"/>
              </w:rPr>
            </w:pPr>
            <w:r w:rsidRPr="002A5223">
              <w:rPr>
                <w:rFonts w:hint="eastAsia"/>
                <w:sz w:val="21"/>
              </w:rPr>
              <w:t>抗</w:t>
            </w:r>
            <w:proofErr w:type="gramStart"/>
            <w:r w:rsidRPr="002A5223">
              <w:rPr>
                <w:rFonts w:hint="eastAsia"/>
                <w:sz w:val="21"/>
              </w:rPr>
              <w:t>噪能力</w:t>
            </w:r>
            <w:proofErr w:type="gramEnd"/>
            <w:r w:rsidRPr="002A5223">
              <w:rPr>
                <w:rFonts w:hint="eastAsia"/>
                <w:sz w:val="21"/>
              </w:rPr>
              <w:t>有限，受模板限制容易</w:t>
            </w:r>
            <w:r>
              <w:rPr>
                <w:rFonts w:hint="eastAsia"/>
                <w:sz w:val="21"/>
              </w:rPr>
              <w:t>产生</w:t>
            </w:r>
            <w:r w:rsidRPr="002A5223">
              <w:rPr>
                <w:rFonts w:hint="eastAsia"/>
                <w:sz w:val="21"/>
              </w:rPr>
              <w:t>漏检</w:t>
            </w:r>
          </w:p>
        </w:tc>
      </w:tr>
      <w:tr w:rsidR="00E34A54" w14:paraId="12F32F36" w14:textId="77777777" w:rsidTr="00BA66CA">
        <w:trPr>
          <w:jc w:val="center"/>
        </w:trPr>
        <w:tc>
          <w:tcPr>
            <w:tcW w:w="1809" w:type="dxa"/>
          </w:tcPr>
          <w:p w14:paraId="004CFA72" w14:textId="1C9C417F" w:rsidR="00E34A54" w:rsidRPr="0083092A" w:rsidRDefault="0083092A" w:rsidP="0083092A">
            <w:pPr>
              <w:ind w:firstLineChars="0" w:firstLine="0"/>
              <w:jc w:val="center"/>
              <w:rPr>
                <w:sz w:val="21"/>
              </w:rPr>
            </w:pPr>
            <w:r w:rsidRPr="0083092A">
              <w:rPr>
                <w:rFonts w:hint="eastAsia"/>
                <w:sz w:val="21"/>
              </w:rPr>
              <w:t>小波分解算法</w:t>
            </w:r>
          </w:p>
        </w:tc>
        <w:tc>
          <w:tcPr>
            <w:tcW w:w="2843" w:type="dxa"/>
          </w:tcPr>
          <w:p w14:paraId="24309366" w14:textId="7DD85387" w:rsidR="00E34A54" w:rsidRPr="00322EF6" w:rsidRDefault="0083092A" w:rsidP="0083092A">
            <w:pPr>
              <w:ind w:firstLineChars="0" w:firstLine="0"/>
              <w:jc w:val="left"/>
              <w:rPr>
                <w:sz w:val="21"/>
              </w:rPr>
            </w:pPr>
            <w:r w:rsidRPr="0083092A">
              <w:rPr>
                <w:rFonts w:hint="eastAsia"/>
                <w:sz w:val="21"/>
              </w:rPr>
              <w:t>检测精度高，抗基线漂移和低能量噪声能力强</w:t>
            </w:r>
          </w:p>
        </w:tc>
        <w:tc>
          <w:tcPr>
            <w:tcW w:w="2843" w:type="dxa"/>
          </w:tcPr>
          <w:p w14:paraId="76937B6E" w14:textId="7970DE53" w:rsidR="00E34A54" w:rsidRPr="00322EF6" w:rsidRDefault="0083092A" w:rsidP="0083092A">
            <w:pPr>
              <w:ind w:firstLineChars="0" w:firstLine="0"/>
              <w:jc w:val="left"/>
              <w:rPr>
                <w:sz w:val="21"/>
              </w:rPr>
            </w:pPr>
            <w:r w:rsidRPr="0083092A">
              <w:rPr>
                <w:rFonts w:hint="eastAsia"/>
                <w:sz w:val="21"/>
              </w:rPr>
              <w:t>对能量过于敏感，无法良好地处理能量较高的伪迹噪声</w:t>
            </w:r>
          </w:p>
        </w:tc>
      </w:tr>
      <w:tr w:rsidR="00E34A54" w14:paraId="42B2301E" w14:textId="77777777" w:rsidTr="00BA66CA">
        <w:trPr>
          <w:jc w:val="center"/>
        </w:trPr>
        <w:tc>
          <w:tcPr>
            <w:tcW w:w="1809" w:type="dxa"/>
          </w:tcPr>
          <w:p w14:paraId="1666F506" w14:textId="06A7A0B9" w:rsidR="00E34A54" w:rsidRPr="00322EF6" w:rsidRDefault="0083092A" w:rsidP="0083092A">
            <w:pPr>
              <w:ind w:firstLineChars="0" w:firstLine="0"/>
              <w:jc w:val="center"/>
              <w:rPr>
                <w:sz w:val="21"/>
              </w:rPr>
            </w:pPr>
            <w:r w:rsidRPr="0083092A">
              <w:rPr>
                <w:rFonts w:hint="eastAsia"/>
                <w:sz w:val="21"/>
              </w:rPr>
              <w:t>神经网络算法</w:t>
            </w:r>
          </w:p>
        </w:tc>
        <w:tc>
          <w:tcPr>
            <w:tcW w:w="2843" w:type="dxa"/>
          </w:tcPr>
          <w:p w14:paraId="06D2A8D2" w14:textId="614F3967" w:rsidR="00E34A54" w:rsidRPr="00322EF6" w:rsidRDefault="009D0C5F" w:rsidP="0083092A">
            <w:pPr>
              <w:ind w:firstLineChars="0" w:firstLine="0"/>
              <w:jc w:val="left"/>
              <w:rPr>
                <w:sz w:val="21"/>
              </w:rPr>
            </w:pPr>
            <w:r w:rsidRPr="009D0C5F">
              <w:rPr>
                <w:rFonts w:hint="eastAsia"/>
                <w:sz w:val="21"/>
              </w:rPr>
              <w:t>若算法和训练集设计得当，检测精度非常高</w:t>
            </w:r>
          </w:p>
        </w:tc>
        <w:tc>
          <w:tcPr>
            <w:tcW w:w="2843" w:type="dxa"/>
          </w:tcPr>
          <w:p w14:paraId="5AA33842" w14:textId="61FE2F91" w:rsidR="00E34A54" w:rsidRPr="00322EF6" w:rsidRDefault="009D0C5F" w:rsidP="0083092A">
            <w:pPr>
              <w:ind w:firstLineChars="0" w:firstLine="0"/>
              <w:jc w:val="left"/>
              <w:rPr>
                <w:sz w:val="21"/>
              </w:rPr>
            </w:pPr>
            <w:r w:rsidRPr="009D0C5F">
              <w:rPr>
                <w:rFonts w:hint="eastAsia"/>
                <w:sz w:val="21"/>
              </w:rPr>
              <w:t>需要事先进行训练，通用性受训练集设计的限制</w:t>
            </w:r>
          </w:p>
        </w:tc>
      </w:tr>
      <w:bookmarkEnd w:id="106"/>
      <w:bookmarkEnd w:id="107"/>
    </w:tbl>
    <w:p w14:paraId="606E7C96" w14:textId="77777777" w:rsidR="00950F4B" w:rsidRDefault="00950F4B" w:rsidP="00F3402C">
      <w:pPr>
        <w:ind w:firstLine="480"/>
      </w:pPr>
    </w:p>
    <w:p w14:paraId="47A5CC7F" w14:textId="0651B3B5" w:rsidR="00F3402C" w:rsidRDefault="00F3402C" w:rsidP="00F3402C">
      <w:pPr>
        <w:ind w:firstLine="480"/>
      </w:pPr>
      <w:r>
        <w:rPr>
          <w:rFonts w:hint="eastAsia"/>
        </w:rPr>
        <w:t>可见这四种</w:t>
      </w:r>
      <w:r w:rsidR="006A4BE9">
        <w:rPr>
          <w:rFonts w:hint="eastAsia"/>
        </w:rPr>
        <w:t>常用</w:t>
      </w:r>
      <w:r>
        <w:rPr>
          <w:rFonts w:hint="eastAsia"/>
        </w:rPr>
        <w:t>算法都存在</w:t>
      </w:r>
      <w:r w:rsidR="006A4BE9">
        <w:rPr>
          <w:rFonts w:hint="eastAsia"/>
        </w:rPr>
        <w:t>着</w:t>
      </w:r>
      <w:r>
        <w:rPr>
          <w:rFonts w:hint="eastAsia"/>
        </w:rPr>
        <w:t>不足</w:t>
      </w:r>
      <w:r w:rsidR="003F7E7B">
        <w:rPr>
          <w:rFonts w:hint="eastAsia"/>
        </w:rPr>
        <w:t>：</w:t>
      </w:r>
      <w:r>
        <w:rPr>
          <w:rFonts w:hint="eastAsia"/>
        </w:rPr>
        <w:t>差分阈值、模板匹配这样运算量极低的算法非常适合在移动端实现，然而由于精度限制并不适用于日常</w:t>
      </w:r>
      <w:r w:rsidR="003F7E7B">
        <w:rPr>
          <w:rFonts w:hint="eastAsia"/>
        </w:rPr>
        <w:t>生活</w:t>
      </w:r>
      <w:r>
        <w:rPr>
          <w:rFonts w:hint="eastAsia"/>
        </w:rPr>
        <w:t>佩戴的应用。小波分解算法是目前应用最为广泛的一类心电特征点识别算法，且经过特殊设计后可以</w:t>
      </w:r>
      <w:proofErr w:type="gramStart"/>
      <w:r>
        <w:rPr>
          <w:rFonts w:hint="eastAsia"/>
        </w:rPr>
        <w:t>实现极</w:t>
      </w:r>
      <w:proofErr w:type="gramEnd"/>
      <w:r>
        <w:rPr>
          <w:rFonts w:hint="eastAsia"/>
        </w:rPr>
        <w:t>低功耗下的长期心电检测</w:t>
      </w:r>
      <w:r w:rsidR="00BE7AF3">
        <w:rPr>
          <w:rFonts w:hint="eastAsia"/>
        </w:rPr>
        <w:t>[</w:t>
      </w:r>
      <w:r w:rsidR="00BE7AF3">
        <w:t>9]</w:t>
      </w:r>
      <w:r>
        <w:rPr>
          <w:rFonts w:hint="eastAsia"/>
        </w:rPr>
        <w:t>，但是小波算法有个致命的缺陷，即对时域能量分布过于敏感，导致其无法处理</w:t>
      </w:r>
      <w:r w:rsidR="008D267E">
        <w:rPr>
          <w:rFonts w:hint="eastAsia"/>
        </w:rPr>
        <w:t>具有与</w:t>
      </w:r>
      <w:r w:rsidR="008D267E">
        <w:rPr>
          <w:rFonts w:hint="eastAsia"/>
        </w:rPr>
        <w:t>E</w:t>
      </w:r>
      <w:r w:rsidR="008D267E">
        <w:t>CG</w:t>
      </w:r>
      <w:r>
        <w:rPr>
          <w:rFonts w:hint="eastAsia"/>
        </w:rPr>
        <w:t>同频带</w:t>
      </w:r>
      <w:r w:rsidR="008D267E">
        <w:rPr>
          <w:rFonts w:hint="eastAsia"/>
        </w:rPr>
        <w:t>信息</w:t>
      </w:r>
      <w:r>
        <w:rPr>
          <w:rFonts w:hint="eastAsia"/>
        </w:rPr>
        <w:t>的高能</w:t>
      </w:r>
      <w:r w:rsidR="008D267E">
        <w:rPr>
          <w:rFonts w:hint="eastAsia"/>
        </w:rPr>
        <w:t>量</w:t>
      </w:r>
      <w:r>
        <w:rPr>
          <w:rFonts w:hint="eastAsia"/>
        </w:rPr>
        <w:t>干扰。神经网络算法在设计得当时可以取得极高的算法精度，但是应用范围也受限于训练集</w:t>
      </w:r>
      <w:r w:rsidR="008D267E">
        <w:rPr>
          <w:rFonts w:hint="eastAsia"/>
        </w:rPr>
        <w:t>选取的</w:t>
      </w:r>
      <w:r>
        <w:rPr>
          <w:rFonts w:hint="eastAsia"/>
        </w:rPr>
        <w:t>限制。</w:t>
      </w:r>
    </w:p>
    <w:p w14:paraId="3B51B25F" w14:textId="18BFD452" w:rsidR="003B5210" w:rsidRDefault="00F3402C" w:rsidP="00F3402C">
      <w:pPr>
        <w:ind w:firstLine="480"/>
      </w:pPr>
      <w:r>
        <w:rPr>
          <w:rFonts w:hint="eastAsia"/>
        </w:rPr>
        <w:t>针对在</w:t>
      </w:r>
      <w:proofErr w:type="gramStart"/>
      <w:r>
        <w:rPr>
          <w:rFonts w:hint="eastAsia"/>
        </w:rPr>
        <w:t>体连续</w:t>
      </w:r>
      <w:proofErr w:type="gramEnd"/>
      <w:r>
        <w:rPr>
          <w:rFonts w:hint="eastAsia"/>
        </w:rPr>
        <w:t>ECG</w:t>
      </w:r>
      <w:r>
        <w:rPr>
          <w:rFonts w:hint="eastAsia"/>
        </w:rPr>
        <w:t>采集装置的以下三个特点：（</w:t>
      </w:r>
      <w:r>
        <w:rPr>
          <w:rFonts w:hint="eastAsia"/>
        </w:rPr>
        <w:t>1</w:t>
      </w:r>
      <w:r>
        <w:rPr>
          <w:rFonts w:hint="eastAsia"/>
        </w:rPr>
        <w:t>）采集到的</w:t>
      </w:r>
      <w:r>
        <w:rPr>
          <w:rFonts w:hint="eastAsia"/>
        </w:rPr>
        <w:t>ECG</w:t>
      </w:r>
      <w:r>
        <w:rPr>
          <w:rFonts w:hint="eastAsia"/>
        </w:rPr>
        <w:t>信号其信噪比受限，且由于往往采用凝胶电极，随着时间推移，凝胶内水分蒸发将造成信噪比继续恶化；（</w:t>
      </w:r>
      <w:r>
        <w:rPr>
          <w:rFonts w:hint="eastAsia"/>
        </w:rPr>
        <w:t>2</w:t>
      </w:r>
      <w:r>
        <w:rPr>
          <w:rFonts w:hint="eastAsia"/>
        </w:rPr>
        <w:t>）对功耗控制有着较高需求；（</w:t>
      </w:r>
      <w:r>
        <w:rPr>
          <w:rFonts w:hint="eastAsia"/>
        </w:rPr>
        <w:t>3</w:t>
      </w:r>
      <w:r>
        <w:rPr>
          <w:rFonts w:hint="eastAsia"/>
        </w:rPr>
        <w:t>）体表佩戴环境复杂及采集前端种类繁多，信号采集过程中引入噪声的类型不定。本章提出了一种能量敏感的基于简化</w:t>
      </w:r>
      <w:r>
        <w:rPr>
          <w:rFonts w:hint="eastAsia"/>
        </w:rPr>
        <w:t>EMD</w:t>
      </w:r>
      <w:r>
        <w:rPr>
          <w:rFonts w:hint="eastAsia"/>
        </w:rPr>
        <w:t>的特征区域检测算法，该算法相比上述几种算法的优势在于：一方面发挥</w:t>
      </w:r>
      <w:r>
        <w:rPr>
          <w:rFonts w:hint="eastAsia"/>
        </w:rPr>
        <w:t>EMD</w:t>
      </w:r>
      <w:r>
        <w:rPr>
          <w:rFonts w:hint="eastAsia"/>
        </w:rPr>
        <w:t>这一时</w:t>
      </w:r>
      <w:proofErr w:type="gramStart"/>
      <w:r>
        <w:rPr>
          <w:rFonts w:hint="eastAsia"/>
        </w:rPr>
        <w:t>频</w:t>
      </w:r>
      <w:proofErr w:type="gramEnd"/>
      <w:r>
        <w:rPr>
          <w:rFonts w:hint="eastAsia"/>
        </w:rPr>
        <w:t>分析算法自适应展开的优势，提高了算法的通用性，且将降噪和特征</w:t>
      </w:r>
      <w:r w:rsidR="008D267E">
        <w:rPr>
          <w:rFonts w:hint="eastAsia"/>
        </w:rPr>
        <w:t>区域识别</w:t>
      </w:r>
      <w:r>
        <w:rPr>
          <w:rFonts w:hint="eastAsia"/>
        </w:rPr>
        <w:t>结合为一体；另一方结合希尔伯特变换的相位平移特性，</w:t>
      </w:r>
      <w:r>
        <w:rPr>
          <w:rFonts w:hint="eastAsia"/>
        </w:rPr>
        <w:lastRenderedPageBreak/>
        <w:t>可以实现对输入信号中同频带平稳干扰信号的有效滤除，这是相比其他算法的一个重要优势。</w:t>
      </w:r>
    </w:p>
    <w:p w14:paraId="6C805C5A" w14:textId="1CEB1AD6" w:rsidR="00F9400B" w:rsidRDefault="00F9400B" w:rsidP="002F06CD">
      <w:pPr>
        <w:pStyle w:val="3"/>
      </w:pPr>
      <w:bookmarkStart w:id="108" w:name="_Toc511810665"/>
      <w:r w:rsidRPr="00147AB9">
        <w:rPr>
          <w:b/>
        </w:rPr>
        <w:t>4.1.3</w:t>
      </w:r>
      <w:r w:rsidRPr="00147AB9">
        <w:t xml:space="preserve"> </w:t>
      </w:r>
      <w:r w:rsidR="008E715A">
        <w:rPr>
          <w:rFonts w:hint="eastAsia"/>
        </w:rPr>
        <w:t>面向心</w:t>
      </w:r>
      <w:proofErr w:type="gramStart"/>
      <w:r w:rsidR="008E715A">
        <w:rPr>
          <w:rFonts w:hint="eastAsia"/>
        </w:rPr>
        <w:t>电应用</w:t>
      </w:r>
      <w:proofErr w:type="gramEnd"/>
      <w:r w:rsidR="008E715A">
        <w:rPr>
          <w:rFonts w:hint="eastAsia"/>
        </w:rPr>
        <w:t>的</w:t>
      </w:r>
      <w:r w:rsidR="00233649">
        <w:rPr>
          <w:rFonts w:hint="eastAsia"/>
        </w:rPr>
        <w:t>压缩算法概述</w:t>
      </w:r>
      <w:bookmarkEnd w:id="108"/>
    </w:p>
    <w:p w14:paraId="427418B1" w14:textId="260C76C2" w:rsidR="00233649" w:rsidRDefault="00233649" w:rsidP="00233649">
      <w:pPr>
        <w:ind w:firstLine="480"/>
      </w:pPr>
      <w:r>
        <w:rPr>
          <w:rFonts w:hint="eastAsia"/>
        </w:rPr>
        <w:t>在</w:t>
      </w:r>
      <w:r>
        <w:rPr>
          <w:rFonts w:hint="eastAsia"/>
        </w:rPr>
        <w:t>ECG</w:t>
      </w:r>
      <w:r>
        <w:rPr>
          <w:rFonts w:hint="eastAsia"/>
        </w:rPr>
        <w:t>动态采集和传输节点中，由于本地节点对数据的处理能力受制于装置的硬件规模和续航能力，通常</w:t>
      </w:r>
      <w:r w:rsidR="00D411C5">
        <w:rPr>
          <w:rFonts w:hint="eastAsia"/>
        </w:rPr>
        <w:t>使用</w:t>
      </w:r>
      <w:r>
        <w:rPr>
          <w:rFonts w:hint="eastAsia"/>
        </w:rPr>
        <w:t>将</w:t>
      </w:r>
      <w:r w:rsidR="00CA2DDA">
        <w:rPr>
          <w:rFonts w:hint="eastAsia"/>
        </w:rPr>
        <w:t>获得</w:t>
      </w:r>
      <w:r>
        <w:rPr>
          <w:rFonts w:hint="eastAsia"/>
        </w:rPr>
        <w:t>的</w:t>
      </w:r>
      <w:r w:rsidR="00CA2DDA">
        <w:rPr>
          <w:rFonts w:hint="eastAsia"/>
        </w:rPr>
        <w:t>生理信号利用</w:t>
      </w:r>
      <w:r>
        <w:rPr>
          <w:rFonts w:hint="eastAsia"/>
        </w:rPr>
        <w:t>无线传输的方式上行到上位机中的工程模式。信号无线传输所产生的能量消耗大约占到节点总功耗的</w:t>
      </w:r>
      <w:r>
        <w:rPr>
          <w:rFonts w:hint="eastAsia"/>
        </w:rPr>
        <w:t>65%</w:t>
      </w:r>
      <w:r>
        <w:rPr>
          <w:rFonts w:hint="eastAsia"/>
        </w:rPr>
        <w:t>以上</w:t>
      </w:r>
      <w:r w:rsidR="0067021C">
        <w:rPr>
          <w:rFonts w:hint="eastAsia"/>
        </w:rPr>
        <w:t>[</w:t>
      </w:r>
      <w:r w:rsidR="0067021C">
        <w:t>82]</w:t>
      </w:r>
      <w:r>
        <w:rPr>
          <w:rFonts w:hint="eastAsia"/>
        </w:rPr>
        <w:t>，因此通常需要对</w:t>
      </w:r>
      <w:r>
        <w:rPr>
          <w:rFonts w:hint="eastAsia"/>
        </w:rPr>
        <w:t>ECG</w:t>
      </w:r>
      <w:r>
        <w:rPr>
          <w:rFonts w:hint="eastAsia"/>
        </w:rPr>
        <w:t>信号进行压缩处理再进行数据传输。</w:t>
      </w:r>
    </w:p>
    <w:p w14:paraId="24569E7A" w14:textId="1B41A189" w:rsidR="00233649" w:rsidRDefault="00233649" w:rsidP="00233649">
      <w:pPr>
        <w:ind w:firstLine="480"/>
      </w:pPr>
      <w:r>
        <w:rPr>
          <w:rFonts w:hint="eastAsia"/>
        </w:rPr>
        <w:t>目前学界通常采用数据压缩后传输的方式来解决这一问题。而压缩感知理论在</w:t>
      </w:r>
      <w:r>
        <w:rPr>
          <w:rFonts w:hint="eastAsia"/>
        </w:rPr>
        <w:t>2006</w:t>
      </w:r>
      <w:r>
        <w:rPr>
          <w:rFonts w:hint="eastAsia"/>
        </w:rPr>
        <w:t>年一经提出便很快得到来自学界的广泛关注</w:t>
      </w:r>
      <w:r w:rsidR="005235A0">
        <w:rPr>
          <w:rFonts w:hint="eastAsia"/>
        </w:rPr>
        <w:t>[</w:t>
      </w:r>
      <w:r w:rsidR="005235A0">
        <w:t>83]</w:t>
      </w:r>
      <w:r>
        <w:rPr>
          <w:rFonts w:hint="eastAsia"/>
        </w:rPr>
        <w:t>。压缩感知可以在突破奈奎斯特采样定理的前提下，使得系统能够以比之前更低的码率</w:t>
      </w:r>
      <w:proofErr w:type="gramStart"/>
      <w:r>
        <w:rPr>
          <w:rFonts w:hint="eastAsia"/>
        </w:rPr>
        <w:t>进行低</w:t>
      </w:r>
      <w:proofErr w:type="gramEnd"/>
      <w:r>
        <w:rPr>
          <w:rFonts w:hint="eastAsia"/>
        </w:rPr>
        <w:t>失真度的信号传输。对于</w:t>
      </w:r>
      <w:r>
        <w:rPr>
          <w:rFonts w:hint="eastAsia"/>
        </w:rPr>
        <w:t>ECG</w:t>
      </w:r>
      <w:r>
        <w:rPr>
          <w:rFonts w:hint="eastAsia"/>
        </w:rPr>
        <w:t>信号而言，如下图</w:t>
      </w:r>
      <w:r>
        <w:rPr>
          <w:rFonts w:hint="eastAsia"/>
        </w:rPr>
        <w:t>4.2</w:t>
      </w:r>
      <w:r>
        <w:rPr>
          <w:rFonts w:hint="eastAsia"/>
        </w:rPr>
        <w:t>所示，图（</w:t>
      </w:r>
      <w:r>
        <w:rPr>
          <w:rFonts w:hint="eastAsia"/>
        </w:rPr>
        <w:t>a</w:t>
      </w:r>
      <w:r>
        <w:rPr>
          <w:rFonts w:hint="eastAsia"/>
        </w:rPr>
        <w:t>）是一段真实的</w:t>
      </w:r>
      <w:r>
        <w:rPr>
          <w:rFonts w:hint="eastAsia"/>
        </w:rPr>
        <w:t>ECG</w:t>
      </w:r>
      <w:r>
        <w:rPr>
          <w:rFonts w:hint="eastAsia"/>
        </w:rPr>
        <w:t>信号波形，图（</w:t>
      </w:r>
      <w:r>
        <w:rPr>
          <w:rFonts w:hint="eastAsia"/>
        </w:rPr>
        <w:t>b</w:t>
      </w:r>
      <w:r>
        <w:rPr>
          <w:rFonts w:hint="eastAsia"/>
        </w:rPr>
        <w:t>）是这段</w:t>
      </w:r>
      <w:r>
        <w:rPr>
          <w:rFonts w:hint="eastAsia"/>
        </w:rPr>
        <w:t>ECG</w:t>
      </w:r>
      <w:r>
        <w:rPr>
          <w:rFonts w:hint="eastAsia"/>
        </w:rPr>
        <w:t>信号对应的离散余弦变换（</w:t>
      </w:r>
      <w:r>
        <w:rPr>
          <w:rFonts w:hint="eastAsia"/>
        </w:rPr>
        <w:t>discrete cosine transform, DCT</w:t>
      </w:r>
      <w:r>
        <w:rPr>
          <w:rFonts w:hint="eastAsia"/>
        </w:rPr>
        <w:t>）系数示意图，图（</w:t>
      </w:r>
      <w:r>
        <w:rPr>
          <w:rFonts w:hint="eastAsia"/>
        </w:rPr>
        <w:t>c</w:t>
      </w:r>
      <w:r>
        <w:rPr>
          <w:rFonts w:hint="eastAsia"/>
        </w:rPr>
        <w:t>）则为对该</w:t>
      </w:r>
      <w:r>
        <w:rPr>
          <w:rFonts w:hint="eastAsia"/>
        </w:rPr>
        <w:t>DCT</w:t>
      </w:r>
      <w:r>
        <w:rPr>
          <w:rFonts w:hint="eastAsia"/>
        </w:rPr>
        <w:t>系数取绝对值排序后所得结果。由图</w:t>
      </w:r>
      <w:r>
        <w:rPr>
          <w:rFonts w:hint="eastAsia"/>
        </w:rPr>
        <w:t>4.2</w:t>
      </w:r>
      <w:r>
        <w:rPr>
          <w:rFonts w:hint="eastAsia"/>
        </w:rPr>
        <w:t>（</w:t>
      </w:r>
      <w:r>
        <w:rPr>
          <w:rFonts w:hint="eastAsia"/>
        </w:rPr>
        <w:t>c</w:t>
      </w:r>
      <w:r>
        <w:rPr>
          <w:rFonts w:hint="eastAsia"/>
        </w:rPr>
        <w:t>）可见，该段</w:t>
      </w:r>
      <w:r>
        <w:rPr>
          <w:rFonts w:hint="eastAsia"/>
        </w:rPr>
        <w:t>ECG</w:t>
      </w:r>
      <w:r>
        <w:rPr>
          <w:rFonts w:hint="eastAsia"/>
        </w:rPr>
        <w:t>对应的</w:t>
      </w:r>
      <w:r>
        <w:rPr>
          <w:rFonts w:hint="eastAsia"/>
        </w:rPr>
        <w:t xml:space="preserve">DCT </w:t>
      </w:r>
      <w:r>
        <w:rPr>
          <w:rFonts w:hint="eastAsia"/>
        </w:rPr>
        <w:t>系数在绝对值上存在近似指数衰减的趋势，由此可见，其存在稀疏性的假设是成立的。</w:t>
      </w:r>
    </w:p>
    <w:p w14:paraId="5C44B431" w14:textId="77777777" w:rsidR="000346B3" w:rsidRDefault="000346B3" w:rsidP="00233649">
      <w:pPr>
        <w:ind w:firstLine="480"/>
      </w:pPr>
    </w:p>
    <w:p w14:paraId="323B3F80" w14:textId="06676A4B" w:rsidR="00233649" w:rsidRDefault="007648D8" w:rsidP="00BA66CA">
      <w:pPr>
        <w:ind w:firstLineChars="0" w:firstLine="0"/>
        <w:jc w:val="center"/>
      </w:pPr>
      <w:r>
        <w:rPr>
          <w:noProof/>
        </w:rPr>
        <w:drawing>
          <wp:inline distT="0" distB="0" distL="0" distR="0" wp14:anchorId="486584B4" wp14:editId="026A58F8">
            <wp:extent cx="3700130" cy="264422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736462" cy="2670187"/>
                    </a:xfrm>
                    <a:prstGeom prst="rect">
                      <a:avLst/>
                    </a:prstGeom>
                  </pic:spPr>
                </pic:pic>
              </a:graphicData>
            </a:graphic>
          </wp:inline>
        </w:drawing>
      </w:r>
    </w:p>
    <w:p w14:paraId="39E609B8" w14:textId="3DD20CB5" w:rsidR="007648D8" w:rsidRPr="005C528E" w:rsidRDefault="007648D8" w:rsidP="007648D8">
      <w:pPr>
        <w:pStyle w:val="ad"/>
        <w:spacing w:after="120"/>
        <w:ind w:firstLine="480"/>
      </w:pPr>
      <w:r w:rsidRPr="008A101B">
        <w:t>图</w:t>
      </w:r>
      <w:r>
        <w:t>4.</w:t>
      </w:r>
      <w:r w:rsidR="005C528E">
        <w:t xml:space="preserve">2 </w:t>
      </w:r>
      <w:r w:rsidR="005C528E">
        <w:rPr>
          <w:rFonts w:hint="eastAsia"/>
        </w:rPr>
        <w:t>（</w:t>
      </w:r>
      <w:r w:rsidR="005C528E">
        <w:rPr>
          <w:rFonts w:hint="eastAsia"/>
        </w:rPr>
        <w:t>a</w:t>
      </w:r>
      <w:r w:rsidR="005C528E">
        <w:rPr>
          <w:rFonts w:hint="eastAsia"/>
        </w:rPr>
        <w:t>）</w:t>
      </w:r>
      <w:r w:rsidR="005C528E" w:rsidRPr="005C528E">
        <w:rPr>
          <w:rFonts w:hint="eastAsia"/>
        </w:rPr>
        <w:t>标准</w:t>
      </w:r>
      <w:r w:rsidR="005C528E" w:rsidRPr="005C528E">
        <w:rPr>
          <w:rFonts w:hint="eastAsia"/>
        </w:rPr>
        <w:t>ECG</w:t>
      </w:r>
      <w:r w:rsidR="005C528E" w:rsidRPr="005C528E">
        <w:rPr>
          <w:rFonts w:hint="eastAsia"/>
        </w:rPr>
        <w:t>波形示意图；</w:t>
      </w:r>
      <w:r w:rsidR="005C528E">
        <w:rPr>
          <w:rFonts w:hint="eastAsia"/>
        </w:rPr>
        <w:t>（</w:t>
      </w:r>
      <w:r w:rsidR="005C528E">
        <w:t>b</w:t>
      </w:r>
      <w:r w:rsidR="005C528E">
        <w:rPr>
          <w:rFonts w:hint="eastAsia"/>
        </w:rPr>
        <w:t>）</w:t>
      </w:r>
      <w:r w:rsidR="005C528E" w:rsidRPr="005C528E">
        <w:rPr>
          <w:rFonts w:hint="eastAsia"/>
        </w:rPr>
        <w:t>该</w:t>
      </w:r>
      <w:r w:rsidR="005C528E" w:rsidRPr="005C528E">
        <w:rPr>
          <w:rFonts w:hint="eastAsia"/>
        </w:rPr>
        <w:t>ECG</w:t>
      </w:r>
      <w:r w:rsidR="005C528E" w:rsidRPr="005C528E">
        <w:rPr>
          <w:rFonts w:hint="eastAsia"/>
        </w:rPr>
        <w:t>波形对应的</w:t>
      </w:r>
      <w:r w:rsidR="005C528E" w:rsidRPr="005C528E">
        <w:rPr>
          <w:rFonts w:hint="eastAsia"/>
        </w:rPr>
        <w:t>DC</w:t>
      </w:r>
      <w:r w:rsidR="000530F5">
        <w:t>T</w:t>
      </w:r>
      <w:r w:rsidR="005C528E" w:rsidRPr="005C528E">
        <w:rPr>
          <w:rFonts w:hint="eastAsia"/>
        </w:rPr>
        <w:t>系数示意；</w:t>
      </w:r>
      <w:r w:rsidR="005C528E">
        <w:rPr>
          <w:rFonts w:hint="eastAsia"/>
        </w:rPr>
        <w:t>（</w:t>
      </w:r>
      <w:r w:rsidR="005C528E">
        <w:t>c</w:t>
      </w:r>
      <w:r w:rsidR="005C528E">
        <w:rPr>
          <w:rFonts w:hint="eastAsia"/>
        </w:rPr>
        <w:t>）</w:t>
      </w:r>
      <w:r w:rsidR="005C528E" w:rsidRPr="005C528E">
        <w:rPr>
          <w:rFonts w:hint="eastAsia"/>
        </w:rPr>
        <w:t>对如上</w:t>
      </w:r>
      <w:r w:rsidR="005C528E" w:rsidRPr="005C528E">
        <w:rPr>
          <w:rFonts w:hint="eastAsia"/>
        </w:rPr>
        <w:t>DCT</w:t>
      </w:r>
      <w:r w:rsidR="005C528E" w:rsidRPr="005C528E">
        <w:rPr>
          <w:rFonts w:hint="eastAsia"/>
        </w:rPr>
        <w:t>系数取绝对值后排序（逆序）</w:t>
      </w:r>
    </w:p>
    <w:p w14:paraId="490FB401" w14:textId="76F7853F" w:rsidR="007648D8" w:rsidRPr="0004284B" w:rsidRDefault="007648D8" w:rsidP="007648D8">
      <w:pPr>
        <w:spacing w:before="120" w:after="120"/>
        <w:ind w:firstLine="422"/>
        <w:jc w:val="center"/>
        <w:rPr>
          <w:b/>
          <w:sz w:val="21"/>
        </w:rPr>
      </w:pPr>
      <w:r w:rsidRPr="0004284B">
        <w:rPr>
          <w:b/>
          <w:sz w:val="21"/>
        </w:rPr>
        <w:t>Fig</w:t>
      </w:r>
      <w:r w:rsidRPr="0004284B">
        <w:rPr>
          <w:rFonts w:hint="eastAsia"/>
          <w:b/>
          <w:sz w:val="21"/>
        </w:rPr>
        <w:t>ure</w:t>
      </w:r>
      <w:r w:rsidRPr="0004284B">
        <w:rPr>
          <w:b/>
          <w:sz w:val="21"/>
        </w:rPr>
        <w:t xml:space="preserve"> 4.</w:t>
      </w:r>
      <w:r>
        <w:rPr>
          <w:b/>
          <w:sz w:val="21"/>
        </w:rPr>
        <w:t>2</w:t>
      </w:r>
      <w:r w:rsidR="00986456">
        <w:rPr>
          <w:b/>
          <w:sz w:val="21"/>
        </w:rPr>
        <w:t xml:space="preserve"> </w:t>
      </w:r>
      <w:r w:rsidR="00986456" w:rsidRPr="00986456">
        <w:rPr>
          <w:b/>
          <w:sz w:val="21"/>
        </w:rPr>
        <w:t xml:space="preserve">(a) Schematic of standard ECG waveform; (b) the DCT coefficient corresponding to this ECG waveform; (c) the absolute values of the above DCT </w:t>
      </w:r>
      <w:r w:rsidR="00EC6F38">
        <w:rPr>
          <w:b/>
          <w:sz w:val="21"/>
        </w:rPr>
        <w:t>coefficient</w:t>
      </w:r>
      <w:r w:rsidR="00986456" w:rsidRPr="00986456">
        <w:rPr>
          <w:b/>
          <w:sz w:val="21"/>
        </w:rPr>
        <w:t xml:space="preserve"> (reverse order)</w:t>
      </w:r>
    </w:p>
    <w:p w14:paraId="64EBC62C" w14:textId="4757609C" w:rsidR="00233649" w:rsidRPr="007648D8" w:rsidRDefault="00FD2E9F" w:rsidP="00FD2E9F">
      <w:pPr>
        <w:ind w:firstLine="480"/>
      </w:pPr>
      <w:r>
        <w:rPr>
          <w:rFonts w:hint="eastAsia"/>
        </w:rPr>
        <w:lastRenderedPageBreak/>
        <w:t>常用的数据压缩算法包括基于特征点的编解码方法、直接压缩法</w:t>
      </w:r>
      <w:r w:rsidR="000F0EC8">
        <w:rPr>
          <w:rFonts w:hint="eastAsia"/>
        </w:rPr>
        <w:t>和</w:t>
      </w:r>
      <w:r>
        <w:rPr>
          <w:rFonts w:hint="eastAsia"/>
        </w:rPr>
        <w:t>变换域压缩法等。其中基于特征点的编解码方法通过实时的预处理算法提取出输入信号</w:t>
      </w:r>
      <w:proofErr w:type="gramStart"/>
      <w:r>
        <w:rPr>
          <w:rFonts w:hint="eastAsia"/>
        </w:rPr>
        <w:t>中特征</w:t>
      </w:r>
      <w:proofErr w:type="gramEnd"/>
      <w:r>
        <w:rPr>
          <w:rFonts w:hint="eastAsia"/>
        </w:rPr>
        <w:t>点的位置和幅值等信息，进而</w:t>
      </w:r>
      <w:proofErr w:type="gramStart"/>
      <w:r>
        <w:rPr>
          <w:rFonts w:hint="eastAsia"/>
        </w:rPr>
        <w:t>通过码书编码</w:t>
      </w:r>
      <w:proofErr w:type="gramEnd"/>
      <w:r>
        <w:rPr>
          <w:rFonts w:hint="eastAsia"/>
        </w:rPr>
        <w:t>方式，如霍夫曼编码（</w:t>
      </w:r>
      <w:bookmarkStart w:id="109" w:name="OLE_LINK45"/>
      <w:r>
        <w:rPr>
          <w:rFonts w:hint="eastAsia"/>
        </w:rPr>
        <w:t>Huffman coding method</w:t>
      </w:r>
      <w:bookmarkEnd w:id="109"/>
      <w:r>
        <w:rPr>
          <w:rFonts w:hint="eastAsia"/>
        </w:rPr>
        <w:t>, HCM</w:t>
      </w:r>
      <w:r>
        <w:rPr>
          <w:rFonts w:hint="eastAsia"/>
        </w:rPr>
        <w:t>）算法</w:t>
      </w:r>
      <w:r w:rsidR="007835FE">
        <w:rPr>
          <w:rFonts w:hint="eastAsia"/>
        </w:rPr>
        <w:t>[</w:t>
      </w:r>
      <w:r w:rsidR="007835FE">
        <w:t>84]</w:t>
      </w:r>
      <w:r>
        <w:rPr>
          <w:rFonts w:hint="eastAsia"/>
        </w:rPr>
        <w:t>，</w:t>
      </w:r>
      <w:r w:rsidR="00EA6667" w:rsidRPr="00EA6667">
        <w:t>Dead zone quantisation</w:t>
      </w:r>
      <w:r>
        <w:rPr>
          <w:rFonts w:hint="eastAsia"/>
        </w:rPr>
        <w:t>算法</w:t>
      </w:r>
      <w:r w:rsidRPr="00D63581">
        <w:rPr>
          <w:rFonts w:hint="eastAsia"/>
        </w:rPr>
        <w:t>[</w:t>
      </w:r>
      <w:r w:rsidR="00D97814" w:rsidRPr="00D63581">
        <w:t>85</w:t>
      </w:r>
      <w:r w:rsidRPr="00D63581">
        <w:rPr>
          <w:rFonts w:hint="eastAsia"/>
        </w:rPr>
        <w:t>]</w:t>
      </w:r>
      <w:r>
        <w:rPr>
          <w:rFonts w:hint="eastAsia"/>
        </w:rPr>
        <w:t>等实现对原始信号的编码传输以及相应解码。这种算法的优势在于</w:t>
      </w:r>
      <w:r w:rsidR="0050118A">
        <w:rPr>
          <w:rFonts w:hint="eastAsia"/>
        </w:rPr>
        <w:t>在传输中占用带宽</w:t>
      </w:r>
      <w:r>
        <w:rPr>
          <w:rFonts w:hint="eastAsia"/>
        </w:rPr>
        <w:t>极小，可获得非常高的压缩效率指标。然而由于这种传输方式只保留了特征点所携带的信息，诸如</w:t>
      </w:r>
      <w:r w:rsidR="0050118A">
        <w:rPr>
          <w:rFonts w:hint="eastAsia"/>
        </w:rPr>
        <w:t>波形</w:t>
      </w:r>
      <w:r>
        <w:rPr>
          <w:rFonts w:hint="eastAsia"/>
        </w:rPr>
        <w:t>斜率的连续变化、波形基线等信息均被舍弃</w:t>
      </w:r>
      <w:r w:rsidR="0050118A">
        <w:rPr>
          <w:rFonts w:hint="eastAsia"/>
        </w:rPr>
        <w:t>，</w:t>
      </w:r>
      <w:r>
        <w:rPr>
          <w:rFonts w:hint="eastAsia"/>
        </w:rPr>
        <w:t>目前</w:t>
      </w:r>
      <w:r w:rsidR="00A81AD8">
        <w:rPr>
          <w:rFonts w:hint="eastAsia"/>
        </w:rPr>
        <w:t>的</w:t>
      </w:r>
      <w:r>
        <w:rPr>
          <w:rFonts w:hint="eastAsia"/>
        </w:rPr>
        <w:t>应用并不广泛。</w:t>
      </w:r>
    </w:p>
    <w:p w14:paraId="51272260" w14:textId="5ACE1A1C" w:rsidR="00D3402C" w:rsidRDefault="00D3402C" w:rsidP="00D3402C">
      <w:pPr>
        <w:ind w:firstLine="480"/>
      </w:pPr>
      <w:r>
        <w:rPr>
          <w:rFonts w:hint="eastAsia"/>
        </w:rPr>
        <w:t>直接压缩算法类同</w:t>
      </w:r>
      <w:r w:rsidR="00301F08">
        <w:rPr>
          <w:rFonts w:hint="eastAsia"/>
        </w:rPr>
        <w:t>于</w:t>
      </w:r>
      <w:r>
        <w:rPr>
          <w:rFonts w:hint="eastAsia"/>
        </w:rPr>
        <w:t>前者</w:t>
      </w:r>
      <w:r w:rsidR="00A63F3F">
        <w:rPr>
          <w:rFonts w:hint="eastAsia"/>
        </w:rPr>
        <w:t>。虽然这</w:t>
      </w:r>
      <w:r>
        <w:rPr>
          <w:rFonts w:hint="eastAsia"/>
        </w:rPr>
        <w:t>同样是一类时域压缩算法，</w:t>
      </w:r>
      <w:r w:rsidR="00A63F3F">
        <w:rPr>
          <w:rFonts w:hint="eastAsia"/>
        </w:rPr>
        <w:t>但其</w:t>
      </w:r>
      <w:r>
        <w:rPr>
          <w:rFonts w:hint="eastAsia"/>
        </w:rPr>
        <w:t>充分考虑了</w:t>
      </w:r>
      <w:r>
        <w:rPr>
          <w:rFonts w:hint="eastAsia"/>
        </w:rPr>
        <w:t>ECG</w:t>
      </w:r>
      <w:r>
        <w:rPr>
          <w:rFonts w:hint="eastAsia"/>
        </w:rPr>
        <w:t>信号波形内建的时域相关性，如转折点趋势提取算法</w:t>
      </w:r>
      <w:r w:rsidR="00B741C1" w:rsidRPr="00B741C1">
        <w:t>[86]</w:t>
      </w:r>
      <w:r>
        <w:rPr>
          <w:rFonts w:hint="eastAsia"/>
        </w:rPr>
        <w:t>，</w:t>
      </w:r>
      <w:r>
        <w:rPr>
          <w:rFonts w:hint="eastAsia"/>
        </w:rPr>
        <w:t>Amplitude Zone Time Epoch Coding</w:t>
      </w:r>
      <w:r>
        <w:rPr>
          <w:rFonts w:hint="eastAsia"/>
        </w:rPr>
        <w:t>算法</w:t>
      </w:r>
      <w:r w:rsidR="00375404" w:rsidRPr="00464456">
        <w:t>[87]</w:t>
      </w:r>
      <w:r>
        <w:rPr>
          <w:rFonts w:hint="eastAsia"/>
        </w:rPr>
        <w:t>等</w:t>
      </w:r>
      <w:r w:rsidR="00A63F3F">
        <w:rPr>
          <w:rFonts w:hint="eastAsia"/>
        </w:rPr>
        <w:t>。</w:t>
      </w:r>
      <w:r>
        <w:rPr>
          <w:rFonts w:hint="eastAsia"/>
        </w:rPr>
        <w:t>这种算法的参数非常依赖设计者的经验，压缩比设置不当极易导致信号重构</w:t>
      </w:r>
      <w:r w:rsidR="00A63F3F">
        <w:rPr>
          <w:rFonts w:hint="eastAsia"/>
        </w:rPr>
        <w:t>失真，因此</w:t>
      </w:r>
      <w:r>
        <w:rPr>
          <w:rFonts w:hint="eastAsia"/>
        </w:rPr>
        <w:t>这种算法的定位不符合本论文所提出的致力于实现通用型算法框架的目的。</w:t>
      </w:r>
    </w:p>
    <w:p w14:paraId="6150F9A5" w14:textId="31DE3B80" w:rsidR="00233649" w:rsidRDefault="00D3402C" w:rsidP="00D3402C">
      <w:pPr>
        <w:ind w:firstLine="480"/>
      </w:pPr>
      <w:r>
        <w:rPr>
          <w:rFonts w:hint="eastAsia"/>
        </w:rPr>
        <w:t>变换域压缩法则是将所输入的时间序列投射到如频域这样的变换域中去，之后再对变换域内</w:t>
      </w:r>
      <w:r w:rsidR="001634A0">
        <w:rPr>
          <w:rFonts w:hint="eastAsia"/>
        </w:rPr>
        <w:t>对应</w:t>
      </w:r>
      <w:r>
        <w:rPr>
          <w:rFonts w:hint="eastAsia"/>
        </w:rPr>
        <w:t>的变换系数进行量化及编码压缩，这类算法具有如下优点：</w:t>
      </w:r>
    </w:p>
    <w:p w14:paraId="097E4D26" w14:textId="58FC8C66" w:rsidR="00596253" w:rsidRDefault="001634A0" w:rsidP="00622AB3">
      <w:pPr>
        <w:pStyle w:val="aa"/>
        <w:numPr>
          <w:ilvl w:val="2"/>
          <w:numId w:val="28"/>
        </w:numPr>
        <w:ind w:left="480" w:hangingChars="200" w:hanging="480"/>
      </w:pPr>
      <w:r>
        <w:rPr>
          <w:rFonts w:hint="eastAsia"/>
        </w:rPr>
        <w:t>可以削弱</w:t>
      </w:r>
      <w:r w:rsidR="00596253">
        <w:rPr>
          <w:rFonts w:hint="eastAsia"/>
        </w:rPr>
        <w:t>信号</w:t>
      </w:r>
      <w:r>
        <w:rPr>
          <w:rFonts w:hint="eastAsia"/>
        </w:rPr>
        <w:t>波形</w:t>
      </w:r>
      <w:r w:rsidR="00596253">
        <w:rPr>
          <w:rFonts w:hint="eastAsia"/>
        </w:rPr>
        <w:t>在时域上存在的内建相关性，其在变换域</w:t>
      </w:r>
      <w:r w:rsidR="003A60E5">
        <w:rPr>
          <w:rFonts w:hint="eastAsia"/>
        </w:rPr>
        <w:t>上所</w:t>
      </w:r>
      <w:r w:rsidR="00596253">
        <w:rPr>
          <w:rFonts w:hint="eastAsia"/>
        </w:rPr>
        <w:t>对应</w:t>
      </w:r>
      <w:r w:rsidR="003A60E5">
        <w:rPr>
          <w:rFonts w:hint="eastAsia"/>
        </w:rPr>
        <w:t>的</w:t>
      </w:r>
      <w:r w:rsidR="00596253">
        <w:rPr>
          <w:rFonts w:hint="eastAsia"/>
        </w:rPr>
        <w:t>序列可以近似</w:t>
      </w:r>
      <w:r w:rsidR="003A60E5">
        <w:rPr>
          <w:rFonts w:hint="eastAsia"/>
        </w:rPr>
        <w:t>等效为</w:t>
      </w:r>
      <w:r w:rsidR="00596253">
        <w:rPr>
          <w:rFonts w:hint="eastAsia"/>
        </w:rPr>
        <w:t>线性无关序列</w:t>
      </w:r>
      <w:r w:rsidR="003A60E5">
        <w:rPr>
          <w:rFonts w:hint="eastAsia"/>
        </w:rPr>
        <w:t>。</w:t>
      </w:r>
      <w:r w:rsidR="009507F9">
        <w:rPr>
          <w:rFonts w:hint="eastAsia"/>
        </w:rPr>
        <w:t>相对</w:t>
      </w:r>
      <w:r w:rsidR="0044393B">
        <w:rPr>
          <w:rFonts w:hint="eastAsia"/>
        </w:rPr>
        <w:t>地，线性</w:t>
      </w:r>
      <w:r w:rsidR="00596253">
        <w:rPr>
          <w:rFonts w:hint="eastAsia"/>
        </w:rPr>
        <w:t>无关序列可</w:t>
      </w:r>
      <w:r w:rsidR="0044393B">
        <w:rPr>
          <w:rFonts w:hint="eastAsia"/>
        </w:rPr>
        <w:t>达到更</w:t>
      </w:r>
      <w:r w:rsidR="003A60E5">
        <w:rPr>
          <w:rFonts w:hint="eastAsia"/>
        </w:rPr>
        <w:t>好</w:t>
      </w:r>
      <w:r w:rsidR="00596253">
        <w:rPr>
          <w:rFonts w:hint="eastAsia"/>
        </w:rPr>
        <w:t>的量化编码效果。</w:t>
      </w:r>
    </w:p>
    <w:p w14:paraId="3B1F9BE1" w14:textId="3F3FA911" w:rsidR="005665D6" w:rsidRDefault="00596253" w:rsidP="00622AB3">
      <w:pPr>
        <w:pStyle w:val="aa"/>
        <w:numPr>
          <w:ilvl w:val="2"/>
          <w:numId w:val="28"/>
        </w:numPr>
        <w:ind w:left="480" w:hangingChars="200" w:hanging="480"/>
      </w:pPr>
      <w:r>
        <w:rPr>
          <w:rFonts w:hint="eastAsia"/>
        </w:rPr>
        <w:t>对于窄带信号，在变换域内得到的特征序列往往具有能量集中化的特点，而能量较大的部分往往携带有更多的初始信息。因此在重构失真可接受的范围内，可在</w:t>
      </w:r>
      <w:r w:rsidR="003A60E5">
        <w:rPr>
          <w:rFonts w:hint="eastAsia"/>
        </w:rPr>
        <w:t>有目的地尽可能</w:t>
      </w:r>
      <w:r>
        <w:rPr>
          <w:rFonts w:hint="eastAsia"/>
        </w:rPr>
        <w:t>选择所要舍弃的</w:t>
      </w:r>
      <w:r w:rsidR="003A60E5">
        <w:rPr>
          <w:rFonts w:hint="eastAsia"/>
        </w:rPr>
        <w:t>无用</w:t>
      </w:r>
      <w:r>
        <w:rPr>
          <w:rFonts w:hint="eastAsia"/>
        </w:rPr>
        <w:t>信息。</w:t>
      </w:r>
    </w:p>
    <w:p w14:paraId="471BEA3F" w14:textId="719F4D6B" w:rsidR="005665D6" w:rsidRDefault="00BB1B69" w:rsidP="00D3402C">
      <w:pPr>
        <w:ind w:firstLine="480"/>
      </w:pPr>
      <w:r w:rsidRPr="00BB1B69">
        <w:rPr>
          <w:rFonts w:hint="eastAsia"/>
        </w:rPr>
        <w:t>常用的变换算法包括：离散傅里叶变换（</w:t>
      </w:r>
      <w:r w:rsidRPr="00BB1B69">
        <w:rPr>
          <w:rFonts w:hint="eastAsia"/>
        </w:rPr>
        <w:t>Discrete Fourier Transform, DFT</w:t>
      </w:r>
      <w:r w:rsidRPr="00BB1B69">
        <w:rPr>
          <w:rFonts w:hint="eastAsia"/>
        </w:rPr>
        <w:t>）、离散余弦变换（</w:t>
      </w:r>
      <w:r w:rsidRPr="00BB1B69">
        <w:rPr>
          <w:rFonts w:hint="eastAsia"/>
        </w:rPr>
        <w:t>Discrete cosine Transform, DCT</w:t>
      </w:r>
      <w:r w:rsidRPr="00BB1B69">
        <w:rPr>
          <w:rFonts w:hint="eastAsia"/>
        </w:rPr>
        <w:t>）、离散小波变换（</w:t>
      </w:r>
      <w:r w:rsidRPr="00BB1B69">
        <w:rPr>
          <w:rFonts w:hint="eastAsia"/>
        </w:rPr>
        <w:t>Discrete wavelet Transform, DWT</w:t>
      </w:r>
      <w:r w:rsidRPr="00BB1B69">
        <w:rPr>
          <w:rFonts w:hint="eastAsia"/>
        </w:rPr>
        <w:t>）以及</w:t>
      </w:r>
      <w:r w:rsidRPr="00BB1B69">
        <w:rPr>
          <w:rFonts w:hint="eastAsia"/>
        </w:rPr>
        <w:t>Kariuinen-Loeve</w:t>
      </w:r>
      <w:r w:rsidRPr="00BB1B69">
        <w:rPr>
          <w:rFonts w:hint="eastAsia"/>
        </w:rPr>
        <w:t>变换等。</w:t>
      </w:r>
    </w:p>
    <w:p w14:paraId="454C8B60" w14:textId="14D0985A" w:rsidR="005665D6" w:rsidRDefault="00CC3A10" w:rsidP="00D3402C">
      <w:pPr>
        <w:ind w:firstLine="480"/>
      </w:pPr>
      <w:r w:rsidRPr="00CC3A10">
        <w:rPr>
          <w:rFonts w:hint="eastAsia"/>
        </w:rPr>
        <w:t>而压缩感知技术中所主要研究的内容是如何对传输出来的压缩序列进行重构，通常使用的信号压缩重构算法可以分为三类：</w:t>
      </w:r>
    </w:p>
    <w:p w14:paraId="2171657A" w14:textId="53DCB6B0" w:rsidR="00B77DD8" w:rsidRDefault="00B77DD8" w:rsidP="00F511C7">
      <w:pPr>
        <w:pStyle w:val="aa"/>
        <w:numPr>
          <w:ilvl w:val="0"/>
          <w:numId w:val="29"/>
        </w:numPr>
        <w:ind w:left="480" w:hangingChars="200" w:hanging="480"/>
      </w:pPr>
      <w:r w:rsidRPr="00B77DD8">
        <w:rPr>
          <w:rFonts w:hint="eastAsia"/>
        </w:rPr>
        <w:t>贪婪算法，这类算法往往是将信号与稀疏字典内的元素做匹配</w:t>
      </w:r>
      <w:r w:rsidR="000E6CE9" w:rsidRPr="000E6CE9">
        <w:rPr>
          <w:rFonts w:hint="eastAsia"/>
        </w:rPr>
        <w:t>，通过迭代的方式求解稀疏向量的支撑集，再利用最小二乘估计来重构信号。常用的算法有正交匹配追踪（</w:t>
      </w:r>
      <w:r w:rsidR="000E6CE9" w:rsidRPr="000E6CE9">
        <w:rPr>
          <w:rFonts w:hint="eastAsia"/>
        </w:rPr>
        <w:t>orthogonal matching pursuit, OMP</w:t>
      </w:r>
      <w:r w:rsidR="000E6CE9" w:rsidRPr="000E6CE9">
        <w:rPr>
          <w:rFonts w:hint="eastAsia"/>
        </w:rPr>
        <w:t>）</w:t>
      </w:r>
      <w:r w:rsidR="0007437E">
        <w:rPr>
          <w:rFonts w:hint="eastAsia"/>
        </w:rPr>
        <w:t>[</w:t>
      </w:r>
      <w:r w:rsidR="0007437E">
        <w:t>42]</w:t>
      </w:r>
      <w:r w:rsidR="000E6CE9" w:rsidRPr="000E6CE9">
        <w:rPr>
          <w:rFonts w:hint="eastAsia"/>
        </w:rPr>
        <w:t>以及其延伸发展的分段正交匹配追踪（</w:t>
      </w:r>
      <w:r w:rsidR="000E6CE9" w:rsidRPr="000E6CE9">
        <w:rPr>
          <w:rFonts w:hint="eastAsia"/>
        </w:rPr>
        <w:t>stagewise orthogonal matching pursuit, StOMP</w:t>
      </w:r>
      <w:r w:rsidR="000E6CE9" w:rsidRPr="000E6CE9">
        <w:rPr>
          <w:rFonts w:hint="eastAsia"/>
        </w:rPr>
        <w:t>）</w:t>
      </w:r>
      <w:r w:rsidR="00997A4E" w:rsidRPr="00997A4E">
        <w:rPr>
          <w:rFonts w:hint="eastAsia"/>
        </w:rPr>
        <w:t>[</w:t>
      </w:r>
      <w:r w:rsidR="00C93CC6">
        <w:t>88</w:t>
      </w:r>
      <w:r w:rsidR="00997A4E" w:rsidRPr="00997A4E">
        <w:rPr>
          <w:rFonts w:hint="eastAsia"/>
        </w:rPr>
        <w:t>]</w:t>
      </w:r>
      <w:r w:rsidR="000E6CE9" w:rsidRPr="000E6CE9">
        <w:rPr>
          <w:rFonts w:hint="eastAsia"/>
        </w:rPr>
        <w:t>、压缩采样追踪（</w:t>
      </w:r>
      <w:r w:rsidR="000E6CE9" w:rsidRPr="000E6CE9">
        <w:rPr>
          <w:rFonts w:hint="eastAsia"/>
        </w:rPr>
        <w:t>Compressive sampling matching pursuit, CoSaMP</w:t>
      </w:r>
      <w:r w:rsidR="000E6CE9" w:rsidRPr="000E6CE9">
        <w:rPr>
          <w:rFonts w:hint="eastAsia"/>
        </w:rPr>
        <w:t>）</w:t>
      </w:r>
      <w:r w:rsidR="00997A4E" w:rsidRPr="00697E0E">
        <w:rPr>
          <w:rFonts w:hint="eastAsia"/>
        </w:rPr>
        <w:t>[</w:t>
      </w:r>
      <w:r w:rsidR="00E44415">
        <w:t>89</w:t>
      </w:r>
      <w:r w:rsidR="00997A4E" w:rsidRPr="00697E0E">
        <w:rPr>
          <w:rFonts w:hint="eastAsia"/>
        </w:rPr>
        <w:t>]</w:t>
      </w:r>
      <w:r w:rsidR="000E6CE9" w:rsidRPr="000E6CE9">
        <w:rPr>
          <w:rFonts w:hint="eastAsia"/>
        </w:rPr>
        <w:t>等算法，</w:t>
      </w:r>
      <w:r w:rsidR="00C6124D">
        <w:rPr>
          <w:rFonts w:hint="eastAsia"/>
        </w:rPr>
        <w:lastRenderedPageBreak/>
        <w:t>贪婪</w:t>
      </w:r>
      <w:r w:rsidR="000E6CE9" w:rsidRPr="000E6CE9">
        <w:rPr>
          <w:rFonts w:hint="eastAsia"/>
        </w:rPr>
        <w:t>算法的运算量</w:t>
      </w:r>
      <w:r w:rsidR="00C6124D">
        <w:rPr>
          <w:rFonts w:hint="eastAsia"/>
        </w:rPr>
        <w:t>通常</w:t>
      </w:r>
      <w:r w:rsidR="000E6CE9" w:rsidRPr="000E6CE9">
        <w:rPr>
          <w:rFonts w:hint="eastAsia"/>
        </w:rPr>
        <w:t>是由迭代次数决定，相对其他重构算法而言</w:t>
      </w:r>
      <w:r w:rsidR="00B26FC7">
        <w:rPr>
          <w:rFonts w:hint="eastAsia"/>
        </w:rPr>
        <w:t>其运算量</w:t>
      </w:r>
      <w:r w:rsidR="000E6CE9" w:rsidRPr="000E6CE9">
        <w:rPr>
          <w:rFonts w:hint="eastAsia"/>
        </w:rPr>
        <w:t>较小，</w:t>
      </w:r>
      <w:r w:rsidR="00B26FC7">
        <w:rPr>
          <w:rFonts w:hint="eastAsia"/>
        </w:rPr>
        <w:t>然而</w:t>
      </w:r>
      <w:r w:rsidR="000E6CE9" w:rsidRPr="000E6CE9">
        <w:rPr>
          <w:rFonts w:hint="eastAsia"/>
        </w:rPr>
        <w:t>压缩效率往往</w:t>
      </w:r>
      <w:r w:rsidR="00B26FC7">
        <w:rPr>
          <w:rFonts w:hint="eastAsia"/>
        </w:rPr>
        <w:t>也</w:t>
      </w:r>
      <w:r w:rsidR="000E6CE9" w:rsidRPr="000E6CE9">
        <w:rPr>
          <w:rFonts w:hint="eastAsia"/>
        </w:rPr>
        <w:t>不高</w:t>
      </w:r>
      <w:r w:rsidR="00B26FC7">
        <w:rPr>
          <w:rFonts w:hint="eastAsia"/>
        </w:rPr>
        <w:t>，</w:t>
      </w:r>
      <w:r w:rsidR="000E6CE9" w:rsidRPr="000E6CE9">
        <w:rPr>
          <w:rFonts w:hint="eastAsia"/>
        </w:rPr>
        <w:t>且重构失真</w:t>
      </w:r>
      <w:r w:rsidR="00B26FC7">
        <w:rPr>
          <w:rFonts w:hint="eastAsia"/>
        </w:rPr>
        <w:t>相对</w:t>
      </w:r>
      <w:r w:rsidR="000E6CE9" w:rsidRPr="000E6CE9">
        <w:rPr>
          <w:rFonts w:hint="eastAsia"/>
        </w:rPr>
        <w:t>较大。</w:t>
      </w:r>
    </w:p>
    <w:p w14:paraId="64B4EF5B" w14:textId="4644FAE7" w:rsidR="00B77DD8" w:rsidRDefault="00B77DD8" w:rsidP="00F511C7">
      <w:pPr>
        <w:pStyle w:val="aa"/>
        <w:numPr>
          <w:ilvl w:val="0"/>
          <w:numId w:val="29"/>
        </w:numPr>
        <w:ind w:left="480" w:hangingChars="200" w:hanging="480"/>
      </w:pPr>
      <w:proofErr w:type="gramStart"/>
      <w:r w:rsidRPr="00B77DD8">
        <w:rPr>
          <w:rFonts w:hint="eastAsia"/>
        </w:rPr>
        <w:t>凸</w:t>
      </w:r>
      <w:proofErr w:type="gramEnd"/>
      <w:r w:rsidRPr="00B77DD8">
        <w:rPr>
          <w:rFonts w:hint="eastAsia"/>
        </w:rPr>
        <w:t>优化算法中比较经常使用的是</w:t>
      </w:r>
      <w:r w:rsidR="00ED7A67" w:rsidRPr="00ED7A67">
        <w:rPr>
          <w:rFonts w:hint="eastAsia"/>
        </w:rPr>
        <w:t>FOCUSS</w:t>
      </w:r>
      <w:r w:rsidR="00ED7A67" w:rsidRPr="00ED7A67">
        <w:rPr>
          <w:rFonts w:hint="eastAsia"/>
        </w:rPr>
        <w:t>算法</w:t>
      </w:r>
      <w:r w:rsidR="009D3891" w:rsidRPr="00D666BE">
        <w:rPr>
          <w:rFonts w:hint="eastAsia"/>
        </w:rPr>
        <w:t>[</w:t>
      </w:r>
      <w:r w:rsidR="009D3891" w:rsidRPr="00D666BE">
        <w:t>90]</w:t>
      </w:r>
      <w:r w:rsidR="009D3891" w:rsidRPr="00D666BE">
        <w:rPr>
          <w:rFonts w:hint="eastAsia"/>
        </w:rPr>
        <w:t>，</w:t>
      </w:r>
      <w:r w:rsidR="00ED7A67" w:rsidRPr="00ED7A67">
        <w:rPr>
          <w:rFonts w:hint="eastAsia"/>
        </w:rPr>
        <w:t>这类重构算法的压缩效率很高，但是运算量往往较大</w:t>
      </w:r>
      <w:r w:rsidR="00ED7A67">
        <w:rPr>
          <w:rFonts w:hint="eastAsia"/>
        </w:rPr>
        <w:t>。</w:t>
      </w:r>
    </w:p>
    <w:p w14:paraId="4DF2B282" w14:textId="1F429AF8" w:rsidR="00B77DD8" w:rsidRDefault="00B77DD8" w:rsidP="00F511C7">
      <w:pPr>
        <w:pStyle w:val="aa"/>
        <w:numPr>
          <w:ilvl w:val="0"/>
          <w:numId w:val="29"/>
        </w:numPr>
        <w:ind w:left="480" w:hangingChars="200" w:hanging="480"/>
      </w:pPr>
      <w:r w:rsidRPr="00B77DD8">
        <w:rPr>
          <w:rFonts w:hint="eastAsia"/>
        </w:rPr>
        <w:t>基于贝叶斯学习框架</w:t>
      </w:r>
      <w:r w:rsidR="00412570">
        <w:rPr>
          <w:rFonts w:hint="eastAsia"/>
        </w:rPr>
        <w:t>的</w:t>
      </w:r>
      <w:r w:rsidRPr="00B77DD8">
        <w:rPr>
          <w:rFonts w:hint="eastAsia"/>
        </w:rPr>
        <w:t>重构算法</w:t>
      </w:r>
      <w:r w:rsidR="007358B3">
        <w:rPr>
          <w:rFonts w:hint="eastAsia"/>
        </w:rPr>
        <w:t>。待压缩</w:t>
      </w:r>
      <w:r w:rsidR="00ED7A67">
        <w:rPr>
          <w:rFonts w:hint="eastAsia"/>
        </w:rPr>
        <w:t>信号</w:t>
      </w:r>
      <w:r w:rsidR="007358B3">
        <w:rPr>
          <w:rFonts w:hint="eastAsia"/>
        </w:rPr>
        <w:t>中</w:t>
      </w:r>
      <w:r w:rsidR="00ED7A67">
        <w:rPr>
          <w:rFonts w:hint="eastAsia"/>
        </w:rPr>
        <w:t>各</w:t>
      </w:r>
      <w:r w:rsidR="00EC20BC">
        <w:rPr>
          <w:rFonts w:hint="eastAsia"/>
        </w:rPr>
        <w:t>时域</w:t>
      </w:r>
      <w:r w:rsidR="00ED7A67">
        <w:rPr>
          <w:rFonts w:hint="eastAsia"/>
        </w:rPr>
        <w:t>片段之间的相关程度越</w:t>
      </w:r>
      <w:r w:rsidR="00EC20BC">
        <w:rPr>
          <w:rFonts w:hint="eastAsia"/>
        </w:rPr>
        <w:t>高</w:t>
      </w:r>
      <w:r w:rsidR="00ED7A67">
        <w:rPr>
          <w:rFonts w:hint="eastAsia"/>
        </w:rPr>
        <w:t>，这类算法</w:t>
      </w:r>
      <w:r w:rsidR="00EC20BC">
        <w:rPr>
          <w:rFonts w:hint="eastAsia"/>
        </w:rPr>
        <w:t>就能取得越优秀的算法结果</w:t>
      </w:r>
      <w:r w:rsidR="00ED7A67">
        <w:rPr>
          <w:rFonts w:hint="eastAsia"/>
        </w:rPr>
        <w:t>。在处理</w:t>
      </w:r>
      <w:r w:rsidR="00ED7A67">
        <w:rPr>
          <w:rFonts w:hint="eastAsia"/>
        </w:rPr>
        <w:t>ECG</w:t>
      </w:r>
      <w:r w:rsidR="00ED7A67">
        <w:rPr>
          <w:rFonts w:hint="eastAsia"/>
        </w:rPr>
        <w:t>信号方面，目前报道的精度最高的重构算法是块稀疏贝叶斯学习算法（</w:t>
      </w:r>
      <w:r w:rsidR="00ED7A67">
        <w:rPr>
          <w:rFonts w:hint="eastAsia"/>
        </w:rPr>
        <w:t>block spare Bayesian learning, BSBL</w:t>
      </w:r>
      <w:r w:rsidR="00ED7A67">
        <w:rPr>
          <w:rFonts w:hint="eastAsia"/>
        </w:rPr>
        <w:t>）</w:t>
      </w:r>
      <w:r w:rsidR="00D666BE" w:rsidRPr="00D666BE">
        <w:rPr>
          <w:rFonts w:hint="eastAsia"/>
        </w:rPr>
        <w:t>[</w:t>
      </w:r>
      <w:r w:rsidR="00D666BE" w:rsidRPr="00D666BE">
        <w:t>91~93]</w:t>
      </w:r>
      <w:r w:rsidR="00ED7A67">
        <w:rPr>
          <w:rFonts w:hint="eastAsia"/>
        </w:rPr>
        <w:t>，但是这种算法</w:t>
      </w:r>
      <w:r w:rsidR="0046257E">
        <w:rPr>
          <w:rFonts w:hint="eastAsia"/>
        </w:rPr>
        <w:t>具有</w:t>
      </w:r>
      <w:r w:rsidR="00ED7A67">
        <w:rPr>
          <w:rFonts w:hint="eastAsia"/>
        </w:rPr>
        <w:t>运算量</w:t>
      </w:r>
      <w:r w:rsidR="0046257E">
        <w:rPr>
          <w:rFonts w:hint="eastAsia"/>
        </w:rPr>
        <w:t>较</w:t>
      </w:r>
      <w:r w:rsidR="00ED7A67">
        <w:rPr>
          <w:rFonts w:hint="eastAsia"/>
        </w:rPr>
        <w:t>大的</w:t>
      </w:r>
      <w:r w:rsidR="0046257E">
        <w:rPr>
          <w:rFonts w:hint="eastAsia"/>
        </w:rPr>
        <w:t>应用限制</w:t>
      </w:r>
      <w:r w:rsidR="00ED7A67">
        <w:rPr>
          <w:rFonts w:hint="eastAsia"/>
        </w:rPr>
        <w:t>，尤其</w:t>
      </w:r>
      <w:r w:rsidR="0046257E">
        <w:rPr>
          <w:rFonts w:hint="eastAsia"/>
        </w:rPr>
        <w:t>当</w:t>
      </w:r>
      <w:r w:rsidR="00ED7A67">
        <w:rPr>
          <w:rFonts w:hint="eastAsia"/>
        </w:rPr>
        <w:t>ECG</w:t>
      </w:r>
      <w:r w:rsidR="00ED7A67">
        <w:rPr>
          <w:rFonts w:hint="eastAsia"/>
        </w:rPr>
        <w:t>信号受到严重干扰时，算法</w:t>
      </w:r>
      <w:r w:rsidR="00BD5DC6">
        <w:rPr>
          <w:rFonts w:hint="eastAsia"/>
        </w:rPr>
        <w:t>必须</w:t>
      </w:r>
      <w:r w:rsidR="00ED7A67">
        <w:rPr>
          <w:rFonts w:hint="eastAsia"/>
        </w:rPr>
        <w:t>进行大量迭代</w:t>
      </w:r>
      <w:r w:rsidR="00BD5DC6">
        <w:rPr>
          <w:rFonts w:hint="eastAsia"/>
        </w:rPr>
        <w:t>运算</w:t>
      </w:r>
      <w:r w:rsidR="00ED7A67">
        <w:rPr>
          <w:rFonts w:hint="eastAsia"/>
        </w:rPr>
        <w:t>才能</w:t>
      </w:r>
      <w:r w:rsidR="00BD5DC6">
        <w:rPr>
          <w:rFonts w:hint="eastAsia"/>
        </w:rPr>
        <w:t>达到</w:t>
      </w:r>
      <w:r w:rsidR="00ED7A67">
        <w:rPr>
          <w:rFonts w:hint="eastAsia"/>
        </w:rPr>
        <w:t>收敛。</w:t>
      </w:r>
    </w:p>
    <w:p w14:paraId="70BD5F59" w14:textId="289BA216" w:rsidR="00B77DD8" w:rsidRPr="004F2877" w:rsidRDefault="004F2877" w:rsidP="00D3402C">
      <w:pPr>
        <w:ind w:firstLine="480"/>
      </w:pPr>
      <w:r>
        <w:rPr>
          <w:rFonts w:hint="eastAsia"/>
        </w:rPr>
        <w:t>基于以上讨论，</w:t>
      </w:r>
      <w:r w:rsidRPr="004F2877">
        <w:rPr>
          <w:rFonts w:hint="eastAsia"/>
        </w:rPr>
        <w:t>本章</w:t>
      </w:r>
      <w:r w:rsidR="00075AF0">
        <w:rPr>
          <w:rFonts w:hint="eastAsia"/>
        </w:rPr>
        <w:t>的测试部分</w:t>
      </w:r>
      <w:r w:rsidRPr="004F2877">
        <w:rPr>
          <w:rFonts w:hint="eastAsia"/>
        </w:rPr>
        <w:t>分别选用</w:t>
      </w:r>
      <w:r w:rsidRPr="004F2877">
        <w:rPr>
          <w:rFonts w:hint="eastAsia"/>
        </w:rPr>
        <w:t>OMP</w:t>
      </w:r>
      <w:r w:rsidRPr="004F2877">
        <w:rPr>
          <w:rFonts w:hint="eastAsia"/>
        </w:rPr>
        <w:t>和</w:t>
      </w:r>
      <w:r w:rsidRPr="004F2877">
        <w:rPr>
          <w:rFonts w:hint="eastAsia"/>
        </w:rPr>
        <w:t>BSBL</w:t>
      </w:r>
      <w:r w:rsidRPr="004F2877">
        <w:rPr>
          <w:rFonts w:hint="eastAsia"/>
        </w:rPr>
        <w:t>作为心电信号重构的快速算法和高精度算法，通过对两者算法表现的优化来体现所提出框架的功能。</w:t>
      </w:r>
    </w:p>
    <w:p w14:paraId="6C805CF0" w14:textId="387AF287" w:rsidR="00F9400B" w:rsidRPr="00085F95" w:rsidRDefault="00F9400B" w:rsidP="00085F95">
      <w:pPr>
        <w:pStyle w:val="2"/>
      </w:pPr>
      <w:bookmarkStart w:id="110" w:name="_Toc511810666"/>
      <w:bookmarkStart w:id="111" w:name="OLE_LINK17"/>
      <w:bookmarkStart w:id="112" w:name="OLE_LINK18"/>
      <w:r w:rsidRPr="00085F95">
        <w:t xml:space="preserve">4.2 </w:t>
      </w:r>
      <w:r w:rsidR="00085F95">
        <w:rPr>
          <w:rFonts w:hint="eastAsia"/>
        </w:rPr>
        <w:t>心电信号快速检测算法</w:t>
      </w:r>
      <w:bookmarkEnd w:id="110"/>
    </w:p>
    <w:bookmarkEnd w:id="111"/>
    <w:bookmarkEnd w:id="112"/>
    <w:p w14:paraId="6C805CF1" w14:textId="1B219DAF" w:rsidR="00F9400B" w:rsidRPr="007D22D3" w:rsidRDefault="00EB09AD" w:rsidP="00EB09AD">
      <w:pPr>
        <w:spacing w:after="60"/>
        <w:ind w:firstLine="480"/>
        <w:rPr>
          <w:rFonts w:eastAsia="宋体" w:cs="Times New Roman"/>
          <w:szCs w:val="24"/>
        </w:rPr>
      </w:pPr>
      <w:r w:rsidRPr="00EB09AD">
        <w:rPr>
          <w:rFonts w:eastAsia="宋体" w:cs="Times New Roman" w:hint="eastAsia"/>
          <w:szCs w:val="24"/>
        </w:rPr>
        <w:t>结合章节</w:t>
      </w:r>
      <w:r w:rsidRPr="00EB09AD">
        <w:rPr>
          <w:rFonts w:eastAsia="宋体" w:cs="Times New Roman" w:hint="eastAsia"/>
          <w:szCs w:val="24"/>
        </w:rPr>
        <w:t>4.1.2</w:t>
      </w:r>
      <w:r w:rsidRPr="00EB09AD">
        <w:rPr>
          <w:rFonts w:eastAsia="宋体" w:cs="Times New Roman" w:hint="eastAsia"/>
          <w:szCs w:val="24"/>
        </w:rPr>
        <w:t>内的论述，在</w:t>
      </w:r>
      <w:r w:rsidRPr="00EB09AD">
        <w:rPr>
          <w:rFonts w:eastAsia="宋体" w:cs="Times New Roman" w:hint="eastAsia"/>
          <w:szCs w:val="24"/>
        </w:rPr>
        <w:t>ECG</w:t>
      </w:r>
      <w:r w:rsidRPr="00EB09AD">
        <w:rPr>
          <w:rFonts w:eastAsia="宋体" w:cs="Times New Roman" w:hint="eastAsia"/>
          <w:szCs w:val="24"/>
        </w:rPr>
        <w:t>信号中包含有诊断信息的片段在时域中所占的比例往往比较低，这就意味着在针对</w:t>
      </w:r>
      <w:r w:rsidRPr="00EB09AD">
        <w:rPr>
          <w:rFonts w:eastAsia="宋体" w:cs="Times New Roman" w:hint="eastAsia"/>
          <w:szCs w:val="24"/>
        </w:rPr>
        <w:t>ECG</w:t>
      </w:r>
      <w:r w:rsidRPr="00EB09AD">
        <w:rPr>
          <w:rFonts w:eastAsia="宋体" w:cs="Times New Roman" w:hint="eastAsia"/>
          <w:szCs w:val="24"/>
        </w:rPr>
        <w:t>信号的压缩、传输和重构中，将存在将部分无用数据一并进行处理的冗余过程，造成能耗和数据处理资源方面的浪费。通常的，由</w:t>
      </w:r>
      <w:r w:rsidRPr="00EB09AD">
        <w:rPr>
          <w:rFonts w:eastAsia="宋体" w:cs="Times New Roman" w:hint="eastAsia"/>
          <w:szCs w:val="24"/>
        </w:rPr>
        <w:t>Q</w:t>
      </w:r>
      <w:r w:rsidRPr="00EB09AD">
        <w:rPr>
          <w:rFonts w:eastAsia="宋体" w:cs="Times New Roman" w:hint="eastAsia"/>
          <w:szCs w:val="24"/>
        </w:rPr>
        <w:t>波与</w:t>
      </w:r>
      <w:r w:rsidRPr="00EB09AD">
        <w:rPr>
          <w:rFonts w:eastAsia="宋体" w:cs="Times New Roman" w:hint="eastAsia"/>
          <w:szCs w:val="24"/>
        </w:rPr>
        <w:t>P</w:t>
      </w:r>
      <w:r w:rsidRPr="00EB09AD">
        <w:rPr>
          <w:rFonts w:eastAsia="宋体" w:cs="Times New Roman" w:hint="eastAsia"/>
          <w:szCs w:val="24"/>
        </w:rPr>
        <w:t>波、</w:t>
      </w:r>
      <w:r w:rsidRPr="00EB09AD">
        <w:rPr>
          <w:rFonts w:eastAsia="宋体" w:cs="Times New Roman" w:hint="eastAsia"/>
          <w:szCs w:val="24"/>
        </w:rPr>
        <w:t>T</w:t>
      </w:r>
      <w:r w:rsidRPr="00EB09AD">
        <w:rPr>
          <w:rFonts w:eastAsia="宋体" w:cs="Times New Roman" w:hint="eastAsia"/>
          <w:szCs w:val="24"/>
        </w:rPr>
        <w:t>波共同组成的</w:t>
      </w:r>
      <w:r w:rsidRPr="00EB09AD">
        <w:rPr>
          <w:rFonts w:eastAsia="宋体" w:cs="Times New Roman" w:hint="eastAsia"/>
          <w:szCs w:val="24"/>
        </w:rPr>
        <w:t>QRS</w:t>
      </w:r>
      <w:proofErr w:type="gramStart"/>
      <w:r w:rsidRPr="00EB09AD">
        <w:rPr>
          <w:rFonts w:eastAsia="宋体" w:cs="Times New Roman" w:hint="eastAsia"/>
          <w:szCs w:val="24"/>
        </w:rPr>
        <w:t>波簇能够</w:t>
      </w:r>
      <w:proofErr w:type="gramEnd"/>
      <w:r w:rsidRPr="00EB09AD">
        <w:rPr>
          <w:rFonts w:eastAsia="宋体" w:cs="Times New Roman" w:hint="eastAsia"/>
          <w:szCs w:val="24"/>
        </w:rPr>
        <w:t>反映心室除极时产生的心电波形，其宽度、高度乃至存在与否都</w:t>
      </w:r>
      <w:r w:rsidR="00F86D10">
        <w:rPr>
          <w:rFonts w:eastAsia="宋体" w:cs="Times New Roman" w:hint="eastAsia"/>
          <w:szCs w:val="24"/>
        </w:rPr>
        <w:t>与</w:t>
      </w:r>
      <w:r w:rsidRPr="00EB09AD">
        <w:rPr>
          <w:rFonts w:eastAsia="宋体" w:cs="Times New Roman" w:hint="eastAsia"/>
          <w:szCs w:val="24"/>
        </w:rPr>
        <w:t>心脏</w:t>
      </w:r>
      <w:r w:rsidR="00F86D10">
        <w:rPr>
          <w:rFonts w:eastAsia="宋体" w:cs="Times New Roman" w:hint="eastAsia"/>
          <w:szCs w:val="24"/>
        </w:rPr>
        <w:t>中发生</w:t>
      </w:r>
      <w:r w:rsidRPr="00EB09AD">
        <w:rPr>
          <w:rFonts w:eastAsia="宋体" w:cs="Times New Roman" w:hint="eastAsia"/>
          <w:szCs w:val="24"/>
        </w:rPr>
        <w:t>的重大生理异常有直接相关性。针对</w:t>
      </w:r>
      <w:r w:rsidRPr="00EB09AD">
        <w:rPr>
          <w:rFonts w:eastAsia="宋体" w:cs="Times New Roman" w:hint="eastAsia"/>
          <w:szCs w:val="24"/>
        </w:rPr>
        <w:t>QRS</w:t>
      </w:r>
      <w:proofErr w:type="gramStart"/>
      <w:r w:rsidRPr="00EB09AD">
        <w:rPr>
          <w:rFonts w:eastAsia="宋体" w:cs="Times New Roman" w:hint="eastAsia"/>
          <w:szCs w:val="24"/>
        </w:rPr>
        <w:t>波簇进行</w:t>
      </w:r>
      <w:proofErr w:type="gramEnd"/>
      <w:r w:rsidRPr="00EB09AD">
        <w:rPr>
          <w:rFonts w:eastAsia="宋体" w:cs="Times New Roman" w:hint="eastAsia"/>
          <w:szCs w:val="24"/>
        </w:rPr>
        <w:t>增强处理的策略已有部分文献报</w:t>
      </w:r>
      <w:r w:rsidRPr="00060FB9">
        <w:rPr>
          <w:rFonts w:eastAsia="宋体" w:cs="Times New Roman" w:hint="eastAsia"/>
          <w:szCs w:val="24"/>
        </w:rPr>
        <w:t>道</w:t>
      </w:r>
      <w:r w:rsidR="00D666BE" w:rsidRPr="00060FB9">
        <w:rPr>
          <w:rFonts w:eastAsia="宋体" w:cs="Times New Roman"/>
          <w:szCs w:val="24"/>
        </w:rPr>
        <w:t>[</w:t>
      </w:r>
      <w:r w:rsidR="00060FB9" w:rsidRPr="00060FB9">
        <w:rPr>
          <w:rFonts w:eastAsia="宋体" w:cs="Times New Roman"/>
          <w:szCs w:val="24"/>
        </w:rPr>
        <w:t>9</w:t>
      </w:r>
      <w:r w:rsidR="00A1335C">
        <w:rPr>
          <w:rFonts w:eastAsia="宋体" w:cs="Times New Roman"/>
          <w:szCs w:val="24"/>
        </w:rPr>
        <w:t>4</w:t>
      </w:r>
      <w:r w:rsidR="00D666BE" w:rsidRPr="00060FB9">
        <w:rPr>
          <w:rFonts w:eastAsia="宋体" w:cs="Times New Roman"/>
          <w:szCs w:val="24"/>
        </w:rPr>
        <w:t>]</w:t>
      </w:r>
      <w:r w:rsidRPr="00EB09AD">
        <w:rPr>
          <w:rFonts w:eastAsia="宋体" w:cs="Times New Roman" w:hint="eastAsia"/>
          <w:szCs w:val="24"/>
        </w:rPr>
        <w:t>，相比于以上算法，本章所提出框架的一个主要特点在于使用</w:t>
      </w:r>
      <w:r w:rsidRPr="00EB09AD">
        <w:rPr>
          <w:rFonts w:eastAsia="宋体" w:cs="Times New Roman" w:hint="eastAsia"/>
          <w:szCs w:val="24"/>
        </w:rPr>
        <w:t xml:space="preserve">EMD </w:t>
      </w:r>
      <w:r w:rsidRPr="00EB09AD">
        <w:rPr>
          <w:rFonts w:eastAsia="宋体" w:cs="Times New Roman" w:hint="eastAsia"/>
          <w:szCs w:val="24"/>
        </w:rPr>
        <w:t>算法来提高</w:t>
      </w:r>
      <w:r w:rsidRPr="00EB09AD">
        <w:rPr>
          <w:rFonts w:eastAsia="宋体" w:cs="Times New Roman" w:hint="eastAsia"/>
          <w:szCs w:val="24"/>
        </w:rPr>
        <w:t>QRS</w:t>
      </w:r>
      <w:r w:rsidRPr="00EB09AD">
        <w:rPr>
          <w:rFonts w:eastAsia="宋体" w:cs="Times New Roman" w:hint="eastAsia"/>
          <w:szCs w:val="24"/>
        </w:rPr>
        <w:t>波检测的精度。使用时频分析算法作为</w:t>
      </w:r>
      <w:r w:rsidRPr="00EB09AD">
        <w:rPr>
          <w:rFonts w:eastAsia="宋体" w:cs="Times New Roman" w:hint="eastAsia"/>
          <w:szCs w:val="24"/>
        </w:rPr>
        <w:t>ECG</w:t>
      </w:r>
      <w:r w:rsidRPr="00EB09AD">
        <w:rPr>
          <w:rFonts w:eastAsia="宋体" w:cs="Times New Roman" w:hint="eastAsia"/>
          <w:szCs w:val="24"/>
        </w:rPr>
        <w:t>信号中</w:t>
      </w:r>
      <w:r w:rsidRPr="00EB09AD">
        <w:rPr>
          <w:rFonts w:eastAsia="宋体" w:cs="Times New Roman" w:hint="eastAsia"/>
          <w:szCs w:val="24"/>
        </w:rPr>
        <w:t>QRS</w:t>
      </w:r>
      <w:proofErr w:type="gramStart"/>
      <w:r w:rsidRPr="00EB09AD">
        <w:rPr>
          <w:rFonts w:eastAsia="宋体" w:cs="Times New Roman" w:hint="eastAsia"/>
          <w:szCs w:val="24"/>
        </w:rPr>
        <w:t>波簇识别</w:t>
      </w:r>
      <w:proofErr w:type="gramEnd"/>
      <w:r w:rsidRPr="00EB09AD">
        <w:rPr>
          <w:rFonts w:eastAsia="宋体" w:cs="Times New Roman" w:hint="eastAsia"/>
          <w:szCs w:val="24"/>
        </w:rPr>
        <w:t>工具的优势在于可</w:t>
      </w:r>
      <w:r w:rsidR="00EF194E">
        <w:rPr>
          <w:rFonts w:eastAsia="宋体" w:cs="Times New Roman" w:hint="eastAsia"/>
          <w:szCs w:val="24"/>
        </w:rPr>
        <w:t>将</w:t>
      </w:r>
      <w:r w:rsidRPr="00EB09AD">
        <w:rPr>
          <w:rFonts w:eastAsia="宋体" w:cs="Times New Roman" w:hint="eastAsia"/>
          <w:szCs w:val="24"/>
        </w:rPr>
        <w:t>降噪与特征识别两个</w:t>
      </w:r>
      <w:r w:rsidR="00EF194E">
        <w:rPr>
          <w:rFonts w:eastAsia="宋体" w:cs="Times New Roman" w:hint="eastAsia"/>
          <w:szCs w:val="24"/>
        </w:rPr>
        <w:t>步骤</w:t>
      </w:r>
      <w:r w:rsidRPr="00EB09AD">
        <w:rPr>
          <w:rFonts w:eastAsia="宋体" w:cs="Times New Roman" w:hint="eastAsia"/>
          <w:szCs w:val="24"/>
        </w:rPr>
        <w:t>合并。专门设计的</w:t>
      </w:r>
      <w:r w:rsidRPr="00EB09AD">
        <w:rPr>
          <w:rFonts w:eastAsia="宋体" w:cs="Times New Roman" w:hint="eastAsia"/>
          <w:szCs w:val="24"/>
        </w:rPr>
        <w:t>EMD</w:t>
      </w:r>
      <w:r w:rsidRPr="00EB09AD">
        <w:rPr>
          <w:rFonts w:eastAsia="宋体" w:cs="Times New Roman" w:hint="eastAsia"/>
          <w:szCs w:val="24"/>
        </w:rPr>
        <w:t>算法本身具有很高的时域精度，而所需要解决的</w:t>
      </w:r>
      <w:r w:rsidR="00EF194E">
        <w:rPr>
          <w:rFonts w:eastAsia="宋体" w:cs="Times New Roman" w:hint="eastAsia"/>
          <w:szCs w:val="24"/>
        </w:rPr>
        <w:t>问题</w:t>
      </w:r>
      <w:r w:rsidRPr="00EB09AD">
        <w:rPr>
          <w:rFonts w:eastAsia="宋体" w:cs="Times New Roman" w:hint="eastAsia"/>
          <w:szCs w:val="24"/>
        </w:rPr>
        <w:t>仍然是如何降低算法运算量和确定</w:t>
      </w:r>
      <w:proofErr w:type="gramStart"/>
      <w:r w:rsidRPr="00EB09AD">
        <w:rPr>
          <w:rFonts w:eastAsia="宋体" w:cs="Times New Roman" w:hint="eastAsia"/>
          <w:szCs w:val="24"/>
        </w:rPr>
        <w:t>展开阶数这</w:t>
      </w:r>
      <w:proofErr w:type="gramEnd"/>
      <w:r w:rsidRPr="00EB09AD">
        <w:rPr>
          <w:rFonts w:eastAsia="宋体" w:cs="Times New Roman" w:hint="eastAsia"/>
          <w:szCs w:val="24"/>
        </w:rPr>
        <w:t>两个</w:t>
      </w:r>
      <w:r w:rsidR="003B3C10">
        <w:rPr>
          <w:rFonts w:eastAsia="宋体" w:cs="Times New Roman" w:hint="eastAsia"/>
          <w:szCs w:val="24"/>
        </w:rPr>
        <w:t>核心设计点</w:t>
      </w:r>
      <w:r w:rsidRPr="00EB09AD">
        <w:rPr>
          <w:rFonts w:eastAsia="宋体" w:cs="Times New Roman" w:hint="eastAsia"/>
          <w:szCs w:val="24"/>
        </w:rPr>
        <w:t>。</w:t>
      </w:r>
    </w:p>
    <w:p w14:paraId="6C805CF2" w14:textId="65BC6A62" w:rsidR="00F9400B" w:rsidRDefault="00F9400B" w:rsidP="00085F95">
      <w:pPr>
        <w:pStyle w:val="3"/>
      </w:pPr>
      <w:bookmarkStart w:id="113" w:name="_Toc511810667"/>
      <w:r w:rsidRPr="00147AB9">
        <w:rPr>
          <w:b/>
        </w:rPr>
        <w:t>4.2.1</w:t>
      </w:r>
      <w:r w:rsidR="00F45AD9" w:rsidRPr="00A50221">
        <w:rPr>
          <w:rFonts w:ascii="宋体" w:eastAsia="宋体" w:hAnsi="宋体" w:hint="eastAsia"/>
          <w:b/>
        </w:rPr>
        <w:t xml:space="preserve"> </w:t>
      </w:r>
      <w:r w:rsidR="00085F95">
        <w:rPr>
          <w:rFonts w:hint="eastAsia"/>
        </w:rPr>
        <w:t>Q</w:t>
      </w:r>
      <w:r w:rsidR="00085F95">
        <w:t>RS</w:t>
      </w:r>
      <w:proofErr w:type="gramStart"/>
      <w:r w:rsidR="00085F95">
        <w:rPr>
          <w:rFonts w:hint="eastAsia"/>
        </w:rPr>
        <w:t>波簇检测</w:t>
      </w:r>
      <w:proofErr w:type="gramEnd"/>
      <w:r w:rsidR="00085F95">
        <w:rPr>
          <w:rFonts w:hint="eastAsia"/>
        </w:rPr>
        <w:t>算法设计</w:t>
      </w:r>
      <w:bookmarkEnd w:id="113"/>
    </w:p>
    <w:p w14:paraId="38F63A5E" w14:textId="5392AE02" w:rsidR="00085F95" w:rsidRDefault="00BD56F6" w:rsidP="00BD56F6">
      <w:pPr>
        <w:ind w:firstLine="480"/>
      </w:pPr>
      <w:r>
        <w:rPr>
          <w:rFonts w:hint="eastAsia"/>
        </w:rPr>
        <w:t>本小节所提出的</w:t>
      </w:r>
      <w:r>
        <w:rPr>
          <w:rFonts w:hint="eastAsia"/>
        </w:rPr>
        <w:t>QRS</w:t>
      </w:r>
      <w:proofErr w:type="gramStart"/>
      <w:r>
        <w:rPr>
          <w:rFonts w:hint="eastAsia"/>
        </w:rPr>
        <w:t>波簇检测</w:t>
      </w:r>
      <w:proofErr w:type="gramEnd"/>
      <w:r>
        <w:rPr>
          <w:rFonts w:hint="eastAsia"/>
        </w:rPr>
        <w:t>算法分为三个部分：信号预处理、简化</w:t>
      </w:r>
      <w:r>
        <w:rPr>
          <w:rFonts w:hint="eastAsia"/>
        </w:rPr>
        <w:t>EMD</w:t>
      </w:r>
      <w:r>
        <w:rPr>
          <w:rFonts w:hint="eastAsia"/>
        </w:rPr>
        <w:t>分解和基于能量分布的波形划分。信号预处理目的在于滤除高频噪声和去除基线漂移，以降低后续</w:t>
      </w:r>
      <w:r>
        <w:rPr>
          <w:rFonts w:hint="eastAsia"/>
        </w:rPr>
        <w:t>EMD</w:t>
      </w:r>
      <w:r>
        <w:rPr>
          <w:rFonts w:hint="eastAsia"/>
        </w:rPr>
        <w:t>分解的运算量。考虑到该检测算法应该是一个</w:t>
      </w:r>
      <w:proofErr w:type="gramStart"/>
      <w:r>
        <w:rPr>
          <w:rFonts w:hint="eastAsia"/>
        </w:rPr>
        <w:t>低复杂</w:t>
      </w:r>
      <w:proofErr w:type="gramEnd"/>
      <w:r>
        <w:rPr>
          <w:rFonts w:hint="eastAsia"/>
        </w:rPr>
        <w:t>的算法，因此选用</w:t>
      </w:r>
      <w:r>
        <w:rPr>
          <w:rFonts w:hint="eastAsia"/>
        </w:rPr>
        <w:t>2</w:t>
      </w:r>
      <w:r w:rsidRPr="00BD56F6">
        <w:rPr>
          <w:rFonts w:hint="eastAsia"/>
          <w:vertAlign w:val="superscript"/>
        </w:rPr>
        <w:t>2</w:t>
      </w:r>
      <w:r>
        <w:rPr>
          <w:rFonts w:hint="eastAsia"/>
        </w:rPr>
        <w:t>尺度下的离散哈尔小波分解算法作为信号预处理的工具，在</w:t>
      </w:r>
      <w:r>
        <w:rPr>
          <w:rFonts w:hint="eastAsia"/>
        </w:rPr>
        <w:lastRenderedPageBreak/>
        <w:t>章节</w:t>
      </w:r>
      <w:r>
        <w:rPr>
          <w:rFonts w:hint="eastAsia"/>
        </w:rPr>
        <w:t>3.4.1</w:t>
      </w:r>
      <w:r>
        <w:rPr>
          <w:rFonts w:hint="eastAsia"/>
        </w:rPr>
        <w:t>中，关于此分解尺度下的哈尔小波分解为何能够实现</w:t>
      </w:r>
      <w:proofErr w:type="gramStart"/>
      <w:r>
        <w:rPr>
          <w:rFonts w:hint="eastAsia"/>
        </w:rPr>
        <w:t>低复杂</w:t>
      </w:r>
      <w:proofErr w:type="gramEnd"/>
      <w:r>
        <w:rPr>
          <w:rFonts w:hint="eastAsia"/>
        </w:rPr>
        <w:t>度运算已有论述。通常使用的数据库内的</w:t>
      </w:r>
      <w:r>
        <w:rPr>
          <w:rFonts w:hint="eastAsia"/>
        </w:rPr>
        <w:t>ECG</w:t>
      </w:r>
      <w:r>
        <w:rPr>
          <w:rFonts w:hint="eastAsia"/>
        </w:rPr>
        <w:t>信号其采样率为</w:t>
      </w:r>
      <w:r>
        <w:rPr>
          <w:rFonts w:hint="eastAsia"/>
        </w:rPr>
        <w:t>250Hz</w:t>
      </w:r>
      <w:r>
        <w:rPr>
          <w:rFonts w:hint="eastAsia"/>
        </w:rPr>
        <w:t>或者</w:t>
      </w:r>
      <w:r>
        <w:rPr>
          <w:rFonts w:hint="eastAsia"/>
        </w:rPr>
        <w:t>360Hz</w:t>
      </w:r>
      <w:r>
        <w:rPr>
          <w:rFonts w:hint="eastAsia"/>
        </w:rPr>
        <w:t>，其此时</w:t>
      </w:r>
      <w:r>
        <w:rPr>
          <w:rFonts w:hint="eastAsia"/>
        </w:rPr>
        <w:t>2</w:t>
      </w:r>
      <w:r w:rsidRPr="00BD56F6">
        <w:rPr>
          <w:rFonts w:hint="eastAsia"/>
          <w:vertAlign w:val="superscript"/>
        </w:rPr>
        <w:t>2</w:t>
      </w:r>
      <w:r>
        <w:rPr>
          <w:rFonts w:hint="eastAsia"/>
        </w:rPr>
        <w:t>尺度下的哈尔小波变换其等效</w:t>
      </w:r>
      <w:r>
        <w:rPr>
          <w:rFonts w:hint="eastAsia"/>
        </w:rPr>
        <w:t>3dB</w:t>
      </w:r>
      <w:r>
        <w:rPr>
          <w:rFonts w:hint="eastAsia"/>
        </w:rPr>
        <w:t>带宽原则上并不适合</w:t>
      </w:r>
      <w:r>
        <w:rPr>
          <w:rFonts w:hint="eastAsia"/>
        </w:rPr>
        <w:t>ECG</w:t>
      </w:r>
      <w:r>
        <w:rPr>
          <w:rFonts w:hint="eastAsia"/>
        </w:rPr>
        <w:t>信号的处理，因此需要将</w:t>
      </w:r>
      <w:r>
        <w:rPr>
          <w:rFonts w:hint="eastAsia"/>
        </w:rPr>
        <w:t>ECG</w:t>
      </w:r>
      <w:r>
        <w:rPr>
          <w:rFonts w:hint="eastAsia"/>
        </w:rPr>
        <w:t>信号降采样至</w:t>
      </w:r>
      <w:r>
        <w:rPr>
          <w:rFonts w:hint="eastAsia"/>
        </w:rPr>
        <w:t>125Hz</w:t>
      </w:r>
      <w:r>
        <w:rPr>
          <w:rFonts w:hint="eastAsia"/>
        </w:rPr>
        <w:t>或者</w:t>
      </w:r>
      <w:r>
        <w:rPr>
          <w:rFonts w:hint="eastAsia"/>
        </w:rPr>
        <w:t>90Hz</w:t>
      </w:r>
      <w:r>
        <w:rPr>
          <w:rFonts w:hint="eastAsia"/>
        </w:rPr>
        <w:t>再进行分解处理。如下图</w:t>
      </w:r>
      <w:r>
        <w:rPr>
          <w:rFonts w:hint="eastAsia"/>
        </w:rPr>
        <w:t>4.3</w:t>
      </w:r>
      <w:r>
        <w:rPr>
          <w:rFonts w:hint="eastAsia"/>
        </w:rPr>
        <w:t>所示，是一段</w:t>
      </w:r>
      <w:r>
        <w:rPr>
          <w:rFonts w:hint="eastAsia"/>
        </w:rPr>
        <w:t>ECG</w:t>
      </w:r>
      <w:r>
        <w:rPr>
          <w:rFonts w:hint="eastAsia"/>
        </w:rPr>
        <w:t>信号与其经过小波分解后所得</w:t>
      </w:r>
      <w:r w:rsidR="00920710">
        <w:rPr>
          <w:rFonts w:hint="eastAsia"/>
        </w:rPr>
        <w:t>2</w:t>
      </w:r>
      <w:r w:rsidR="00920710">
        <w:rPr>
          <w:vertAlign w:val="superscript"/>
        </w:rPr>
        <w:t>1</w:t>
      </w:r>
      <w:r>
        <w:rPr>
          <w:rFonts w:hint="eastAsia"/>
        </w:rPr>
        <w:t>至</w:t>
      </w:r>
      <w:r w:rsidR="00920710">
        <w:rPr>
          <w:rFonts w:hint="eastAsia"/>
        </w:rPr>
        <w:t>2</w:t>
      </w:r>
      <w:r w:rsidR="00920710">
        <w:rPr>
          <w:vertAlign w:val="superscript"/>
        </w:rPr>
        <w:t>3</w:t>
      </w:r>
      <w:r>
        <w:rPr>
          <w:rFonts w:hint="eastAsia"/>
        </w:rPr>
        <w:t>尺度后得到的小波系数的示意图。</w:t>
      </w:r>
    </w:p>
    <w:p w14:paraId="3D2A5B11" w14:textId="77777777" w:rsidR="000346B3" w:rsidRPr="000346B3" w:rsidRDefault="000346B3" w:rsidP="00BD56F6">
      <w:pPr>
        <w:ind w:firstLine="480"/>
      </w:pPr>
    </w:p>
    <w:p w14:paraId="3F9AD5A8" w14:textId="67FF9695" w:rsidR="00E55669" w:rsidRDefault="00654624" w:rsidP="00BA66CA">
      <w:pPr>
        <w:ind w:firstLineChars="0" w:firstLine="0"/>
        <w:jc w:val="center"/>
      </w:pPr>
      <w:r>
        <w:rPr>
          <w:noProof/>
        </w:rPr>
        <w:drawing>
          <wp:inline distT="0" distB="0" distL="0" distR="0" wp14:anchorId="2DF18374" wp14:editId="1A6E0969">
            <wp:extent cx="4214141" cy="300901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30498" cy="3020693"/>
                    </a:xfrm>
                    <a:prstGeom prst="rect">
                      <a:avLst/>
                    </a:prstGeom>
                  </pic:spPr>
                </pic:pic>
              </a:graphicData>
            </a:graphic>
          </wp:inline>
        </w:drawing>
      </w:r>
    </w:p>
    <w:p w14:paraId="3203695F" w14:textId="32902ED9" w:rsidR="00E55669" w:rsidRPr="005C528E" w:rsidRDefault="00E55669" w:rsidP="00E55669">
      <w:pPr>
        <w:pStyle w:val="ad"/>
        <w:spacing w:after="120"/>
        <w:ind w:firstLine="480"/>
      </w:pPr>
      <w:bookmarkStart w:id="114" w:name="OLE_LINK21"/>
      <w:r w:rsidRPr="008A101B">
        <w:t>图</w:t>
      </w:r>
      <w:r>
        <w:t>4.</w:t>
      </w:r>
      <w:r w:rsidR="00654624">
        <w:t>3</w:t>
      </w:r>
      <w:r>
        <w:t xml:space="preserve"> </w:t>
      </w:r>
      <w:r w:rsidR="00654624" w:rsidRPr="00654624">
        <w:rPr>
          <w:rFonts w:hint="eastAsia"/>
        </w:rPr>
        <w:t>各尺度下小波对</w:t>
      </w:r>
      <w:r w:rsidR="00654624" w:rsidRPr="00654624">
        <w:rPr>
          <w:rFonts w:hint="eastAsia"/>
        </w:rPr>
        <w:t>ECG</w:t>
      </w:r>
      <w:r w:rsidR="00654624" w:rsidRPr="00654624">
        <w:rPr>
          <w:rFonts w:hint="eastAsia"/>
        </w:rPr>
        <w:t>信号的分解效果示意图</w:t>
      </w:r>
    </w:p>
    <w:p w14:paraId="47EE2519" w14:textId="1AB4068D" w:rsidR="00E55669" w:rsidRPr="0004284B" w:rsidRDefault="00E55669" w:rsidP="00E55669">
      <w:pPr>
        <w:spacing w:before="120" w:after="120"/>
        <w:ind w:firstLine="422"/>
        <w:jc w:val="center"/>
        <w:rPr>
          <w:b/>
          <w:sz w:val="21"/>
        </w:rPr>
      </w:pPr>
      <w:r w:rsidRPr="0004284B">
        <w:rPr>
          <w:b/>
          <w:sz w:val="21"/>
        </w:rPr>
        <w:t>Fig</w:t>
      </w:r>
      <w:r w:rsidRPr="0004284B">
        <w:rPr>
          <w:rFonts w:hint="eastAsia"/>
          <w:b/>
          <w:sz w:val="21"/>
        </w:rPr>
        <w:t>ure</w:t>
      </w:r>
      <w:r w:rsidRPr="0004284B">
        <w:rPr>
          <w:b/>
          <w:sz w:val="21"/>
        </w:rPr>
        <w:t xml:space="preserve"> 4.</w:t>
      </w:r>
      <w:r w:rsidR="009456EC">
        <w:rPr>
          <w:b/>
          <w:sz w:val="21"/>
        </w:rPr>
        <w:t xml:space="preserve">3 </w:t>
      </w:r>
      <w:proofErr w:type="gramStart"/>
      <w:r w:rsidR="009456EC" w:rsidRPr="009456EC">
        <w:rPr>
          <w:b/>
          <w:sz w:val="21"/>
        </w:rPr>
        <w:t>The</w:t>
      </w:r>
      <w:proofErr w:type="gramEnd"/>
      <w:r w:rsidR="009456EC" w:rsidRPr="009456EC">
        <w:rPr>
          <w:b/>
          <w:sz w:val="21"/>
        </w:rPr>
        <w:t xml:space="preserve"> decomposition effect of wavelet on ECG signal in different orders</w:t>
      </w:r>
    </w:p>
    <w:bookmarkEnd w:id="114"/>
    <w:p w14:paraId="7619618F" w14:textId="3AEE2260" w:rsidR="00E55669" w:rsidRDefault="00270AA7" w:rsidP="00270AA7">
      <w:pPr>
        <w:ind w:firstLine="480"/>
      </w:pPr>
      <w:r>
        <w:rPr>
          <w:rFonts w:hint="eastAsia"/>
        </w:rPr>
        <w:t>随后对所得的小波系数序列使用</w:t>
      </w:r>
      <w:r>
        <w:rPr>
          <w:rFonts w:hint="eastAsia"/>
        </w:rPr>
        <w:t>EMD</w:t>
      </w:r>
      <w:r>
        <w:rPr>
          <w:rFonts w:hint="eastAsia"/>
        </w:rPr>
        <w:t>算法进行分解。若将</w:t>
      </w:r>
      <w:r>
        <w:rPr>
          <w:rFonts w:hint="eastAsia"/>
        </w:rPr>
        <w:t>EMD</w:t>
      </w:r>
      <w:r>
        <w:rPr>
          <w:rFonts w:hint="eastAsia"/>
        </w:rPr>
        <w:t>算法用于信号的预处理，其存在运算量过大的致命缺陷，因此本小节中提出了一种</w:t>
      </w:r>
      <w:r>
        <w:rPr>
          <w:rFonts w:hint="eastAsia"/>
        </w:rPr>
        <w:t>EMD</w:t>
      </w:r>
      <w:r>
        <w:rPr>
          <w:rFonts w:hint="eastAsia"/>
        </w:rPr>
        <w:t>的简化方案来解决这一问题。首先，检测算法的目的在于检出</w:t>
      </w:r>
      <w:r>
        <w:rPr>
          <w:rFonts w:hint="eastAsia"/>
        </w:rPr>
        <w:t>QRS</w:t>
      </w:r>
      <w:proofErr w:type="gramStart"/>
      <w:r>
        <w:rPr>
          <w:rFonts w:hint="eastAsia"/>
        </w:rPr>
        <w:t>波簇在</w:t>
      </w:r>
      <w:proofErr w:type="gramEnd"/>
      <w:r>
        <w:rPr>
          <w:rFonts w:hint="eastAsia"/>
        </w:rPr>
        <w:t>信号波形时域中的分布，而非用于信号重建，故而对分解所得</w:t>
      </w:r>
      <w:r w:rsidR="003A3B37">
        <w:rPr>
          <w:rFonts w:hint="eastAsia"/>
        </w:rPr>
        <w:t>I</w:t>
      </w:r>
      <w:r w:rsidR="003A3B37">
        <w:t>MF</w:t>
      </w:r>
      <w:r>
        <w:rPr>
          <w:rFonts w:hint="eastAsia"/>
        </w:rPr>
        <w:t>在时域上</w:t>
      </w:r>
      <w:r w:rsidR="003A3B37">
        <w:rPr>
          <w:rFonts w:hint="eastAsia"/>
        </w:rPr>
        <w:t>波形</w:t>
      </w:r>
      <w:r>
        <w:rPr>
          <w:rFonts w:hint="eastAsia"/>
        </w:rPr>
        <w:t>准确度</w:t>
      </w:r>
      <w:r w:rsidR="00B221FF">
        <w:rPr>
          <w:rFonts w:hint="eastAsia"/>
        </w:rPr>
        <w:t>的</w:t>
      </w:r>
      <w:r>
        <w:rPr>
          <w:rFonts w:hint="eastAsia"/>
        </w:rPr>
        <w:t>要求并不高。</w:t>
      </w:r>
      <w:r w:rsidR="0063532C">
        <w:rPr>
          <w:rFonts w:hint="eastAsia"/>
        </w:rPr>
        <w:t>可以</w:t>
      </w:r>
      <w:r>
        <w:rPr>
          <w:rFonts w:hint="eastAsia"/>
        </w:rPr>
        <w:t>使用线性插值拟合来替代三次样条插值，如下图</w:t>
      </w:r>
      <w:r>
        <w:rPr>
          <w:rFonts w:hint="eastAsia"/>
        </w:rPr>
        <w:t>4.4</w:t>
      </w:r>
      <w:r>
        <w:rPr>
          <w:rFonts w:hint="eastAsia"/>
        </w:rPr>
        <w:t>所示，其</w:t>
      </w:r>
      <w:r w:rsidR="00DB3D96">
        <w:rPr>
          <w:rFonts w:hint="eastAsia"/>
        </w:rPr>
        <w:t>中</w:t>
      </w:r>
      <w:r>
        <w:t>4.4</w:t>
      </w:r>
      <w:r>
        <w:rPr>
          <w:rFonts w:hint="eastAsia"/>
        </w:rPr>
        <w:t>（</w:t>
      </w:r>
      <w:r>
        <w:rPr>
          <w:rFonts w:hint="eastAsia"/>
        </w:rPr>
        <w:t>a</w:t>
      </w:r>
      <w:r>
        <w:rPr>
          <w:rFonts w:hint="eastAsia"/>
        </w:rPr>
        <w:t>）为三次样条插值拟合所获得的</w:t>
      </w:r>
      <w:r>
        <w:rPr>
          <w:rFonts w:hint="eastAsia"/>
        </w:rPr>
        <w:t>IMF</w:t>
      </w:r>
      <w:r>
        <w:rPr>
          <w:rFonts w:hint="eastAsia"/>
        </w:rPr>
        <w:t>序列</w:t>
      </w:r>
      <w:r w:rsidR="0056557F">
        <w:rPr>
          <w:rFonts w:hint="eastAsia"/>
        </w:rPr>
        <w:t>的波形</w:t>
      </w:r>
      <w:r>
        <w:rPr>
          <w:rFonts w:hint="eastAsia"/>
        </w:rPr>
        <w:t>，</w:t>
      </w:r>
      <w:r>
        <w:t>4.4</w:t>
      </w:r>
      <w:r>
        <w:rPr>
          <w:rFonts w:hint="eastAsia"/>
        </w:rPr>
        <w:t>（</w:t>
      </w:r>
      <w:r>
        <w:rPr>
          <w:rFonts w:hint="eastAsia"/>
        </w:rPr>
        <w:t>b</w:t>
      </w:r>
      <w:r>
        <w:rPr>
          <w:rFonts w:hint="eastAsia"/>
        </w:rPr>
        <w:t>）则对应</w:t>
      </w:r>
      <w:r w:rsidR="0056557F">
        <w:rPr>
          <w:rFonts w:hint="eastAsia"/>
        </w:rPr>
        <w:t>采用</w:t>
      </w:r>
      <w:r>
        <w:rPr>
          <w:rFonts w:hint="eastAsia"/>
        </w:rPr>
        <w:t>线性插值</w:t>
      </w:r>
      <w:r w:rsidR="0056557F">
        <w:rPr>
          <w:rFonts w:hint="eastAsia"/>
        </w:rPr>
        <w:t>获得的序列波形</w:t>
      </w:r>
      <w:r w:rsidR="004E10A7">
        <w:rPr>
          <w:rFonts w:hint="eastAsia"/>
        </w:rPr>
        <w:t>。在第三阶</w:t>
      </w:r>
      <w:r w:rsidR="004E10A7">
        <w:rPr>
          <w:rFonts w:hint="eastAsia"/>
        </w:rPr>
        <w:t>I</w:t>
      </w:r>
      <w:r w:rsidR="004E10A7">
        <w:t>MF</w:t>
      </w:r>
      <w:r w:rsidR="004E10A7">
        <w:rPr>
          <w:rFonts w:hint="eastAsia"/>
        </w:rPr>
        <w:t>，明显</w:t>
      </w:r>
      <w:r>
        <w:rPr>
          <w:rFonts w:hint="eastAsia"/>
        </w:rPr>
        <w:t>可见两者虽然在波形平滑度上有较大区别，但是</w:t>
      </w:r>
      <w:r w:rsidR="004E10A7">
        <w:rPr>
          <w:rFonts w:hint="eastAsia"/>
        </w:rPr>
        <w:t>其</w:t>
      </w:r>
      <w:r>
        <w:rPr>
          <w:rFonts w:hint="eastAsia"/>
        </w:rPr>
        <w:t>波形</w:t>
      </w:r>
      <w:r w:rsidR="004E10A7">
        <w:rPr>
          <w:rFonts w:hint="eastAsia"/>
        </w:rPr>
        <w:t>能量在</w:t>
      </w:r>
      <w:r>
        <w:rPr>
          <w:rFonts w:hint="eastAsia"/>
        </w:rPr>
        <w:t>时域</w:t>
      </w:r>
      <w:r w:rsidR="004E10A7">
        <w:rPr>
          <w:rFonts w:hint="eastAsia"/>
        </w:rPr>
        <w:t>上的</w:t>
      </w:r>
      <w:r>
        <w:rPr>
          <w:rFonts w:hint="eastAsia"/>
        </w:rPr>
        <w:t>分布并无明显差别。</w:t>
      </w:r>
    </w:p>
    <w:p w14:paraId="6C9857AB" w14:textId="0A655376" w:rsidR="009456EC" w:rsidRPr="00EA2C6B" w:rsidRDefault="00EA2C6B" w:rsidP="00BA66CA">
      <w:pPr>
        <w:ind w:firstLineChars="0" w:firstLine="0"/>
        <w:jc w:val="center"/>
      </w:pPr>
      <w:r>
        <w:object w:dxaOrig="12390" w:dyaOrig="17342" w14:anchorId="57AC31AA">
          <v:shape id="_x0000_i1174" type="#_x0000_t75" style="width:327.35pt;height:458pt" o:ole="">
            <v:imagedata r:id="rId352" o:title=""/>
          </v:shape>
          <o:OLEObject Type="Embed" ProgID="Visio.Drawing.11" ShapeID="_x0000_i1174" DrawAspect="Content" ObjectID="_1638615790" r:id="rId353"/>
        </w:object>
      </w:r>
    </w:p>
    <w:p w14:paraId="2E08A9EB" w14:textId="2F7FCB8B" w:rsidR="00EA2C6B" w:rsidRPr="005C528E" w:rsidRDefault="00EA2C6B" w:rsidP="00EA2C6B">
      <w:pPr>
        <w:pStyle w:val="ad"/>
        <w:spacing w:after="120"/>
        <w:ind w:firstLine="480"/>
      </w:pPr>
      <w:r w:rsidRPr="008A101B">
        <w:t>图</w:t>
      </w:r>
      <w:r>
        <w:t xml:space="preserve">4.4 </w:t>
      </w:r>
      <w:r w:rsidR="0055507F" w:rsidRPr="0055507F">
        <w:rPr>
          <w:rFonts w:hint="eastAsia"/>
        </w:rPr>
        <w:t>插值方式对</w:t>
      </w:r>
      <w:r w:rsidR="0055507F" w:rsidRPr="0055507F">
        <w:rPr>
          <w:rFonts w:hint="eastAsia"/>
        </w:rPr>
        <w:t>EMD</w:t>
      </w:r>
      <w:r w:rsidR="0055507F" w:rsidRPr="0055507F">
        <w:rPr>
          <w:rFonts w:hint="eastAsia"/>
        </w:rPr>
        <w:t>分解结果的影响示意图：</w:t>
      </w:r>
      <w:r w:rsidR="0055507F">
        <w:rPr>
          <w:rFonts w:hint="eastAsia"/>
        </w:rPr>
        <w:t>（</w:t>
      </w:r>
      <w:r w:rsidR="0055507F">
        <w:rPr>
          <w:rFonts w:hint="eastAsia"/>
        </w:rPr>
        <w:t>a</w:t>
      </w:r>
      <w:r w:rsidR="0055507F">
        <w:rPr>
          <w:rFonts w:hint="eastAsia"/>
        </w:rPr>
        <w:t>）</w:t>
      </w:r>
      <w:r w:rsidR="0055507F" w:rsidRPr="0055507F">
        <w:rPr>
          <w:rFonts w:hint="eastAsia"/>
        </w:rPr>
        <w:t>三次样条插值；</w:t>
      </w:r>
      <w:r w:rsidR="0055507F">
        <w:rPr>
          <w:rFonts w:hint="eastAsia"/>
        </w:rPr>
        <w:t>（</w:t>
      </w:r>
      <w:r w:rsidR="002B6394">
        <w:t>b</w:t>
      </w:r>
      <w:r w:rsidR="0055507F">
        <w:rPr>
          <w:rFonts w:hint="eastAsia"/>
        </w:rPr>
        <w:t>）</w:t>
      </w:r>
      <w:r w:rsidR="0055507F" w:rsidRPr="0055507F">
        <w:rPr>
          <w:rFonts w:hint="eastAsia"/>
        </w:rPr>
        <w:t>线性插值</w:t>
      </w:r>
    </w:p>
    <w:p w14:paraId="1D6B77B6" w14:textId="0F0B6E16" w:rsidR="00EA2C6B" w:rsidRPr="0004284B" w:rsidRDefault="00EA2C6B" w:rsidP="00EA2C6B">
      <w:pPr>
        <w:spacing w:before="120" w:after="120"/>
        <w:ind w:firstLine="422"/>
        <w:jc w:val="center"/>
        <w:rPr>
          <w:b/>
          <w:sz w:val="21"/>
        </w:rPr>
      </w:pPr>
      <w:r w:rsidRPr="0004284B">
        <w:rPr>
          <w:b/>
          <w:sz w:val="21"/>
        </w:rPr>
        <w:t>Fig</w:t>
      </w:r>
      <w:r w:rsidRPr="0004284B">
        <w:rPr>
          <w:rFonts w:hint="eastAsia"/>
          <w:b/>
          <w:sz w:val="21"/>
        </w:rPr>
        <w:t>ure</w:t>
      </w:r>
      <w:r w:rsidRPr="0004284B">
        <w:rPr>
          <w:b/>
          <w:sz w:val="21"/>
        </w:rPr>
        <w:t xml:space="preserve"> 4.</w:t>
      </w:r>
      <w:r>
        <w:rPr>
          <w:b/>
          <w:sz w:val="21"/>
        </w:rPr>
        <w:t>4</w:t>
      </w:r>
      <w:r w:rsidR="00075B01">
        <w:rPr>
          <w:b/>
          <w:sz w:val="21"/>
        </w:rPr>
        <w:t xml:space="preserve"> </w:t>
      </w:r>
      <w:proofErr w:type="gramStart"/>
      <w:r w:rsidR="00075B01" w:rsidRPr="00075B01">
        <w:rPr>
          <w:b/>
          <w:sz w:val="21"/>
        </w:rPr>
        <w:t>The</w:t>
      </w:r>
      <w:proofErr w:type="gramEnd"/>
      <w:r w:rsidR="00075B01" w:rsidRPr="00075B01">
        <w:rPr>
          <w:b/>
          <w:sz w:val="21"/>
        </w:rPr>
        <w:t xml:space="preserve"> effect of interpolation method on EMD decomposition results:</w:t>
      </w:r>
      <w:r w:rsidR="00075B01">
        <w:rPr>
          <w:b/>
          <w:sz w:val="21"/>
        </w:rPr>
        <w:t xml:space="preserve"> (a)</w:t>
      </w:r>
      <w:r w:rsidR="005B163F" w:rsidRPr="005B163F">
        <w:t xml:space="preserve"> </w:t>
      </w:r>
      <w:r w:rsidR="005B163F" w:rsidRPr="005B163F">
        <w:rPr>
          <w:b/>
          <w:sz w:val="21"/>
        </w:rPr>
        <w:t>Cubic spline interpolation</w:t>
      </w:r>
      <w:r w:rsidR="00075B01">
        <w:rPr>
          <w:b/>
          <w:sz w:val="21"/>
        </w:rPr>
        <w:t>; (b)</w:t>
      </w:r>
      <w:r w:rsidR="005B163F" w:rsidRPr="005B163F">
        <w:t xml:space="preserve"> </w:t>
      </w:r>
      <w:r w:rsidR="005B163F" w:rsidRPr="005B163F">
        <w:rPr>
          <w:b/>
          <w:sz w:val="21"/>
        </w:rPr>
        <w:t>Linear interpolation</w:t>
      </w:r>
    </w:p>
    <w:p w14:paraId="1602EED9" w14:textId="607113F4" w:rsidR="00B96DC1" w:rsidRDefault="00204318" w:rsidP="00204318">
      <w:pPr>
        <w:ind w:firstLine="480"/>
      </w:pPr>
      <w:r>
        <w:rPr>
          <w:rFonts w:hint="eastAsia"/>
        </w:rPr>
        <w:t>EMD</w:t>
      </w:r>
      <w:r>
        <w:rPr>
          <w:rFonts w:hint="eastAsia"/>
        </w:rPr>
        <w:t>分解的另外一个问题是如何确定展开阶数。经验地，</w:t>
      </w:r>
      <w:r>
        <w:rPr>
          <w:rFonts w:hint="eastAsia"/>
        </w:rPr>
        <w:t>EMD</w:t>
      </w:r>
      <w:r>
        <w:rPr>
          <w:rFonts w:hint="eastAsia"/>
        </w:rPr>
        <w:t>分解所得</w:t>
      </w:r>
      <w:proofErr w:type="gramStart"/>
      <w:r>
        <w:rPr>
          <w:rFonts w:hint="eastAsia"/>
        </w:rPr>
        <w:t>的各阶本征</w:t>
      </w:r>
      <w:proofErr w:type="gramEnd"/>
      <w:r>
        <w:rPr>
          <w:rFonts w:hint="eastAsia"/>
        </w:rPr>
        <w:t>模态函数分别包含了输入信号中不同频带的线性分量，这些分量与原始信号存在着不同程度的相关性，因此可以将原始信号本身作为先验知识，用于指导</w:t>
      </w:r>
      <w:r>
        <w:rPr>
          <w:rFonts w:hint="eastAsia"/>
        </w:rPr>
        <w:t>EMD</w:t>
      </w:r>
      <w:r>
        <w:rPr>
          <w:rFonts w:hint="eastAsia"/>
        </w:rPr>
        <w:t>分解终止条件的设置。本章提出的检测算法使用皮尔逊相关系数（</w:t>
      </w:r>
      <w:r>
        <w:rPr>
          <w:rFonts w:hint="eastAsia"/>
        </w:rPr>
        <w:t>Pearson correlation coefficient, PCC</w:t>
      </w:r>
      <w:r>
        <w:rPr>
          <w:rFonts w:hint="eastAsia"/>
        </w:rPr>
        <w:t>）作为</w:t>
      </w:r>
      <w:proofErr w:type="gramStart"/>
      <w:r>
        <w:rPr>
          <w:rFonts w:hint="eastAsia"/>
        </w:rPr>
        <w:t>衡量各阶</w:t>
      </w:r>
      <w:proofErr w:type="gramEnd"/>
      <w:r>
        <w:rPr>
          <w:rFonts w:hint="eastAsia"/>
        </w:rPr>
        <w:t xml:space="preserve">IMF </w:t>
      </w:r>
      <w:r>
        <w:rPr>
          <w:rFonts w:hint="eastAsia"/>
        </w:rPr>
        <w:t>与原始信号之间相关度的度量。</w:t>
      </w:r>
    </w:p>
    <w:p w14:paraId="6D176136" w14:textId="77777777" w:rsidR="00BD7DEC" w:rsidRDefault="00BD7DEC" w:rsidP="00204318">
      <w:pPr>
        <w:ind w:firstLine="480"/>
      </w:pPr>
    </w:p>
    <w:p w14:paraId="587C53B0" w14:textId="5A6ED27F" w:rsidR="009456EC" w:rsidRDefault="00204318" w:rsidP="00204318">
      <w:pPr>
        <w:ind w:firstLine="480"/>
      </w:pPr>
      <w:r>
        <w:rPr>
          <w:rFonts w:hint="eastAsia"/>
        </w:rPr>
        <w:lastRenderedPageBreak/>
        <w:t>序列之间的</w:t>
      </w:r>
      <w:hyperlink r:id="rId354" w:history="1">
        <w:r w:rsidR="00821246" w:rsidRPr="00821246">
          <w:rPr>
            <w:rStyle w:val="a8"/>
            <w:rFonts w:cs="Times New Roman"/>
            <w:color w:val="auto"/>
            <w:szCs w:val="24"/>
            <w:u w:val="none"/>
            <w:shd w:val="clear" w:color="auto" w:fill="F9FBFC"/>
          </w:rPr>
          <w:t>Pearson</w:t>
        </w:r>
      </w:hyperlink>
      <w:r>
        <w:rPr>
          <w:rFonts w:hint="eastAsia"/>
        </w:rPr>
        <w:t>相关系数定义如下：</w:t>
      </w:r>
    </w:p>
    <w:p w14:paraId="78E492EF" w14:textId="6740AA2D" w:rsidR="00EF2A33" w:rsidRDefault="00FC580D" w:rsidP="00F511C7">
      <w:pPr>
        <w:ind w:firstLine="480"/>
        <w:jc w:val="right"/>
      </w:pPr>
      <w:r w:rsidRPr="00FC580D">
        <w:rPr>
          <w:position w:val="-28"/>
        </w:rPr>
        <w:object w:dxaOrig="3480" w:dyaOrig="639" w14:anchorId="1E63F572">
          <v:shape id="_x0000_i1175" type="#_x0000_t75" style="width:174pt;height:32pt" o:ole="">
            <v:imagedata r:id="rId355" o:title=""/>
          </v:shape>
          <o:OLEObject Type="Embed" ProgID="Equation.DSMT4" ShapeID="_x0000_i1175" DrawAspect="Content" ObjectID="_1638615791" r:id="rId356"/>
        </w:object>
      </w:r>
      <w:r w:rsidR="00F511C7">
        <w:t>………………</w:t>
      </w:r>
      <w:r w:rsidR="00F511C7" w:rsidRPr="00F06113">
        <w:rPr>
          <w:rFonts w:hint="eastAsia"/>
          <w:sz w:val="21"/>
        </w:rPr>
        <w:t>（</w:t>
      </w:r>
      <w:r w:rsidR="00F511C7" w:rsidRPr="00F06113">
        <w:rPr>
          <w:sz w:val="21"/>
        </w:rPr>
        <w:t>4</w:t>
      </w:r>
      <w:r w:rsidR="00F511C7" w:rsidRPr="00F06113">
        <w:rPr>
          <w:rFonts w:hint="eastAsia"/>
          <w:sz w:val="21"/>
        </w:rPr>
        <w:t>.</w:t>
      </w:r>
      <w:r w:rsidR="00F511C7" w:rsidRPr="00F06113">
        <w:rPr>
          <w:sz w:val="21"/>
        </w:rPr>
        <w:t>1</w:t>
      </w:r>
      <w:r w:rsidR="00F511C7" w:rsidRPr="00F06113">
        <w:rPr>
          <w:rFonts w:hint="eastAsia"/>
          <w:sz w:val="21"/>
        </w:rPr>
        <w:t>）</w:t>
      </w:r>
    </w:p>
    <w:p w14:paraId="32B69824" w14:textId="77777777" w:rsidR="00C74D96" w:rsidRPr="00115945" w:rsidRDefault="00C74D96" w:rsidP="00EF2A33">
      <w:pPr>
        <w:jc w:val="center"/>
        <w:rPr>
          <w:sz w:val="10"/>
          <w:szCs w:val="10"/>
        </w:rPr>
      </w:pPr>
    </w:p>
    <w:p w14:paraId="514D6408" w14:textId="2D47E848" w:rsidR="00EF2A33" w:rsidRDefault="00EF2A33" w:rsidP="00EF2A33">
      <w:pPr>
        <w:ind w:firstLineChars="0" w:firstLine="0"/>
      </w:pPr>
      <w:r w:rsidRPr="00EF2A33">
        <w:rPr>
          <w:rFonts w:hint="eastAsia"/>
        </w:rPr>
        <w:t>，式中</w:t>
      </w:r>
      <w:r w:rsidRPr="00EF2A33">
        <w:rPr>
          <w:rFonts w:hint="eastAsia"/>
        </w:rPr>
        <w:t>A</w:t>
      </w:r>
      <w:r w:rsidRPr="00EF2A33">
        <w:rPr>
          <w:rFonts w:hint="eastAsia"/>
        </w:rPr>
        <w:t>和</w:t>
      </w:r>
      <w:r w:rsidRPr="00EF2A33">
        <w:rPr>
          <w:rFonts w:hint="eastAsia"/>
        </w:rPr>
        <w:t>B</w:t>
      </w:r>
      <w:r w:rsidRPr="00EF2A33">
        <w:rPr>
          <w:rFonts w:hint="eastAsia"/>
        </w:rPr>
        <w:t>表示求取相关系数的两条序列，</w:t>
      </w:r>
      <w:r w:rsidR="00115945" w:rsidRPr="00115945">
        <w:rPr>
          <w:position w:val="-14"/>
        </w:rPr>
        <w:object w:dxaOrig="540" w:dyaOrig="320" w14:anchorId="4552FE16">
          <v:shape id="_x0000_i1176" type="#_x0000_t75" style="width:26.65pt;height:16pt" o:ole="">
            <v:imagedata r:id="rId357" o:title=""/>
          </v:shape>
          <o:OLEObject Type="Embed" ProgID="Equation.DSMT4" ShapeID="_x0000_i1176" DrawAspect="Content" ObjectID="_1638615792" r:id="rId358"/>
        </w:object>
      </w:r>
      <w:r w:rsidRPr="00EF2A33">
        <w:rPr>
          <w:rFonts w:hint="eastAsia"/>
        </w:rPr>
        <w:t>和</w:t>
      </w:r>
      <w:r w:rsidR="00115945" w:rsidRPr="00115945">
        <w:rPr>
          <w:position w:val="-14"/>
        </w:rPr>
        <w:object w:dxaOrig="560" w:dyaOrig="320" w14:anchorId="69B7C9FA">
          <v:shape id="_x0000_i1177" type="#_x0000_t75" style="width:27.35pt;height:16pt" o:ole="">
            <v:imagedata r:id="rId359" o:title=""/>
          </v:shape>
          <o:OLEObject Type="Embed" ProgID="Equation.DSMT4" ShapeID="_x0000_i1177" DrawAspect="Content" ObjectID="_1638615793" r:id="rId360"/>
        </w:object>
      </w:r>
      <w:r w:rsidRPr="00EF2A33">
        <w:rPr>
          <w:rFonts w:hint="eastAsia"/>
        </w:rPr>
        <w:t>分别表示对应序列的均值和标准差。</w:t>
      </w:r>
    </w:p>
    <w:p w14:paraId="7FAD29FB" w14:textId="4B89FBC5" w:rsidR="00EF2A33" w:rsidRDefault="00C26B5F" w:rsidP="00204318">
      <w:pPr>
        <w:ind w:firstLine="480"/>
      </w:pPr>
      <w:r w:rsidRPr="00C26B5F">
        <w:rPr>
          <w:rFonts w:hint="eastAsia"/>
        </w:rPr>
        <w:t>简化</w:t>
      </w:r>
      <w:r w:rsidRPr="00C26B5F">
        <w:rPr>
          <w:rFonts w:hint="eastAsia"/>
        </w:rPr>
        <w:t>EMD</w:t>
      </w:r>
      <w:r w:rsidRPr="00C26B5F">
        <w:rPr>
          <w:rFonts w:hint="eastAsia"/>
        </w:rPr>
        <w:t>算法的伪代码如下：</w:t>
      </w:r>
    </w:p>
    <w:p w14:paraId="078C844B" w14:textId="06C2E521" w:rsidR="00DA57F6" w:rsidRDefault="00DA57F6" w:rsidP="00BA66CA">
      <w:pPr>
        <w:ind w:firstLineChars="118" w:firstLine="283"/>
        <w:jc w:val="center"/>
      </w:pPr>
      <w:r>
        <w:rPr>
          <w:noProof/>
        </w:rPr>
        <w:drawing>
          <wp:inline distT="0" distB="0" distL="0" distR="0" wp14:anchorId="7DDCC946" wp14:editId="3C4209B0">
            <wp:extent cx="5278120" cy="51676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8120" cy="5167630"/>
                    </a:xfrm>
                    <a:prstGeom prst="rect">
                      <a:avLst/>
                    </a:prstGeom>
                  </pic:spPr>
                </pic:pic>
              </a:graphicData>
            </a:graphic>
          </wp:inline>
        </w:drawing>
      </w:r>
    </w:p>
    <w:p w14:paraId="2A24FB72" w14:textId="77777777" w:rsidR="000D6377" w:rsidRDefault="000D6377" w:rsidP="000D6377">
      <w:pPr>
        <w:ind w:firstLine="480"/>
      </w:pPr>
    </w:p>
    <w:p w14:paraId="787A9CE3" w14:textId="2FC8608C" w:rsidR="00EF2A33" w:rsidRDefault="000D6377" w:rsidP="000D6377">
      <w:pPr>
        <w:ind w:firstLine="480"/>
      </w:pPr>
      <w:r>
        <w:rPr>
          <w:rFonts w:hint="eastAsia"/>
        </w:rPr>
        <w:t>从上述流程中可以看出，每当分解出一阶</w:t>
      </w:r>
      <w:r>
        <w:rPr>
          <w:rFonts w:hint="eastAsia"/>
        </w:rPr>
        <w:t>IMF</w:t>
      </w:r>
      <w:r>
        <w:rPr>
          <w:rFonts w:hint="eastAsia"/>
        </w:rPr>
        <w:t>序列后，即求该</w:t>
      </w:r>
      <w:r>
        <w:rPr>
          <w:rFonts w:hint="eastAsia"/>
        </w:rPr>
        <w:t>IMF</w:t>
      </w:r>
      <w:r>
        <w:rPr>
          <w:rFonts w:hint="eastAsia"/>
        </w:rPr>
        <w:t>序列与输入序列之间的</w:t>
      </w:r>
      <w:r>
        <w:rPr>
          <w:rFonts w:hint="eastAsia"/>
        </w:rPr>
        <w:t>PCC</w:t>
      </w:r>
      <w:r>
        <w:rPr>
          <w:rFonts w:hint="eastAsia"/>
        </w:rPr>
        <w:t>系数，当观察到一个局部极大值后，此极大值之后的那一阶，即当前刚刚分解获得的一阶</w:t>
      </w:r>
      <w:r>
        <w:rPr>
          <w:rFonts w:hint="eastAsia"/>
        </w:rPr>
        <w:t>IMF</w:t>
      </w:r>
      <w:r>
        <w:rPr>
          <w:rFonts w:hint="eastAsia"/>
        </w:rPr>
        <w:t>被挑选出送往后续处理，同时终止</w:t>
      </w:r>
      <w:r>
        <w:rPr>
          <w:rFonts w:hint="eastAsia"/>
        </w:rPr>
        <w:t>EMD</w:t>
      </w:r>
      <w:r>
        <w:rPr>
          <w:rFonts w:hint="eastAsia"/>
        </w:rPr>
        <w:t>分解的流程。直观上认为应该选择与输入的小波系数序列相关度最高的</w:t>
      </w:r>
      <w:r>
        <w:rPr>
          <w:rFonts w:hint="eastAsia"/>
        </w:rPr>
        <w:t>IMF</w:t>
      </w:r>
      <w:r>
        <w:rPr>
          <w:rFonts w:hint="eastAsia"/>
        </w:rPr>
        <w:t>，然而就本算法而言，由于预处理所使用的</w:t>
      </w:r>
      <w:r>
        <w:rPr>
          <w:rFonts w:hint="eastAsia"/>
        </w:rPr>
        <w:t>2</w:t>
      </w:r>
      <w:r w:rsidRPr="000D6377">
        <w:rPr>
          <w:rFonts w:hint="eastAsia"/>
          <w:vertAlign w:val="superscript"/>
        </w:rPr>
        <w:t>2</w:t>
      </w:r>
      <w:r>
        <w:rPr>
          <w:rFonts w:hint="eastAsia"/>
        </w:rPr>
        <w:t>尺度的哈尔小波变换其频率响应略微偏</w:t>
      </w:r>
      <w:r>
        <w:rPr>
          <w:rFonts w:hint="eastAsia"/>
        </w:rPr>
        <w:lastRenderedPageBreak/>
        <w:t>向高频，从而包含有部分的高频噪声。而</w:t>
      </w:r>
      <w:r>
        <w:rPr>
          <w:rFonts w:hint="eastAsia"/>
        </w:rPr>
        <w:t xml:space="preserve">EMD </w:t>
      </w:r>
      <w:r>
        <w:rPr>
          <w:rFonts w:hint="eastAsia"/>
        </w:rPr>
        <w:t>本身具有通带依次递减的特性，这就导致了相关度最高的那一阶</w:t>
      </w:r>
      <w:r>
        <w:rPr>
          <w:rFonts w:hint="eastAsia"/>
        </w:rPr>
        <w:t>IMF</w:t>
      </w:r>
      <w:r>
        <w:rPr>
          <w:rFonts w:hint="eastAsia"/>
        </w:rPr>
        <w:t>中无可避免地包含有过强的高频分量，从而对后续</w:t>
      </w:r>
      <w:r>
        <w:rPr>
          <w:rFonts w:hint="eastAsia"/>
        </w:rPr>
        <w:t>QRS</w:t>
      </w:r>
      <w:r>
        <w:rPr>
          <w:rFonts w:hint="eastAsia"/>
        </w:rPr>
        <w:t>区域识别的精度产生负面影响。所选中的</w:t>
      </w:r>
      <w:r>
        <w:rPr>
          <w:rFonts w:hint="eastAsia"/>
        </w:rPr>
        <w:t>IMF</w:t>
      </w:r>
      <w:r>
        <w:rPr>
          <w:rFonts w:hint="eastAsia"/>
        </w:rPr>
        <w:t>由于包含有更低频带的信息，实际上携带了相对来说更多的原始</w:t>
      </w:r>
      <w:r>
        <w:rPr>
          <w:rFonts w:hint="eastAsia"/>
        </w:rPr>
        <w:t>ECG</w:t>
      </w:r>
      <w:r w:rsidR="00E020B9" w:rsidRPr="00F90DF1">
        <w:rPr>
          <w:rFonts w:ascii="宋体" w:eastAsia="宋体" w:hAnsi="宋体"/>
        </w:rPr>
        <w:t>“</w:t>
      </w:r>
      <w:r>
        <w:rPr>
          <w:rFonts w:hint="eastAsia"/>
        </w:rPr>
        <w:t>信息量</w:t>
      </w:r>
      <w:r w:rsidR="00F90DF1" w:rsidRPr="00F90DF1">
        <w:rPr>
          <w:rFonts w:ascii="宋体" w:eastAsia="宋体" w:hAnsi="宋体"/>
        </w:rPr>
        <w:t>”</w:t>
      </w:r>
      <w:r>
        <w:rPr>
          <w:rFonts w:hint="eastAsia"/>
        </w:rPr>
        <w:t>。</w:t>
      </w:r>
    </w:p>
    <w:p w14:paraId="352C98C0" w14:textId="3B4B4B33" w:rsidR="00B21D27" w:rsidRPr="00B21D27" w:rsidRDefault="00B21D27" w:rsidP="000D6377">
      <w:pPr>
        <w:ind w:firstLine="480"/>
      </w:pPr>
      <w:r w:rsidRPr="00B21D27">
        <w:rPr>
          <w:rFonts w:hint="eastAsia"/>
        </w:rPr>
        <w:t>随后被筛选出的</w:t>
      </w:r>
      <w:r w:rsidRPr="00B21D27">
        <w:rPr>
          <w:rFonts w:hint="eastAsia"/>
        </w:rPr>
        <w:t>IMF</w:t>
      </w:r>
      <w:r w:rsidRPr="00B21D27">
        <w:rPr>
          <w:rFonts w:hint="eastAsia"/>
        </w:rPr>
        <w:t>被使用希尔伯特变换</w:t>
      </w:r>
      <w:r w:rsidRPr="00B21D27">
        <w:rPr>
          <w:rFonts w:hint="eastAsia"/>
        </w:rPr>
        <w:t xml:space="preserve">(Hilbert transform, HT) </w:t>
      </w:r>
      <w:r w:rsidRPr="00B21D27">
        <w:rPr>
          <w:rFonts w:hint="eastAsia"/>
        </w:rPr>
        <w:t>表达为复解析信号，使用希尔伯特变换有两个目的：</w:t>
      </w:r>
    </w:p>
    <w:p w14:paraId="3CF6A1F7" w14:textId="235D9CFD" w:rsidR="00B21D27" w:rsidRDefault="00B21D27" w:rsidP="00622AB3">
      <w:pPr>
        <w:pStyle w:val="aa"/>
        <w:numPr>
          <w:ilvl w:val="0"/>
          <w:numId w:val="30"/>
        </w:numPr>
        <w:ind w:left="480" w:hangingChars="200" w:hanging="480"/>
      </w:pPr>
      <w:commentRangeStart w:id="115"/>
      <w:r>
        <w:rPr>
          <w:rFonts w:hint="eastAsia"/>
        </w:rPr>
        <w:t>以起到抑制同频平稳干扰的作用。</w:t>
      </w:r>
      <w:commentRangeEnd w:id="115"/>
      <w:r w:rsidR="00252381">
        <w:rPr>
          <w:rStyle w:val="af3"/>
        </w:rPr>
        <w:commentReference w:id="115"/>
      </w:r>
      <w:r>
        <w:rPr>
          <w:rFonts w:hint="eastAsia"/>
        </w:rPr>
        <w:t>其他经典时频分析算法诸如</w:t>
      </w:r>
      <w:r>
        <w:rPr>
          <w:rFonts w:hint="eastAsia"/>
        </w:rPr>
        <w:t>EMD</w:t>
      </w:r>
      <w:r>
        <w:rPr>
          <w:rFonts w:hint="eastAsia"/>
        </w:rPr>
        <w:t>分解、小波变换并不具备这样的功能，这是因为经典时频分析算法分解的主要数学依据仍然是频域特征。而与</w:t>
      </w:r>
      <w:r>
        <w:rPr>
          <w:rFonts w:hint="eastAsia"/>
        </w:rPr>
        <w:t>ECG</w:t>
      </w:r>
      <w:r>
        <w:rPr>
          <w:rFonts w:hint="eastAsia"/>
        </w:rPr>
        <w:t>同频的平稳信号干扰一旦填充全时域，其在频域内与</w:t>
      </w:r>
      <w:r>
        <w:rPr>
          <w:rFonts w:hint="eastAsia"/>
        </w:rPr>
        <w:t>ECG</w:t>
      </w:r>
      <w:r>
        <w:rPr>
          <w:rFonts w:hint="eastAsia"/>
        </w:rPr>
        <w:t>信号将变得很难被区分。</w:t>
      </w:r>
    </w:p>
    <w:p w14:paraId="089D0574" w14:textId="10F2F85E" w:rsidR="00EF2A33" w:rsidRDefault="00B21D27" w:rsidP="00622AB3">
      <w:pPr>
        <w:pStyle w:val="aa"/>
        <w:numPr>
          <w:ilvl w:val="0"/>
          <w:numId w:val="30"/>
        </w:numPr>
        <w:ind w:left="480" w:hangingChars="200" w:hanging="480"/>
      </w:pPr>
      <w:r>
        <w:rPr>
          <w:rFonts w:hint="eastAsia"/>
        </w:rPr>
        <w:t>使用希尔伯特变换可以更好地表述信号中瞬时幅度的变化，构建下</w:t>
      </w:r>
      <w:commentRangeStart w:id="116"/>
      <w:r>
        <w:rPr>
          <w:rFonts w:hint="eastAsia"/>
        </w:rPr>
        <w:t>式</w:t>
      </w:r>
      <w:commentRangeEnd w:id="116"/>
      <w:r w:rsidR="006A4AA8">
        <w:rPr>
          <w:rStyle w:val="af3"/>
        </w:rPr>
        <w:commentReference w:id="116"/>
      </w:r>
      <w:r>
        <w:rPr>
          <w:rFonts w:hint="eastAsia"/>
        </w:rPr>
        <w:t>：</w:t>
      </w:r>
    </w:p>
    <w:p w14:paraId="542EDB41" w14:textId="62427ABB" w:rsidR="00E81657" w:rsidRDefault="00B96DC1" w:rsidP="00601AF4">
      <w:pPr>
        <w:wordWrap w:val="0"/>
        <w:ind w:firstLineChars="0"/>
        <w:jc w:val="right"/>
      </w:pPr>
      <w:r w:rsidRPr="00B96DC1">
        <w:rPr>
          <w:position w:val="-10"/>
        </w:rPr>
        <w:object w:dxaOrig="1780" w:dyaOrig="320" w14:anchorId="20CCBEAF">
          <v:shape id="_x0000_i1178" type="#_x0000_t75" style="width:88.65pt;height:16pt" o:ole="">
            <v:imagedata r:id="rId363" o:title=""/>
          </v:shape>
          <o:OLEObject Type="Embed" ProgID="Equation.DSMT4" ShapeID="_x0000_i1178" DrawAspect="Content" ObjectID="_1638615794" r:id="rId364"/>
        </w:object>
      </w:r>
      <w:r w:rsidR="00144797">
        <w:t>…………</w:t>
      </w:r>
      <w:r w:rsidR="00601AF4">
        <w:rPr>
          <w:rFonts w:hint="eastAsia"/>
        </w:rPr>
        <w:t xml:space="preserve">        </w:t>
      </w:r>
      <w:r w:rsidR="00144797">
        <w:t>……………</w:t>
      </w:r>
      <w:r w:rsidR="00144797" w:rsidRPr="00F06113">
        <w:rPr>
          <w:rFonts w:hint="eastAsia"/>
          <w:sz w:val="21"/>
        </w:rPr>
        <w:t>（</w:t>
      </w:r>
      <w:r w:rsidR="00144797" w:rsidRPr="00F06113">
        <w:rPr>
          <w:sz w:val="21"/>
        </w:rPr>
        <w:t>4</w:t>
      </w:r>
      <w:r w:rsidR="00144797" w:rsidRPr="00F06113">
        <w:rPr>
          <w:rFonts w:hint="eastAsia"/>
          <w:sz w:val="21"/>
        </w:rPr>
        <w:t>.</w:t>
      </w:r>
      <w:r w:rsidR="00144797" w:rsidRPr="00F06113">
        <w:rPr>
          <w:sz w:val="21"/>
        </w:rPr>
        <w:t>2</w:t>
      </w:r>
      <w:r w:rsidR="00144797" w:rsidRPr="00F06113">
        <w:rPr>
          <w:rFonts w:hint="eastAsia"/>
          <w:sz w:val="21"/>
        </w:rPr>
        <w:t>）</w:t>
      </w:r>
    </w:p>
    <w:p w14:paraId="0A946042" w14:textId="77777777" w:rsidR="00754F8B" w:rsidRPr="00144797" w:rsidRDefault="00754F8B" w:rsidP="00E81657">
      <w:pPr>
        <w:ind w:firstLineChars="0"/>
        <w:jc w:val="center"/>
        <w:rPr>
          <w:sz w:val="10"/>
          <w:szCs w:val="10"/>
        </w:rPr>
      </w:pPr>
    </w:p>
    <w:p w14:paraId="4E204A21" w14:textId="6B1AE6B1" w:rsidR="00E81657" w:rsidRDefault="00E81657" w:rsidP="00622AB3">
      <w:pPr>
        <w:ind w:leftChars="200" w:left="480" w:firstLineChars="0" w:firstLine="0"/>
      </w:pPr>
      <w:r>
        <w:rPr>
          <w:rFonts w:hint="eastAsia"/>
        </w:rPr>
        <w:t>，式中</w:t>
      </w:r>
      <w:r w:rsidRPr="00B96DC1">
        <w:rPr>
          <w:rFonts w:hint="eastAsia"/>
          <w:i/>
        </w:rPr>
        <w:t>X(t)</w:t>
      </w:r>
      <w:r>
        <w:rPr>
          <w:rFonts w:hint="eastAsia"/>
        </w:rPr>
        <w:t>指代</w:t>
      </w:r>
      <w:r w:rsidR="00B4375B" w:rsidRPr="00B4375B">
        <w:rPr>
          <w:rFonts w:hint="eastAsia"/>
          <w:color w:val="FF0000"/>
        </w:rPr>
        <w:t>上步</w:t>
      </w:r>
      <w:r w:rsidR="00B4375B" w:rsidRPr="00B4375B">
        <w:rPr>
          <w:rFonts w:hint="eastAsia"/>
          <w:color w:val="FF0000"/>
        </w:rPr>
        <w:t>EMD</w:t>
      </w:r>
      <w:r w:rsidR="00B4375B" w:rsidRPr="00B4375B">
        <w:rPr>
          <w:rFonts w:hint="eastAsia"/>
          <w:color w:val="FF0000"/>
        </w:rPr>
        <w:t>获得的那步分量</w:t>
      </w:r>
      <w:r w:rsidRPr="00B4375B">
        <w:rPr>
          <w:rFonts w:hint="eastAsia"/>
          <w:color w:val="FF0000"/>
        </w:rPr>
        <w:t>的信号</w:t>
      </w:r>
      <w:r>
        <w:rPr>
          <w:rFonts w:hint="eastAsia"/>
        </w:rPr>
        <w:t>，</w:t>
      </w:r>
      <w:r w:rsidRPr="00B96DC1">
        <w:rPr>
          <w:rFonts w:hint="eastAsia"/>
          <w:i/>
        </w:rPr>
        <w:t>Y(t)</w:t>
      </w:r>
      <w:r w:rsidR="00754F8B">
        <w:rPr>
          <w:rFonts w:hint="eastAsia"/>
        </w:rPr>
        <w:t>为</w:t>
      </w:r>
      <w:r w:rsidR="006A4AA8" w:rsidRPr="006A4AA8">
        <w:rPr>
          <w:rFonts w:hint="eastAsia"/>
          <w:color w:val="FF0000"/>
        </w:rPr>
        <w:t>希尔伯特</w:t>
      </w:r>
      <w:r w:rsidRPr="006A4AA8">
        <w:rPr>
          <w:rFonts w:hint="eastAsia"/>
          <w:color w:val="FF0000"/>
        </w:rPr>
        <w:t>变换</w:t>
      </w:r>
      <w:r w:rsidR="006A4AA8" w:rsidRPr="006A4AA8">
        <w:rPr>
          <w:rFonts w:hint="eastAsia"/>
          <w:color w:val="FF0000"/>
        </w:rPr>
        <w:t>（</w:t>
      </w:r>
      <w:r w:rsidR="006A4AA8" w:rsidRPr="006A4AA8">
        <w:rPr>
          <w:rFonts w:hint="eastAsia"/>
          <w:color w:val="FF0000"/>
        </w:rPr>
        <w:t>x(t)</w:t>
      </w:r>
      <w:r w:rsidR="006A4AA8" w:rsidRPr="006A4AA8">
        <w:rPr>
          <w:rFonts w:hint="eastAsia"/>
          <w:color w:val="FF0000"/>
        </w:rPr>
        <w:t>）</w:t>
      </w:r>
      <w:r w:rsidR="00754F8B">
        <w:rPr>
          <w:rFonts w:hint="eastAsia"/>
        </w:rPr>
        <w:t>后获得的序列</w:t>
      </w:r>
      <w:r>
        <w:rPr>
          <w:rFonts w:hint="eastAsia"/>
        </w:rPr>
        <w:t>。如果将</w:t>
      </w:r>
      <w:r w:rsidRPr="00B96DC1">
        <w:rPr>
          <w:rFonts w:hint="eastAsia"/>
          <w:i/>
        </w:rPr>
        <w:t>X(t)</w:t>
      </w:r>
      <w:r>
        <w:rPr>
          <w:rFonts w:hint="eastAsia"/>
        </w:rPr>
        <w:t>视作</w:t>
      </w:r>
      <w:r w:rsidR="00754F8B">
        <w:rPr>
          <w:rFonts w:hint="eastAsia"/>
        </w:rPr>
        <w:t>窄带</w:t>
      </w:r>
      <w:r>
        <w:rPr>
          <w:rFonts w:hint="eastAsia"/>
        </w:rPr>
        <w:t>调幅信号，那么</w:t>
      </w:r>
      <w:r w:rsidR="004303B8" w:rsidRPr="004303B8">
        <w:rPr>
          <w:position w:val="-12"/>
        </w:rPr>
        <w:object w:dxaOrig="1420" w:dyaOrig="400" w14:anchorId="13DE392A">
          <v:shape id="_x0000_i1179" type="#_x0000_t75" style="width:71.35pt;height:20pt" o:ole="">
            <v:imagedata r:id="rId365" o:title=""/>
          </v:shape>
          <o:OLEObject Type="Embed" ProgID="Equation.DSMT4" ShapeID="_x0000_i1179" DrawAspect="Content" ObjectID="_1638615795" r:id="rId366"/>
        </w:object>
      </w:r>
      <w:r>
        <w:rPr>
          <w:rFonts w:hint="eastAsia"/>
        </w:rPr>
        <w:t>就可以表征信号的瞬息幅度，即实现包络解调。而上一步中所输出的</w:t>
      </w:r>
      <w:r>
        <w:rPr>
          <w:rFonts w:hint="eastAsia"/>
        </w:rPr>
        <w:t>IMF</w:t>
      </w:r>
      <w:r w:rsidR="00150B49">
        <w:rPr>
          <w:rFonts w:hint="eastAsia"/>
        </w:rPr>
        <w:t>本身</w:t>
      </w:r>
      <w:r w:rsidR="00B96DC1">
        <w:rPr>
          <w:rFonts w:hint="eastAsia"/>
        </w:rPr>
        <w:t>在频域</w:t>
      </w:r>
      <w:r w:rsidR="00150B49">
        <w:rPr>
          <w:rFonts w:hint="eastAsia"/>
        </w:rPr>
        <w:t>就</w:t>
      </w:r>
      <w:r>
        <w:rPr>
          <w:rFonts w:hint="eastAsia"/>
        </w:rPr>
        <w:t>具有</w:t>
      </w:r>
      <w:r>
        <w:rPr>
          <w:rFonts w:hint="eastAsia"/>
        </w:rPr>
        <w:t>IMF</w:t>
      </w:r>
      <w:r w:rsidR="00150B49">
        <w:rPr>
          <w:rFonts w:hint="eastAsia"/>
        </w:rPr>
        <w:t>所</w:t>
      </w:r>
      <w:r>
        <w:rPr>
          <w:rFonts w:hint="eastAsia"/>
        </w:rPr>
        <w:t>固有的窄带特性，因此可以近似地视为调幅信号，被调幅的源信号就是</w:t>
      </w:r>
      <w:r>
        <w:rPr>
          <w:rFonts w:hint="eastAsia"/>
        </w:rPr>
        <w:t>ECG</w:t>
      </w:r>
      <w:r>
        <w:rPr>
          <w:rFonts w:hint="eastAsia"/>
        </w:rPr>
        <w:t>信号中能量的分布</w:t>
      </w:r>
      <w:r w:rsidR="00150B49">
        <w:rPr>
          <w:rFonts w:hint="eastAsia"/>
        </w:rPr>
        <w:t>信息</w:t>
      </w:r>
      <w:r>
        <w:rPr>
          <w:rFonts w:hint="eastAsia"/>
        </w:rPr>
        <w:t>。</w:t>
      </w:r>
      <w:r w:rsidR="00684B9E">
        <w:rPr>
          <w:rFonts w:hint="eastAsia"/>
        </w:rPr>
        <w:t xml:space="preserve">    </w:t>
      </w:r>
    </w:p>
    <w:p w14:paraId="54220166" w14:textId="77E68F2C" w:rsidR="00A6455B" w:rsidRPr="001C03DA" w:rsidRDefault="00A6455B" w:rsidP="002E15A7">
      <w:pPr>
        <w:ind w:firstLine="480"/>
        <w:rPr>
          <w:color w:val="FF0000"/>
        </w:rPr>
      </w:pPr>
      <w:r>
        <w:rPr>
          <w:rFonts w:hint="eastAsia"/>
        </w:rPr>
        <w:t>以上两个结论都可以归因为希尔伯特变换对输入信号中所有正的频率分量均具有</w:t>
      </w:r>
      <w:r w:rsidR="002E15A7" w:rsidRPr="005427DA">
        <w:rPr>
          <w:rFonts w:cs="Times New Roman"/>
        </w:rPr>
        <w:t>π/</w:t>
      </w:r>
      <w:r w:rsidR="002E15A7">
        <w:t>2</w:t>
      </w:r>
      <w:r>
        <w:rPr>
          <w:rFonts w:hint="eastAsia"/>
        </w:rPr>
        <w:t>相移的特性，从而</w:t>
      </w:r>
      <w:r w:rsidR="002E15A7">
        <w:rPr>
          <w:rFonts w:hint="eastAsia"/>
        </w:rPr>
        <w:t>实现对输入</w:t>
      </w:r>
      <w:r w:rsidR="00DE1573">
        <w:rPr>
          <w:rFonts w:hint="eastAsia"/>
        </w:rPr>
        <w:t>调幅</w:t>
      </w:r>
      <w:r w:rsidR="002E15A7">
        <w:rPr>
          <w:rFonts w:hint="eastAsia"/>
        </w:rPr>
        <w:t>信号的</w:t>
      </w:r>
      <w:r>
        <w:rPr>
          <w:rFonts w:hint="eastAsia"/>
        </w:rPr>
        <w:t>包络解调。如果直接对原始的</w:t>
      </w:r>
      <w:r>
        <w:rPr>
          <w:rFonts w:hint="eastAsia"/>
        </w:rPr>
        <w:t>ECG</w:t>
      </w:r>
      <w:r>
        <w:rPr>
          <w:rFonts w:hint="eastAsia"/>
        </w:rPr>
        <w:t>信号或者小波分解后所得小波系数序列使用希尔伯特变换，一方面不能保证希尔伯特变换得到的结果具有真实的物理意义，另一方面由于上述两种序列均不具备窄带特性，这将使得最终获得的瞬息幅度</w:t>
      </w:r>
      <w:proofErr w:type="gramStart"/>
      <w:r>
        <w:rPr>
          <w:rFonts w:hint="eastAsia"/>
        </w:rPr>
        <w:t>谱相对</w:t>
      </w:r>
      <w:proofErr w:type="gramEnd"/>
      <w:r>
        <w:rPr>
          <w:rFonts w:hint="eastAsia"/>
        </w:rPr>
        <w:t>原始</w:t>
      </w:r>
      <w:r>
        <w:rPr>
          <w:rFonts w:hint="eastAsia"/>
        </w:rPr>
        <w:t>ECG</w:t>
      </w:r>
      <w:r>
        <w:rPr>
          <w:rFonts w:hint="eastAsia"/>
        </w:rPr>
        <w:t>输入将会产生强烈的相位偏移，而干扰分量具有时域分布、强度以及频域组成这三方面的不确定性，任意一种不确定性都决定了其所引发的相位偏移难以通过计算或者寻峰的方式进行修正。如下图</w:t>
      </w:r>
      <w:r>
        <w:rPr>
          <w:rFonts w:hint="eastAsia"/>
        </w:rPr>
        <w:t>4.5</w:t>
      </w:r>
      <w:r w:rsidR="006C1231">
        <w:rPr>
          <w:rFonts w:hint="eastAsia"/>
        </w:rPr>
        <w:t>（</w:t>
      </w:r>
      <w:r w:rsidR="006C1231">
        <w:rPr>
          <w:rFonts w:hint="eastAsia"/>
        </w:rPr>
        <w:t>a</w:t>
      </w:r>
      <w:r w:rsidR="006C1231">
        <w:rPr>
          <w:rFonts w:hint="eastAsia"/>
        </w:rPr>
        <w:t>）</w:t>
      </w:r>
      <w:r>
        <w:rPr>
          <w:rFonts w:hint="eastAsia"/>
        </w:rPr>
        <w:t>所示，是一段</w:t>
      </w:r>
      <w:r>
        <w:rPr>
          <w:rFonts w:hint="eastAsia"/>
        </w:rPr>
        <w:t>ECG</w:t>
      </w:r>
      <w:r>
        <w:rPr>
          <w:rFonts w:hint="eastAsia"/>
        </w:rPr>
        <w:t>信号与对应的经过希尔伯特变换进行包络解调获得的特征序列，该序列已通过顶点对齐的方式进行了时域相位修正。由此图可以看出，经过解调后所得的瞬时幅度信息可以精确地覆盖在时域上分布的</w:t>
      </w:r>
      <w:r>
        <w:rPr>
          <w:rFonts w:hint="eastAsia"/>
        </w:rPr>
        <w:t>QRS</w:t>
      </w:r>
      <w:r>
        <w:rPr>
          <w:rFonts w:hint="eastAsia"/>
        </w:rPr>
        <w:t>波。</w:t>
      </w:r>
      <w:r w:rsidRPr="001C03DA">
        <w:rPr>
          <w:rFonts w:hint="eastAsia"/>
          <w:highlight w:val="green"/>
        </w:rPr>
        <w:t>而</w:t>
      </w:r>
      <w:r w:rsidRPr="001C03DA">
        <w:rPr>
          <w:rFonts w:hint="eastAsia"/>
          <w:color w:val="FF0000"/>
          <w:highlight w:val="green"/>
        </w:rPr>
        <w:t>图</w:t>
      </w:r>
      <w:r w:rsidRPr="001C03DA">
        <w:rPr>
          <w:rFonts w:hint="eastAsia"/>
          <w:color w:val="FF0000"/>
          <w:highlight w:val="green"/>
        </w:rPr>
        <w:t>4.5</w:t>
      </w:r>
      <w:r w:rsidR="006C1231" w:rsidRPr="001C03DA">
        <w:rPr>
          <w:rFonts w:hint="eastAsia"/>
          <w:color w:val="FF0000"/>
          <w:highlight w:val="green"/>
        </w:rPr>
        <w:t>（</w:t>
      </w:r>
      <w:r w:rsidR="006C1231" w:rsidRPr="001C03DA">
        <w:rPr>
          <w:rFonts w:hint="eastAsia"/>
          <w:color w:val="FF0000"/>
          <w:highlight w:val="green"/>
        </w:rPr>
        <w:t>b</w:t>
      </w:r>
      <w:r w:rsidR="006C1231" w:rsidRPr="001C03DA">
        <w:rPr>
          <w:rFonts w:hint="eastAsia"/>
          <w:color w:val="FF0000"/>
          <w:highlight w:val="green"/>
        </w:rPr>
        <w:t>）</w:t>
      </w:r>
      <w:r w:rsidRPr="001C03DA">
        <w:rPr>
          <w:rFonts w:hint="eastAsia"/>
          <w:color w:val="FF0000"/>
          <w:highlight w:val="green"/>
        </w:rPr>
        <w:t>中所示的</w:t>
      </w:r>
      <w:r w:rsidRPr="001C03DA">
        <w:rPr>
          <w:rFonts w:hint="eastAsia"/>
          <w:color w:val="FF0000"/>
          <w:highlight w:val="green"/>
        </w:rPr>
        <w:t>ECG</w:t>
      </w:r>
      <w:r w:rsidRPr="001C03DA">
        <w:rPr>
          <w:rFonts w:hint="eastAsia"/>
          <w:color w:val="FF0000"/>
          <w:highlight w:val="green"/>
        </w:rPr>
        <w:t>波形发生了异常，导致</w:t>
      </w:r>
      <w:r w:rsidRPr="001C03DA">
        <w:rPr>
          <w:rFonts w:hint="eastAsia"/>
          <w:color w:val="FF0000"/>
          <w:highlight w:val="green"/>
        </w:rPr>
        <w:t>QRS</w:t>
      </w:r>
      <w:r w:rsidRPr="001C03DA">
        <w:rPr>
          <w:rFonts w:hint="eastAsia"/>
          <w:color w:val="FF0000"/>
          <w:highlight w:val="green"/>
        </w:rPr>
        <w:t>波从时域中消失，而在对应的包络解调信息</w:t>
      </w:r>
      <w:r w:rsidR="007D1738" w:rsidRPr="001C03DA">
        <w:rPr>
          <w:rFonts w:hint="eastAsia"/>
          <w:color w:val="FF0000"/>
          <w:highlight w:val="green"/>
        </w:rPr>
        <w:t>中</w:t>
      </w:r>
      <w:r w:rsidRPr="001C03DA">
        <w:rPr>
          <w:rFonts w:hint="eastAsia"/>
          <w:color w:val="FF0000"/>
          <w:highlight w:val="green"/>
        </w:rPr>
        <w:t>，对应</w:t>
      </w:r>
      <w:r w:rsidRPr="001C03DA">
        <w:rPr>
          <w:rFonts w:hint="eastAsia"/>
          <w:color w:val="FF0000"/>
          <w:highlight w:val="green"/>
        </w:rPr>
        <w:t>QRS</w:t>
      </w:r>
      <w:r w:rsidRPr="001C03DA">
        <w:rPr>
          <w:rFonts w:hint="eastAsia"/>
          <w:color w:val="FF0000"/>
          <w:highlight w:val="green"/>
        </w:rPr>
        <w:t>波的幅值峰的消失也</w:t>
      </w:r>
      <w:r w:rsidRPr="001C03DA">
        <w:rPr>
          <w:rFonts w:hint="eastAsia"/>
          <w:color w:val="FF0000"/>
          <w:highlight w:val="green"/>
        </w:rPr>
        <w:lastRenderedPageBreak/>
        <w:t>很好地反应了这一点。</w:t>
      </w:r>
    </w:p>
    <w:p w14:paraId="36DC547C" w14:textId="5C671B35" w:rsidR="00486766" w:rsidRDefault="00D5729A" w:rsidP="00BA66CA">
      <w:pPr>
        <w:ind w:firstLineChars="0" w:firstLine="0"/>
        <w:jc w:val="center"/>
      </w:pPr>
      <w:commentRangeStart w:id="117"/>
      <w:r>
        <w:rPr>
          <w:noProof/>
        </w:rPr>
        <w:drawing>
          <wp:inline distT="0" distB="0" distL="0" distR="0" wp14:anchorId="7A8BA794" wp14:editId="3AEE421C">
            <wp:extent cx="4210493" cy="631573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215016" cy="6322524"/>
                    </a:xfrm>
                    <a:prstGeom prst="rect">
                      <a:avLst/>
                    </a:prstGeom>
                  </pic:spPr>
                </pic:pic>
              </a:graphicData>
            </a:graphic>
          </wp:inline>
        </w:drawing>
      </w:r>
      <w:commentRangeEnd w:id="117"/>
      <w:r w:rsidR="00747CC0">
        <w:rPr>
          <w:rStyle w:val="af3"/>
        </w:rPr>
        <w:commentReference w:id="117"/>
      </w:r>
    </w:p>
    <w:p w14:paraId="4B341BAA" w14:textId="19B6A40D" w:rsidR="00F81AC5" w:rsidRPr="005C528E" w:rsidRDefault="00F81AC5" w:rsidP="00084CBC">
      <w:pPr>
        <w:pStyle w:val="ad"/>
        <w:spacing w:after="120"/>
      </w:pPr>
      <w:r w:rsidRPr="008A101B">
        <w:t>图</w:t>
      </w:r>
      <w:r>
        <w:t>4.</w:t>
      </w:r>
      <w:r w:rsidR="00F64906">
        <w:t>5</w:t>
      </w:r>
      <w:r>
        <w:t xml:space="preserve"> </w:t>
      </w:r>
      <w:r w:rsidR="00084CBC">
        <w:rPr>
          <w:rFonts w:hint="eastAsia"/>
        </w:rPr>
        <w:t>（</w:t>
      </w:r>
      <w:r w:rsidR="00084CBC">
        <w:rPr>
          <w:rFonts w:hint="eastAsia"/>
        </w:rPr>
        <w:t>a</w:t>
      </w:r>
      <w:r w:rsidR="00084CBC">
        <w:rPr>
          <w:rFonts w:hint="eastAsia"/>
        </w:rPr>
        <w:t>）</w:t>
      </w:r>
      <w:r w:rsidR="00084CBC">
        <w:rPr>
          <w:rFonts w:hint="eastAsia"/>
        </w:rPr>
        <w:t>HT</w:t>
      </w:r>
      <w:r w:rsidR="00084CBC">
        <w:rPr>
          <w:rFonts w:hint="eastAsia"/>
        </w:rPr>
        <w:t>所得包络解调信息与典型</w:t>
      </w:r>
      <w:r w:rsidR="00084CBC">
        <w:rPr>
          <w:rFonts w:hint="eastAsia"/>
        </w:rPr>
        <w:t>ECG</w:t>
      </w:r>
      <w:r w:rsidR="00084CBC">
        <w:rPr>
          <w:rFonts w:hint="eastAsia"/>
        </w:rPr>
        <w:t>信号对比示意图；（</w:t>
      </w:r>
      <w:r w:rsidR="00084CBC">
        <w:rPr>
          <w:rFonts w:hint="eastAsia"/>
        </w:rPr>
        <w:t>b</w:t>
      </w:r>
      <w:r w:rsidR="00084CBC">
        <w:rPr>
          <w:rFonts w:hint="eastAsia"/>
        </w:rPr>
        <w:t>）</w:t>
      </w:r>
      <w:r w:rsidR="00084CBC">
        <w:rPr>
          <w:rFonts w:hint="eastAsia"/>
        </w:rPr>
        <w:t>HT</w:t>
      </w:r>
      <w:r w:rsidR="00084CBC">
        <w:rPr>
          <w:rFonts w:hint="eastAsia"/>
        </w:rPr>
        <w:t>所得包络解调信息与异常信号对比示意图</w:t>
      </w:r>
    </w:p>
    <w:p w14:paraId="43578233" w14:textId="21729BF9" w:rsidR="00F81AC5" w:rsidRPr="00F81AC5" w:rsidRDefault="00F81AC5" w:rsidP="000A4E8E">
      <w:pPr>
        <w:spacing w:before="120" w:after="120"/>
        <w:ind w:firstLine="422"/>
        <w:jc w:val="center"/>
      </w:pPr>
      <w:r w:rsidRPr="0004284B">
        <w:rPr>
          <w:b/>
          <w:sz w:val="21"/>
        </w:rPr>
        <w:t>Fig</w:t>
      </w:r>
      <w:r w:rsidRPr="0004284B">
        <w:rPr>
          <w:rFonts w:hint="eastAsia"/>
          <w:b/>
          <w:sz w:val="21"/>
        </w:rPr>
        <w:t>ure</w:t>
      </w:r>
      <w:r w:rsidRPr="0004284B">
        <w:rPr>
          <w:b/>
          <w:sz w:val="21"/>
        </w:rPr>
        <w:t xml:space="preserve"> 4.</w:t>
      </w:r>
      <w:r w:rsidR="00F64906">
        <w:rPr>
          <w:b/>
          <w:sz w:val="21"/>
        </w:rPr>
        <w:t>5</w:t>
      </w:r>
      <w:r>
        <w:rPr>
          <w:b/>
          <w:sz w:val="21"/>
        </w:rPr>
        <w:t xml:space="preserve"> </w:t>
      </w:r>
      <w:r w:rsidR="000A4E8E" w:rsidRPr="000A4E8E">
        <w:rPr>
          <w:b/>
          <w:sz w:val="21"/>
        </w:rPr>
        <w:t>(a)</w:t>
      </w:r>
      <w:bookmarkStart w:id="118" w:name="OLE_LINK22"/>
      <w:r w:rsidR="000A4E8E" w:rsidRPr="000A4E8E">
        <w:rPr>
          <w:b/>
          <w:sz w:val="21"/>
        </w:rPr>
        <w:t xml:space="preserve"> The comparison diagram of envelope demodulation</w:t>
      </w:r>
      <w:r w:rsidR="00077CBC">
        <w:rPr>
          <w:b/>
          <w:sz w:val="21"/>
        </w:rPr>
        <w:t xml:space="preserve"> </w:t>
      </w:r>
      <w:bookmarkStart w:id="119" w:name="OLE_LINK23"/>
      <w:r w:rsidR="00077CBC" w:rsidRPr="00077CBC">
        <w:rPr>
          <w:b/>
          <w:sz w:val="21"/>
        </w:rPr>
        <w:t>result</w:t>
      </w:r>
      <w:r w:rsidR="000A4E8E" w:rsidRPr="000A4E8E">
        <w:rPr>
          <w:b/>
          <w:sz w:val="21"/>
        </w:rPr>
        <w:t xml:space="preserve"> </w:t>
      </w:r>
      <w:bookmarkEnd w:id="119"/>
      <w:r w:rsidR="000A4E8E" w:rsidRPr="000A4E8E">
        <w:rPr>
          <w:b/>
          <w:sz w:val="21"/>
        </w:rPr>
        <w:t xml:space="preserve">by HT and typical ECG </w:t>
      </w:r>
      <w:proofErr w:type="gramStart"/>
      <w:r w:rsidR="000A4E8E" w:rsidRPr="000A4E8E">
        <w:rPr>
          <w:b/>
          <w:sz w:val="21"/>
        </w:rPr>
        <w:t xml:space="preserve">signal </w:t>
      </w:r>
      <w:bookmarkEnd w:id="118"/>
      <w:r w:rsidR="000A4E8E" w:rsidRPr="000A4E8E">
        <w:rPr>
          <w:b/>
          <w:sz w:val="21"/>
        </w:rPr>
        <w:t>;</w:t>
      </w:r>
      <w:proofErr w:type="gramEnd"/>
      <w:r w:rsidR="000A4E8E" w:rsidRPr="000A4E8E">
        <w:rPr>
          <w:b/>
          <w:sz w:val="21"/>
        </w:rPr>
        <w:t xml:space="preserve"> (b)The comparison diagram of envelope demodulation </w:t>
      </w:r>
      <w:r w:rsidR="00077CBC" w:rsidRPr="00077CBC">
        <w:rPr>
          <w:b/>
          <w:sz w:val="21"/>
        </w:rPr>
        <w:t>result</w:t>
      </w:r>
      <w:r w:rsidR="00077CBC">
        <w:rPr>
          <w:b/>
          <w:sz w:val="21"/>
        </w:rPr>
        <w:t xml:space="preserve"> </w:t>
      </w:r>
      <w:r w:rsidR="000A4E8E" w:rsidRPr="000A4E8E">
        <w:rPr>
          <w:b/>
          <w:sz w:val="21"/>
        </w:rPr>
        <w:t>by HT and abnormality ECG signal</w:t>
      </w:r>
    </w:p>
    <w:p w14:paraId="6C805CFE" w14:textId="720D23FF" w:rsidR="00F9400B" w:rsidRDefault="00F9400B" w:rsidP="00085F95">
      <w:pPr>
        <w:pStyle w:val="3"/>
      </w:pPr>
      <w:bookmarkStart w:id="120" w:name="_Toc511810668"/>
      <w:r w:rsidRPr="00147AB9">
        <w:rPr>
          <w:b/>
        </w:rPr>
        <w:t>4.2.2</w:t>
      </w:r>
      <w:r w:rsidR="00A50221">
        <w:rPr>
          <w:b/>
        </w:rPr>
        <w:t xml:space="preserve"> </w:t>
      </w:r>
      <w:r w:rsidR="00A50221">
        <w:rPr>
          <w:rFonts w:hint="eastAsia"/>
        </w:rPr>
        <w:t>算法测试</w:t>
      </w:r>
      <w:bookmarkEnd w:id="120"/>
    </w:p>
    <w:p w14:paraId="285006FF" w14:textId="111CFC58" w:rsidR="00521084" w:rsidRDefault="00521084" w:rsidP="00521084">
      <w:pPr>
        <w:ind w:firstLine="480"/>
      </w:pPr>
      <w:r>
        <w:rPr>
          <w:rFonts w:hint="eastAsia"/>
        </w:rPr>
        <w:t>为了验证该</w:t>
      </w:r>
      <w:r>
        <w:rPr>
          <w:rFonts w:hint="eastAsia"/>
        </w:rPr>
        <w:t>QRS</w:t>
      </w:r>
      <w:r>
        <w:rPr>
          <w:rFonts w:hint="eastAsia"/>
        </w:rPr>
        <w:t>检测算法的准确度，本文选用了三种数据来源，分别是</w:t>
      </w:r>
      <w:r>
        <w:rPr>
          <w:rFonts w:hint="eastAsia"/>
        </w:rPr>
        <w:lastRenderedPageBreak/>
        <w:t>MIT-BIH</w:t>
      </w:r>
      <w:r>
        <w:rPr>
          <w:rFonts w:hint="eastAsia"/>
        </w:rPr>
        <w:t>心律不齐数据库（</w:t>
      </w:r>
      <w:r>
        <w:rPr>
          <w:rFonts w:hint="eastAsia"/>
        </w:rPr>
        <w:t>MIT-BIH Arrhythmia ECG Database</w:t>
      </w:r>
      <w:r>
        <w:rPr>
          <w:rFonts w:hint="eastAsia"/>
        </w:rPr>
        <w:t>）、</w:t>
      </w:r>
      <w:r>
        <w:rPr>
          <w:rFonts w:hint="eastAsia"/>
        </w:rPr>
        <w:t>MIT-BIH</w:t>
      </w:r>
      <w:r>
        <w:rPr>
          <w:rFonts w:hint="eastAsia"/>
        </w:rPr>
        <w:t>心电长期监护数据库（</w:t>
      </w:r>
      <w:r>
        <w:rPr>
          <w:rFonts w:hint="eastAsia"/>
        </w:rPr>
        <w:t>MIT-BIH Long-Term ECG Database</w:t>
      </w:r>
      <w:r>
        <w:rPr>
          <w:rFonts w:hint="eastAsia"/>
        </w:rPr>
        <w:t>）以及实验室采集数据。其中</w:t>
      </w:r>
      <w:r>
        <w:rPr>
          <w:rFonts w:hint="eastAsia"/>
        </w:rPr>
        <w:t>MIT-BIH</w:t>
      </w:r>
      <w:r>
        <w:rPr>
          <w:rFonts w:hint="eastAsia"/>
        </w:rPr>
        <w:t>数据库包含了来自于不同性别、各年龄段的不同健康状况受测人群的</w:t>
      </w:r>
      <w:r>
        <w:rPr>
          <w:rFonts w:hint="eastAsia"/>
        </w:rPr>
        <w:t xml:space="preserve">ECG </w:t>
      </w:r>
      <w:r>
        <w:rPr>
          <w:rFonts w:hint="eastAsia"/>
        </w:rPr>
        <w:t>信号，是目前用于心电信号测试权威性最高的数据库，而实验室采集</w:t>
      </w:r>
      <w:r>
        <w:rPr>
          <w:rFonts w:hint="eastAsia"/>
        </w:rPr>
        <w:t>ECG</w:t>
      </w:r>
      <w:r>
        <w:rPr>
          <w:rFonts w:hint="eastAsia"/>
        </w:rPr>
        <w:t>所用的装置和实验条件见后章，三组测试数据的长度分别为</w:t>
      </w:r>
      <w:r>
        <w:rPr>
          <w:rFonts w:hint="eastAsia"/>
        </w:rPr>
        <w:t>30min</w:t>
      </w:r>
      <w:r>
        <w:rPr>
          <w:rFonts w:hint="eastAsia"/>
        </w:rPr>
        <w:t>、</w:t>
      </w:r>
      <w:r>
        <w:rPr>
          <w:rFonts w:hint="eastAsia"/>
        </w:rPr>
        <w:t>30min</w:t>
      </w:r>
      <w:r>
        <w:rPr>
          <w:rFonts w:hint="eastAsia"/>
        </w:rPr>
        <w:t>和</w:t>
      </w:r>
      <w:r>
        <w:rPr>
          <w:rFonts w:hint="eastAsia"/>
        </w:rPr>
        <w:t>10min</w:t>
      </w:r>
      <w:r>
        <w:rPr>
          <w:rFonts w:hint="eastAsia"/>
        </w:rPr>
        <w:t>。为了验证所提出算法的性能，本小节选用差分阈值算法、小波分解算法以及</w:t>
      </w:r>
      <w:r>
        <w:rPr>
          <w:rFonts w:hint="eastAsia"/>
        </w:rPr>
        <w:t xml:space="preserve">EMD </w:t>
      </w:r>
      <w:r>
        <w:rPr>
          <w:rFonts w:hint="eastAsia"/>
        </w:rPr>
        <w:t>经典算法</w:t>
      </w:r>
      <w:r w:rsidR="009226A8" w:rsidRPr="009226A8">
        <w:rPr>
          <w:rFonts w:hint="eastAsia"/>
        </w:rPr>
        <w:t>作为对比参考，其中</w:t>
      </w:r>
      <w:r w:rsidR="009226A8" w:rsidRPr="009226A8">
        <w:rPr>
          <w:rFonts w:hint="eastAsia"/>
        </w:rPr>
        <w:t>EMD</w:t>
      </w:r>
      <w:r w:rsidR="009226A8" w:rsidRPr="009226A8">
        <w:rPr>
          <w:rFonts w:hint="eastAsia"/>
        </w:rPr>
        <w:t>经典算法中用以信号重建的</w:t>
      </w:r>
      <w:r w:rsidR="009226A8" w:rsidRPr="009226A8">
        <w:rPr>
          <w:rFonts w:hint="eastAsia"/>
        </w:rPr>
        <w:t>IMF</w:t>
      </w:r>
      <w:proofErr w:type="gramStart"/>
      <w:r w:rsidR="009226A8" w:rsidRPr="009226A8">
        <w:rPr>
          <w:rFonts w:hint="eastAsia"/>
        </w:rPr>
        <w:t>阶数是</w:t>
      </w:r>
      <w:proofErr w:type="gramEnd"/>
      <w:r w:rsidR="009226A8" w:rsidRPr="009226A8">
        <w:rPr>
          <w:rFonts w:hint="eastAsia"/>
        </w:rPr>
        <w:t>由人工按照经验设定的。算法精度评估的标准为</w:t>
      </w:r>
      <w:r w:rsidR="009226A8" w:rsidRPr="009226A8">
        <w:rPr>
          <w:rFonts w:hint="eastAsia"/>
        </w:rPr>
        <w:t>R</w:t>
      </w:r>
      <w:r w:rsidR="009226A8" w:rsidRPr="009226A8">
        <w:rPr>
          <w:rFonts w:hint="eastAsia"/>
        </w:rPr>
        <w:t>峰检测准确率（</w:t>
      </w:r>
      <w:r w:rsidR="009226A8" w:rsidRPr="009226A8">
        <w:rPr>
          <w:rFonts w:hint="eastAsia"/>
        </w:rPr>
        <w:t>detection rate, DR</w:t>
      </w:r>
      <w:r w:rsidR="009226A8" w:rsidRPr="009226A8">
        <w:rPr>
          <w:rFonts w:hint="eastAsia"/>
        </w:rPr>
        <w:t>）与阳性检测率（</w:t>
      </w:r>
      <w:r w:rsidR="009226A8" w:rsidRPr="009226A8">
        <w:rPr>
          <w:rFonts w:hint="eastAsia"/>
        </w:rPr>
        <w:t>positivity rate, PR</w:t>
      </w:r>
      <w:r w:rsidR="009226A8" w:rsidRPr="009226A8">
        <w:rPr>
          <w:rFonts w:hint="eastAsia"/>
        </w:rPr>
        <w:t>）</w:t>
      </w:r>
      <w:r w:rsidR="009226A8">
        <w:rPr>
          <w:rFonts w:hint="eastAsia"/>
        </w:rPr>
        <w:t>。</w:t>
      </w:r>
    </w:p>
    <w:p w14:paraId="263E8BFE" w14:textId="4B7F9330" w:rsidR="009226A8" w:rsidRPr="002E0576" w:rsidRDefault="009226A8" w:rsidP="009226A8">
      <w:pPr>
        <w:spacing w:before="120" w:after="120"/>
        <w:ind w:firstLineChars="0" w:firstLine="0"/>
        <w:jc w:val="center"/>
        <w:rPr>
          <w:b/>
          <w:noProof/>
          <w:sz w:val="21"/>
          <w:szCs w:val="21"/>
        </w:rPr>
      </w:pPr>
      <w:bookmarkStart w:id="121" w:name="OLE_LINK34"/>
      <w:r>
        <w:rPr>
          <w:rFonts w:hint="eastAsia"/>
          <w:b/>
          <w:noProof/>
          <w:sz w:val="21"/>
          <w:szCs w:val="21"/>
        </w:rPr>
        <w:t>表</w:t>
      </w:r>
      <w:r>
        <w:rPr>
          <w:b/>
          <w:noProof/>
          <w:sz w:val="21"/>
          <w:szCs w:val="21"/>
        </w:rPr>
        <w:t xml:space="preserve">4.2 </w:t>
      </w:r>
      <w:r w:rsidRPr="009226A8">
        <w:rPr>
          <w:rFonts w:hint="eastAsia"/>
          <w:b/>
          <w:noProof/>
          <w:sz w:val="21"/>
          <w:szCs w:val="21"/>
        </w:rPr>
        <w:t>R</w:t>
      </w:r>
      <w:r w:rsidRPr="009226A8">
        <w:rPr>
          <w:rFonts w:hint="eastAsia"/>
          <w:b/>
          <w:noProof/>
          <w:sz w:val="21"/>
          <w:szCs w:val="21"/>
        </w:rPr>
        <w:t>峰探测算法检测精度对比</w:t>
      </w:r>
    </w:p>
    <w:p w14:paraId="3B407C4E" w14:textId="77777777" w:rsidR="00D82782" w:rsidRDefault="009226A8" w:rsidP="009226A8">
      <w:pPr>
        <w:spacing w:before="120" w:after="120"/>
        <w:ind w:firstLineChars="0" w:firstLine="0"/>
        <w:jc w:val="center"/>
        <w:rPr>
          <w:noProof/>
          <w:sz w:val="21"/>
          <w:szCs w:val="21"/>
        </w:rPr>
      </w:pPr>
      <w:r>
        <w:rPr>
          <w:b/>
          <w:noProof/>
          <w:sz w:val="21"/>
          <w:szCs w:val="21"/>
        </w:rPr>
        <w:t xml:space="preserve">Table 4.2 </w:t>
      </w:r>
      <w:r w:rsidR="001F5CCA" w:rsidRPr="001F5CCA">
        <w:rPr>
          <w:b/>
          <w:noProof/>
          <w:sz w:val="21"/>
          <w:szCs w:val="21"/>
        </w:rPr>
        <w:t>Comparison of detection accuracy of R peak detection algorithms</w:t>
      </w:r>
    </w:p>
    <w:tbl>
      <w:tblPr>
        <w:tblStyle w:val="a7"/>
        <w:tblW w:w="6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3"/>
        <w:gridCol w:w="898"/>
        <w:gridCol w:w="850"/>
        <w:gridCol w:w="851"/>
        <w:gridCol w:w="850"/>
        <w:gridCol w:w="851"/>
        <w:gridCol w:w="992"/>
      </w:tblGrid>
      <w:tr w:rsidR="00361699" w14:paraId="102B3A58" w14:textId="77777777" w:rsidTr="009F7E72">
        <w:trPr>
          <w:trHeight w:val="620"/>
          <w:jc w:val="center"/>
        </w:trPr>
        <w:tc>
          <w:tcPr>
            <w:tcW w:w="1513" w:type="dxa"/>
            <w:vMerge w:val="restart"/>
            <w:tcBorders>
              <w:top w:val="single" w:sz="4" w:space="0" w:color="auto"/>
            </w:tcBorders>
          </w:tcPr>
          <w:bookmarkEnd w:id="121"/>
          <w:p w14:paraId="68C795C8" w14:textId="208658D4" w:rsidR="00361699" w:rsidRDefault="00361699" w:rsidP="009226A8">
            <w:pPr>
              <w:spacing w:before="120" w:after="120"/>
              <w:ind w:firstLineChars="0" w:firstLine="0"/>
              <w:jc w:val="center"/>
              <w:rPr>
                <w:noProof/>
                <w:sz w:val="21"/>
                <w:szCs w:val="21"/>
              </w:rPr>
            </w:pPr>
            <w:r>
              <w:rPr>
                <w:rFonts w:hint="eastAsia"/>
                <w:noProof/>
                <w:sz w:val="21"/>
                <w:szCs w:val="21"/>
              </w:rPr>
              <w:t>算法名称</w:t>
            </w:r>
          </w:p>
        </w:tc>
        <w:tc>
          <w:tcPr>
            <w:tcW w:w="1748" w:type="dxa"/>
            <w:gridSpan w:val="2"/>
            <w:tcBorders>
              <w:top w:val="single" w:sz="4" w:space="0" w:color="auto"/>
              <w:bottom w:val="single" w:sz="4" w:space="0" w:color="auto"/>
            </w:tcBorders>
          </w:tcPr>
          <w:p w14:paraId="21D36FAB" w14:textId="0E154237" w:rsidR="00361699" w:rsidRDefault="00361699" w:rsidP="009226A8">
            <w:pPr>
              <w:spacing w:before="120" w:after="120"/>
              <w:ind w:firstLineChars="0" w:firstLine="0"/>
              <w:jc w:val="center"/>
              <w:rPr>
                <w:noProof/>
                <w:sz w:val="21"/>
                <w:szCs w:val="21"/>
              </w:rPr>
            </w:pPr>
            <w:r w:rsidRPr="00361699">
              <w:rPr>
                <w:rFonts w:hint="eastAsia"/>
                <w:noProof/>
                <w:sz w:val="21"/>
                <w:szCs w:val="21"/>
              </w:rPr>
              <w:t>心率不齐数据库</w:t>
            </w:r>
          </w:p>
        </w:tc>
        <w:tc>
          <w:tcPr>
            <w:tcW w:w="1701" w:type="dxa"/>
            <w:gridSpan w:val="2"/>
            <w:tcBorders>
              <w:top w:val="single" w:sz="4" w:space="0" w:color="auto"/>
              <w:bottom w:val="single" w:sz="4" w:space="0" w:color="auto"/>
            </w:tcBorders>
          </w:tcPr>
          <w:p w14:paraId="224E4222" w14:textId="79791977" w:rsidR="00361699" w:rsidRDefault="00361699" w:rsidP="009226A8">
            <w:pPr>
              <w:spacing w:before="120" w:after="120"/>
              <w:ind w:firstLineChars="0" w:firstLine="0"/>
              <w:jc w:val="center"/>
              <w:rPr>
                <w:noProof/>
                <w:sz w:val="21"/>
                <w:szCs w:val="21"/>
              </w:rPr>
            </w:pPr>
            <w:r w:rsidRPr="00361699">
              <w:rPr>
                <w:rFonts w:hint="eastAsia"/>
                <w:noProof/>
                <w:sz w:val="21"/>
                <w:szCs w:val="21"/>
              </w:rPr>
              <w:t>长期监护数据库</w:t>
            </w:r>
          </w:p>
        </w:tc>
        <w:tc>
          <w:tcPr>
            <w:tcW w:w="1843" w:type="dxa"/>
            <w:gridSpan w:val="2"/>
            <w:tcBorders>
              <w:top w:val="single" w:sz="4" w:space="0" w:color="auto"/>
              <w:bottom w:val="single" w:sz="4" w:space="0" w:color="auto"/>
            </w:tcBorders>
          </w:tcPr>
          <w:p w14:paraId="0D40F608" w14:textId="3E1EEFAB" w:rsidR="00361699" w:rsidRDefault="00CE724C" w:rsidP="009226A8">
            <w:pPr>
              <w:spacing w:before="120" w:after="120"/>
              <w:ind w:firstLineChars="0" w:firstLine="0"/>
              <w:jc w:val="center"/>
              <w:rPr>
                <w:noProof/>
                <w:sz w:val="21"/>
                <w:szCs w:val="21"/>
              </w:rPr>
            </w:pPr>
            <w:r w:rsidRPr="00CE724C">
              <w:rPr>
                <w:rFonts w:hint="eastAsia"/>
                <w:noProof/>
                <w:sz w:val="21"/>
                <w:szCs w:val="21"/>
              </w:rPr>
              <w:t>实验采集数据</w:t>
            </w:r>
          </w:p>
        </w:tc>
      </w:tr>
      <w:tr w:rsidR="00CE724C" w14:paraId="7E652D25" w14:textId="77777777" w:rsidTr="009F7E72">
        <w:trPr>
          <w:trHeight w:val="602"/>
          <w:jc w:val="center"/>
        </w:trPr>
        <w:tc>
          <w:tcPr>
            <w:tcW w:w="1513" w:type="dxa"/>
            <w:vMerge/>
            <w:tcBorders>
              <w:bottom w:val="single" w:sz="4" w:space="0" w:color="auto"/>
            </w:tcBorders>
          </w:tcPr>
          <w:p w14:paraId="656A069A" w14:textId="77777777" w:rsidR="00CE724C" w:rsidRDefault="00CE724C" w:rsidP="00CE724C">
            <w:pPr>
              <w:spacing w:before="120" w:after="120"/>
              <w:ind w:firstLineChars="0" w:firstLine="0"/>
              <w:jc w:val="center"/>
              <w:rPr>
                <w:noProof/>
                <w:sz w:val="21"/>
                <w:szCs w:val="21"/>
              </w:rPr>
            </w:pPr>
          </w:p>
        </w:tc>
        <w:tc>
          <w:tcPr>
            <w:tcW w:w="898" w:type="dxa"/>
            <w:tcBorders>
              <w:bottom w:val="single" w:sz="4" w:space="0" w:color="auto"/>
            </w:tcBorders>
          </w:tcPr>
          <w:p w14:paraId="2F8C2A79" w14:textId="48F8CC46" w:rsidR="00CE724C" w:rsidRDefault="00CE724C" w:rsidP="00CE724C">
            <w:pPr>
              <w:spacing w:before="120" w:after="120"/>
              <w:ind w:firstLineChars="0" w:firstLine="0"/>
              <w:jc w:val="center"/>
              <w:rPr>
                <w:noProof/>
                <w:sz w:val="21"/>
                <w:szCs w:val="21"/>
              </w:rPr>
            </w:pPr>
            <w:r>
              <w:rPr>
                <w:rFonts w:hint="eastAsia"/>
                <w:noProof/>
                <w:sz w:val="21"/>
                <w:szCs w:val="21"/>
              </w:rPr>
              <w:t>D</w:t>
            </w:r>
            <w:r>
              <w:rPr>
                <w:noProof/>
                <w:sz w:val="21"/>
                <w:szCs w:val="21"/>
              </w:rPr>
              <w:t>R(%)</w:t>
            </w:r>
          </w:p>
        </w:tc>
        <w:tc>
          <w:tcPr>
            <w:tcW w:w="850" w:type="dxa"/>
            <w:tcBorders>
              <w:bottom w:val="single" w:sz="4" w:space="0" w:color="auto"/>
            </w:tcBorders>
          </w:tcPr>
          <w:p w14:paraId="2F462658" w14:textId="50394B37" w:rsidR="00CE724C" w:rsidRDefault="00CE724C" w:rsidP="00CE724C">
            <w:pPr>
              <w:spacing w:before="120" w:after="120"/>
              <w:ind w:firstLineChars="0" w:firstLine="0"/>
              <w:jc w:val="center"/>
              <w:rPr>
                <w:noProof/>
                <w:sz w:val="21"/>
                <w:szCs w:val="21"/>
              </w:rPr>
            </w:pPr>
            <w:r>
              <w:rPr>
                <w:rFonts w:hint="eastAsia"/>
                <w:noProof/>
                <w:sz w:val="21"/>
                <w:szCs w:val="21"/>
              </w:rPr>
              <w:t>P</w:t>
            </w:r>
            <w:r>
              <w:rPr>
                <w:noProof/>
                <w:sz w:val="21"/>
                <w:szCs w:val="21"/>
              </w:rPr>
              <w:t>R</w:t>
            </w:r>
            <w:r>
              <w:rPr>
                <w:rFonts w:hint="eastAsia"/>
                <w:noProof/>
                <w:sz w:val="21"/>
                <w:szCs w:val="21"/>
              </w:rPr>
              <w:t>(</w:t>
            </w:r>
            <w:r>
              <w:rPr>
                <w:noProof/>
                <w:sz w:val="21"/>
                <w:szCs w:val="21"/>
              </w:rPr>
              <w:t>%)</w:t>
            </w:r>
          </w:p>
        </w:tc>
        <w:tc>
          <w:tcPr>
            <w:tcW w:w="851" w:type="dxa"/>
            <w:tcBorders>
              <w:bottom w:val="single" w:sz="4" w:space="0" w:color="auto"/>
            </w:tcBorders>
          </w:tcPr>
          <w:p w14:paraId="3139D543" w14:textId="02009F8D" w:rsidR="00CE724C" w:rsidRDefault="00CE724C" w:rsidP="00CE724C">
            <w:pPr>
              <w:spacing w:before="120" w:after="120"/>
              <w:ind w:firstLineChars="0" w:firstLine="0"/>
              <w:jc w:val="center"/>
              <w:rPr>
                <w:noProof/>
                <w:sz w:val="21"/>
                <w:szCs w:val="21"/>
              </w:rPr>
            </w:pPr>
            <w:r>
              <w:rPr>
                <w:rFonts w:hint="eastAsia"/>
                <w:noProof/>
                <w:sz w:val="21"/>
                <w:szCs w:val="21"/>
              </w:rPr>
              <w:t>D</w:t>
            </w:r>
            <w:r>
              <w:rPr>
                <w:noProof/>
                <w:sz w:val="21"/>
                <w:szCs w:val="21"/>
              </w:rPr>
              <w:t>R(%)</w:t>
            </w:r>
          </w:p>
        </w:tc>
        <w:tc>
          <w:tcPr>
            <w:tcW w:w="850" w:type="dxa"/>
            <w:tcBorders>
              <w:bottom w:val="single" w:sz="4" w:space="0" w:color="auto"/>
            </w:tcBorders>
          </w:tcPr>
          <w:p w14:paraId="12B73645" w14:textId="6CF59D64" w:rsidR="00CE724C" w:rsidRDefault="00CE724C" w:rsidP="00CE724C">
            <w:pPr>
              <w:spacing w:before="120" w:after="120"/>
              <w:ind w:firstLineChars="0" w:firstLine="0"/>
              <w:jc w:val="center"/>
              <w:rPr>
                <w:noProof/>
                <w:sz w:val="21"/>
                <w:szCs w:val="21"/>
              </w:rPr>
            </w:pPr>
            <w:r>
              <w:rPr>
                <w:rFonts w:hint="eastAsia"/>
                <w:noProof/>
                <w:sz w:val="21"/>
                <w:szCs w:val="21"/>
              </w:rPr>
              <w:t>P</w:t>
            </w:r>
            <w:r>
              <w:rPr>
                <w:noProof/>
                <w:sz w:val="21"/>
                <w:szCs w:val="21"/>
              </w:rPr>
              <w:t>R</w:t>
            </w:r>
            <w:r>
              <w:rPr>
                <w:rFonts w:hint="eastAsia"/>
                <w:noProof/>
                <w:sz w:val="21"/>
                <w:szCs w:val="21"/>
              </w:rPr>
              <w:t>(</w:t>
            </w:r>
            <w:r>
              <w:rPr>
                <w:noProof/>
                <w:sz w:val="21"/>
                <w:szCs w:val="21"/>
              </w:rPr>
              <w:t>%)</w:t>
            </w:r>
          </w:p>
        </w:tc>
        <w:tc>
          <w:tcPr>
            <w:tcW w:w="851" w:type="dxa"/>
            <w:tcBorders>
              <w:bottom w:val="single" w:sz="4" w:space="0" w:color="auto"/>
            </w:tcBorders>
          </w:tcPr>
          <w:p w14:paraId="19A9C11F" w14:textId="6D0FD97E" w:rsidR="00CE724C" w:rsidRDefault="00CE724C" w:rsidP="00CE724C">
            <w:pPr>
              <w:spacing w:before="120" w:after="120"/>
              <w:ind w:firstLineChars="0" w:firstLine="0"/>
              <w:jc w:val="center"/>
              <w:rPr>
                <w:noProof/>
                <w:sz w:val="21"/>
                <w:szCs w:val="21"/>
              </w:rPr>
            </w:pPr>
            <w:r>
              <w:rPr>
                <w:rFonts w:hint="eastAsia"/>
                <w:noProof/>
                <w:sz w:val="21"/>
                <w:szCs w:val="21"/>
              </w:rPr>
              <w:t>D</w:t>
            </w:r>
            <w:r>
              <w:rPr>
                <w:noProof/>
                <w:sz w:val="21"/>
                <w:szCs w:val="21"/>
              </w:rPr>
              <w:t>R(%)</w:t>
            </w:r>
          </w:p>
        </w:tc>
        <w:tc>
          <w:tcPr>
            <w:tcW w:w="992" w:type="dxa"/>
            <w:tcBorders>
              <w:bottom w:val="single" w:sz="4" w:space="0" w:color="auto"/>
            </w:tcBorders>
          </w:tcPr>
          <w:p w14:paraId="206283C0" w14:textId="1417A3DF" w:rsidR="00CE724C" w:rsidRDefault="00CE724C" w:rsidP="00CE724C">
            <w:pPr>
              <w:spacing w:before="120" w:after="120"/>
              <w:ind w:firstLineChars="0" w:firstLine="0"/>
              <w:jc w:val="center"/>
              <w:rPr>
                <w:noProof/>
                <w:sz w:val="21"/>
                <w:szCs w:val="21"/>
              </w:rPr>
            </w:pPr>
            <w:r>
              <w:rPr>
                <w:rFonts w:hint="eastAsia"/>
                <w:noProof/>
                <w:sz w:val="21"/>
                <w:szCs w:val="21"/>
              </w:rPr>
              <w:t>P</w:t>
            </w:r>
            <w:r>
              <w:rPr>
                <w:noProof/>
                <w:sz w:val="21"/>
                <w:szCs w:val="21"/>
              </w:rPr>
              <w:t>R</w:t>
            </w:r>
            <w:r>
              <w:rPr>
                <w:rFonts w:hint="eastAsia"/>
                <w:noProof/>
                <w:sz w:val="21"/>
                <w:szCs w:val="21"/>
              </w:rPr>
              <w:t>(</w:t>
            </w:r>
            <w:r>
              <w:rPr>
                <w:noProof/>
                <w:sz w:val="21"/>
                <w:szCs w:val="21"/>
              </w:rPr>
              <w:t>%)</w:t>
            </w:r>
          </w:p>
        </w:tc>
      </w:tr>
      <w:tr w:rsidR="00CE724C" w14:paraId="178766DE" w14:textId="77777777" w:rsidTr="009F7E72">
        <w:trPr>
          <w:trHeight w:val="620"/>
          <w:jc w:val="center"/>
        </w:trPr>
        <w:tc>
          <w:tcPr>
            <w:tcW w:w="1513" w:type="dxa"/>
            <w:tcBorders>
              <w:top w:val="single" w:sz="4" w:space="0" w:color="auto"/>
            </w:tcBorders>
          </w:tcPr>
          <w:p w14:paraId="0A81E0D3" w14:textId="3A728860" w:rsidR="00CE724C" w:rsidRDefault="00CE724C" w:rsidP="00CE724C">
            <w:pPr>
              <w:spacing w:before="120" w:after="120"/>
              <w:ind w:firstLineChars="0" w:firstLine="0"/>
              <w:jc w:val="center"/>
              <w:rPr>
                <w:noProof/>
                <w:sz w:val="21"/>
                <w:szCs w:val="21"/>
              </w:rPr>
            </w:pPr>
            <w:r w:rsidRPr="00CE724C">
              <w:rPr>
                <w:rFonts w:hint="eastAsia"/>
                <w:noProof/>
                <w:sz w:val="21"/>
                <w:szCs w:val="21"/>
              </w:rPr>
              <w:t>差分阈值算法</w:t>
            </w:r>
          </w:p>
        </w:tc>
        <w:tc>
          <w:tcPr>
            <w:tcW w:w="898" w:type="dxa"/>
            <w:tcBorders>
              <w:top w:val="single" w:sz="4" w:space="0" w:color="auto"/>
            </w:tcBorders>
          </w:tcPr>
          <w:p w14:paraId="339AC636" w14:textId="5107B1D8" w:rsidR="00CE724C" w:rsidRDefault="00F80E24" w:rsidP="00CE724C">
            <w:pPr>
              <w:spacing w:before="120" w:after="120"/>
              <w:ind w:firstLineChars="0" w:firstLine="0"/>
              <w:jc w:val="center"/>
              <w:rPr>
                <w:noProof/>
                <w:sz w:val="21"/>
                <w:szCs w:val="21"/>
              </w:rPr>
            </w:pPr>
            <w:r w:rsidRPr="00F80E24">
              <w:rPr>
                <w:noProof/>
                <w:sz w:val="21"/>
                <w:szCs w:val="21"/>
              </w:rPr>
              <w:t>98.2</w:t>
            </w:r>
          </w:p>
        </w:tc>
        <w:tc>
          <w:tcPr>
            <w:tcW w:w="850" w:type="dxa"/>
            <w:tcBorders>
              <w:top w:val="single" w:sz="4" w:space="0" w:color="auto"/>
            </w:tcBorders>
          </w:tcPr>
          <w:p w14:paraId="53B2CB00" w14:textId="734DFE81"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9.2</w:t>
            </w:r>
          </w:p>
        </w:tc>
        <w:tc>
          <w:tcPr>
            <w:tcW w:w="851" w:type="dxa"/>
            <w:tcBorders>
              <w:top w:val="single" w:sz="4" w:space="0" w:color="auto"/>
            </w:tcBorders>
          </w:tcPr>
          <w:p w14:paraId="0D22A07C" w14:textId="34D3546B"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5.1</w:t>
            </w:r>
          </w:p>
        </w:tc>
        <w:tc>
          <w:tcPr>
            <w:tcW w:w="850" w:type="dxa"/>
            <w:tcBorders>
              <w:top w:val="single" w:sz="4" w:space="0" w:color="auto"/>
            </w:tcBorders>
          </w:tcPr>
          <w:p w14:paraId="04737497" w14:textId="57F5DB4F"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8.3</w:t>
            </w:r>
          </w:p>
        </w:tc>
        <w:tc>
          <w:tcPr>
            <w:tcW w:w="851" w:type="dxa"/>
            <w:tcBorders>
              <w:top w:val="single" w:sz="4" w:space="0" w:color="auto"/>
            </w:tcBorders>
          </w:tcPr>
          <w:p w14:paraId="5C4C7987" w14:textId="6CA9531A" w:rsidR="00CE724C" w:rsidRDefault="00027C2B" w:rsidP="00CE724C">
            <w:pPr>
              <w:spacing w:before="120" w:after="120"/>
              <w:ind w:firstLineChars="0" w:firstLine="0"/>
              <w:jc w:val="center"/>
              <w:rPr>
                <w:noProof/>
                <w:sz w:val="21"/>
                <w:szCs w:val="21"/>
              </w:rPr>
            </w:pPr>
            <w:r>
              <w:rPr>
                <w:rFonts w:hint="eastAsia"/>
                <w:noProof/>
                <w:sz w:val="21"/>
                <w:szCs w:val="21"/>
              </w:rPr>
              <w:t>8</w:t>
            </w:r>
            <w:r>
              <w:rPr>
                <w:noProof/>
                <w:sz w:val="21"/>
                <w:szCs w:val="21"/>
              </w:rPr>
              <w:t>9.6</w:t>
            </w:r>
          </w:p>
        </w:tc>
        <w:tc>
          <w:tcPr>
            <w:tcW w:w="992" w:type="dxa"/>
            <w:tcBorders>
              <w:top w:val="single" w:sz="4" w:space="0" w:color="auto"/>
            </w:tcBorders>
          </w:tcPr>
          <w:p w14:paraId="7CDF247A" w14:textId="1E6843A1"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2.3</w:t>
            </w:r>
          </w:p>
        </w:tc>
      </w:tr>
      <w:tr w:rsidR="00CE724C" w14:paraId="41F691CC" w14:textId="77777777" w:rsidTr="009F7E72">
        <w:trPr>
          <w:trHeight w:val="639"/>
          <w:jc w:val="center"/>
        </w:trPr>
        <w:tc>
          <w:tcPr>
            <w:tcW w:w="1513" w:type="dxa"/>
          </w:tcPr>
          <w:p w14:paraId="40820094" w14:textId="5F855648" w:rsidR="00CE724C" w:rsidRDefault="00CE724C" w:rsidP="00CE724C">
            <w:pPr>
              <w:spacing w:before="120" w:after="120"/>
              <w:ind w:firstLineChars="0" w:firstLine="0"/>
              <w:jc w:val="center"/>
              <w:rPr>
                <w:noProof/>
                <w:sz w:val="21"/>
                <w:szCs w:val="21"/>
              </w:rPr>
            </w:pPr>
            <w:r w:rsidRPr="00CE724C">
              <w:rPr>
                <w:rFonts w:hint="eastAsia"/>
                <w:noProof/>
                <w:sz w:val="21"/>
                <w:szCs w:val="21"/>
              </w:rPr>
              <w:t>小波分解算法</w:t>
            </w:r>
          </w:p>
        </w:tc>
        <w:tc>
          <w:tcPr>
            <w:tcW w:w="898" w:type="dxa"/>
          </w:tcPr>
          <w:p w14:paraId="565D14DE" w14:textId="46240F81" w:rsidR="00CE724C" w:rsidRDefault="00F80E24" w:rsidP="00CE724C">
            <w:pPr>
              <w:spacing w:before="120" w:after="120"/>
              <w:ind w:firstLineChars="0" w:firstLine="0"/>
              <w:jc w:val="center"/>
              <w:rPr>
                <w:noProof/>
                <w:sz w:val="21"/>
                <w:szCs w:val="21"/>
              </w:rPr>
            </w:pPr>
            <w:r w:rsidRPr="00F80E24">
              <w:rPr>
                <w:noProof/>
                <w:sz w:val="21"/>
                <w:szCs w:val="21"/>
              </w:rPr>
              <w:t>99.2</w:t>
            </w:r>
          </w:p>
        </w:tc>
        <w:tc>
          <w:tcPr>
            <w:tcW w:w="850" w:type="dxa"/>
          </w:tcPr>
          <w:p w14:paraId="4BF66017" w14:textId="6434537B" w:rsidR="00CE724C" w:rsidRDefault="00027C2B" w:rsidP="00CE724C">
            <w:pPr>
              <w:spacing w:before="120" w:after="120"/>
              <w:ind w:firstLineChars="0" w:firstLine="0"/>
              <w:jc w:val="center"/>
              <w:rPr>
                <w:noProof/>
                <w:sz w:val="21"/>
                <w:szCs w:val="21"/>
              </w:rPr>
            </w:pPr>
            <w:r>
              <w:rPr>
                <w:rFonts w:hint="eastAsia"/>
                <w:noProof/>
                <w:sz w:val="21"/>
                <w:szCs w:val="21"/>
              </w:rPr>
              <w:t>1</w:t>
            </w:r>
            <w:r>
              <w:rPr>
                <w:noProof/>
                <w:sz w:val="21"/>
                <w:szCs w:val="21"/>
              </w:rPr>
              <w:t>00</w:t>
            </w:r>
          </w:p>
        </w:tc>
        <w:tc>
          <w:tcPr>
            <w:tcW w:w="851" w:type="dxa"/>
          </w:tcPr>
          <w:p w14:paraId="45D12B38" w14:textId="3A73B4A5"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6.3</w:t>
            </w:r>
          </w:p>
        </w:tc>
        <w:tc>
          <w:tcPr>
            <w:tcW w:w="850" w:type="dxa"/>
          </w:tcPr>
          <w:p w14:paraId="0473ED85" w14:textId="1BCA0F44" w:rsidR="00CE724C" w:rsidRDefault="00027C2B" w:rsidP="00CE724C">
            <w:pPr>
              <w:spacing w:before="120" w:after="120"/>
              <w:ind w:firstLineChars="0" w:firstLine="0"/>
              <w:jc w:val="center"/>
              <w:rPr>
                <w:noProof/>
                <w:sz w:val="21"/>
                <w:szCs w:val="21"/>
              </w:rPr>
            </w:pPr>
            <w:r w:rsidRPr="00027C2B">
              <w:rPr>
                <w:noProof/>
                <w:sz w:val="21"/>
                <w:szCs w:val="21"/>
              </w:rPr>
              <w:t>100</w:t>
            </w:r>
          </w:p>
        </w:tc>
        <w:tc>
          <w:tcPr>
            <w:tcW w:w="851" w:type="dxa"/>
          </w:tcPr>
          <w:p w14:paraId="6E6BC98D" w14:textId="039DD62C"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3.</w:t>
            </w:r>
            <w:r>
              <w:rPr>
                <w:rFonts w:hint="eastAsia"/>
                <w:noProof/>
                <w:sz w:val="21"/>
                <w:szCs w:val="21"/>
              </w:rPr>
              <w:t>7</w:t>
            </w:r>
          </w:p>
        </w:tc>
        <w:tc>
          <w:tcPr>
            <w:tcW w:w="992" w:type="dxa"/>
          </w:tcPr>
          <w:p w14:paraId="382015F1" w14:textId="0304BB3C"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5</w:t>
            </w:r>
            <w:r>
              <w:rPr>
                <w:rFonts w:hint="eastAsia"/>
                <w:noProof/>
                <w:sz w:val="21"/>
                <w:szCs w:val="21"/>
              </w:rPr>
              <w:t>.2</w:t>
            </w:r>
          </w:p>
        </w:tc>
      </w:tr>
      <w:tr w:rsidR="00CE724C" w14:paraId="34D64D4F" w14:textId="77777777" w:rsidTr="009F7E72">
        <w:trPr>
          <w:trHeight w:val="639"/>
          <w:jc w:val="center"/>
        </w:trPr>
        <w:tc>
          <w:tcPr>
            <w:tcW w:w="1513" w:type="dxa"/>
          </w:tcPr>
          <w:p w14:paraId="2B441162" w14:textId="5A0E42A3" w:rsidR="00CE724C" w:rsidRDefault="00F80E24" w:rsidP="00CE724C">
            <w:pPr>
              <w:spacing w:before="120" w:after="120"/>
              <w:ind w:firstLineChars="0" w:firstLine="0"/>
              <w:jc w:val="center"/>
              <w:rPr>
                <w:noProof/>
                <w:sz w:val="21"/>
                <w:szCs w:val="21"/>
              </w:rPr>
            </w:pPr>
            <w:bookmarkStart w:id="122" w:name="OLE_LINK26"/>
            <w:r>
              <w:rPr>
                <w:rFonts w:hint="eastAsia"/>
                <w:noProof/>
                <w:sz w:val="21"/>
                <w:szCs w:val="21"/>
              </w:rPr>
              <w:t>所提出</w:t>
            </w:r>
            <w:r w:rsidRPr="00F80E24">
              <w:rPr>
                <w:rFonts w:hint="eastAsia"/>
                <w:noProof/>
                <w:sz w:val="21"/>
                <w:szCs w:val="21"/>
              </w:rPr>
              <w:t>算法</w:t>
            </w:r>
            <w:bookmarkEnd w:id="122"/>
          </w:p>
        </w:tc>
        <w:tc>
          <w:tcPr>
            <w:tcW w:w="898" w:type="dxa"/>
          </w:tcPr>
          <w:p w14:paraId="6D5BA102" w14:textId="1AA4735F" w:rsidR="00CE724C" w:rsidRDefault="00027C2B" w:rsidP="00CE724C">
            <w:pPr>
              <w:spacing w:before="120" w:after="120"/>
              <w:ind w:firstLineChars="0" w:firstLine="0"/>
              <w:jc w:val="center"/>
              <w:rPr>
                <w:noProof/>
                <w:sz w:val="21"/>
                <w:szCs w:val="21"/>
              </w:rPr>
            </w:pPr>
            <w:r w:rsidRPr="00027C2B">
              <w:rPr>
                <w:noProof/>
                <w:sz w:val="21"/>
                <w:szCs w:val="21"/>
              </w:rPr>
              <w:t>99.6</w:t>
            </w:r>
          </w:p>
        </w:tc>
        <w:tc>
          <w:tcPr>
            <w:tcW w:w="850" w:type="dxa"/>
          </w:tcPr>
          <w:p w14:paraId="6F3CC3B5" w14:textId="37A3064C" w:rsidR="00CE724C" w:rsidRDefault="00027C2B" w:rsidP="00CE724C">
            <w:pPr>
              <w:spacing w:before="120" w:after="120"/>
              <w:ind w:firstLineChars="0" w:firstLine="0"/>
              <w:jc w:val="center"/>
              <w:rPr>
                <w:noProof/>
                <w:sz w:val="21"/>
                <w:szCs w:val="21"/>
              </w:rPr>
            </w:pPr>
            <w:r>
              <w:rPr>
                <w:rFonts w:hint="eastAsia"/>
                <w:noProof/>
                <w:sz w:val="21"/>
                <w:szCs w:val="21"/>
              </w:rPr>
              <w:t>1</w:t>
            </w:r>
            <w:r>
              <w:rPr>
                <w:noProof/>
                <w:sz w:val="21"/>
                <w:szCs w:val="21"/>
              </w:rPr>
              <w:t>00</w:t>
            </w:r>
          </w:p>
        </w:tc>
        <w:tc>
          <w:tcPr>
            <w:tcW w:w="851" w:type="dxa"/>
          </w:tcPr>
          <w:p w14:paraId="092CEBDF" w14:textId="41D7DCF5"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8.3</w:t>
            </w:r>
          </w:p>
        </w:tc>
        <w:tc>
          <w:tcPr>
            <w:tcW w:w="850" w:type="dxa"/>
          </w:tcPr>
          <w:p w14:paraId="1B6179E5" w14:textId="7D43882F"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9.3</w:t>
            </w:r>
          </w:p>
        </w:tc>
        <w:tc>
          <w:tcPr>
            <w:tcW w:w="851" w:type="dxa"/>
          </w:tcPr>
          <w:p w14:paraId="058DFC4B" w14:textId="4DD1476F"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6.6</w:t>
            </w:r>
          </w:p>
        </w:tc>
        <w:tc>
          <w:tcPr>
            <w:tcW w:w="992" w:type="dxa"/>
          </w:tcPr>
          <w:p w14:paraId="33148245" w14:textId="4AD5E6CB"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8.4</w:t>
            </w:r>
          </w:p>
        </w:tc>
      </w:tr>
      <w:tr w:rsidR="00CE724C" w14:paraId="3E692E30" w14:textId="77777777" w:rsidTr="009F7E72">
        <w:trPr>
          <w:trHeight w:val="620"/>
          <w:jc w:val="center"/>
        </w:trPr>
        <w:tc>
          <w:tcPr>
            <w:tcW w:w="1513" w:type="dxa"/>
            <w:tcBorders>
              <w:bottom w:val="single" w:sz="4" w:space="0" w:color="auto"/>
            </w:tcBorders>
          </w:tcPr>
          <w:p w14:paraId="1C60AB0A" w14:textId="11F000A6" w:rsidR="00CE724C" w:rsidRDefault="00F80E24" w:rsidP="00CE724C">
            <w:pPr>
              <w:spacing w:before="120" w:after="120"/>
              <w:ind w:firstLineChars="0" w:firstLine="0"/>
              <w:jc w:val="center"/>
              <w:rPr>
                <w:noProof/>
                <w:sz w:val="21"/>
                <w:szCs w:val="21"/>
              </w:rPr>
            </w:pPr>
            <w:r>
              <w:rPr>
                <w:rFonts w:hint="eastAsia"/>
                <w:noProof/>
                <w:sz w:val="21"/>
                <w:szCs w:val="21"/>
              </w:rPr>
              <w:t>标准</w:t>
            </w:r>
            <w:r>
              <w:rPr>
                <w:rFonts w:hint="eastAsia"/>
                <w:noProof/>
                <w:sz w:val="21"/>
                <w:szCs w:val="21"/>
              </w:rPr>
              <w:t>E</w:t>
            </w:r>
            <w:r>
              <w:rPr>
                <w:noProof/>
                <w:sz w:val="21"/>
                <w:szCs w:val="21"/>
              </w:rPr>
              <w:t>MD</w:t>
            </w:r>
          </w:p>
        </w:tc>
        <w:tc>
          <w:tcPr>
            <w:tcW w:w="898" w:type="dxa"/>
            <w:tcBorders>
              <w:bottom w:val="single" w:sz="4" w:space="0" w:color="auto"/>
            </w:tcBorders>
          </w:tcPr>
          <w:p w14:paraId="438E6238" w14:textId="05C66162" w:rsidR="00CE724C" w:rsidRDefault="00027C2B" w:rsidP="00CE724C">
            <w:pPr>
              <w:spacing w:before="120" w:after="120"/>
              <w:ind w:firstLineChars="0" w:firstLine="0"/>
              <w:jc w:val="center"/>
              <w:rPr>
                <w:noProof/>
                <w:sz w:val="21"/>
                <w:szCs w:val="21"/>
              </w:rPr>
            </w:pPr>
            <w:r w:rsidRPr="00027C2B">
              <w:rPr>
                <w:noProof/>
                <w:sz w:val="21"/>
                <w:szCs w:val="21"/>
              </w:rPr>
              <w:t>99.</w:t>
            </w:r>
            <w:r w:rsidR="003F5FD4">
              <w:rPr>
                <w:noProof/>
                <w:sz w:val="21"/>
                <w:szCs w:val="21"/>
              </w:rPr>
              <w:t>6</w:t>
            </w:r>
          </w:p>
        </w:tc>
        <w:tc>
          <w:tcPr>
            <w:tcW w:w="850" w:type="dxa"/>
            <w:tcBorders>
              <w:bottom w:val="single" w:sz="4" w:space="0" w:color="auto"/>
            </w:tcBorders>
          </w:tcPr>
          <w:p w14:paraId="485AD20A" w14:textId="3B064BE8" w:rsidR="00CE724C" w:rsidRDefault="00027C2B" w:rsidP="00CE724C">
            <w:pPr>
              <w:spacing w:before="120" w:after="120"/>
              <w:ind w:firstLineChars="0" w:firstLine="0"/>
              <w:jc w:val="center"/>
              <w:rPr>
                <w:noProof/>
                <w:sz w:val="21"/>
                <w:szCs w:val="21"/>
              </w:rPr>
            </w:pPr>
            <w:r>
              <w:rPr>
                <w:rFonts w:hint="eastAsia"/>
                <w:noProof/>
                <w:sz w:val="21"/>
                <w:szCs w:val="21"/>
              </w:rPr>
              <w:t>1</w:t>
            </w:r>
            <w:r>
              <w:rPr>
                <w:noProof/>
                <w:sz w:val="21"/>
                <w:szCs w:val="21"/>
              </w:rPr>
              <w:t>00</w:t>
            </w:r>
          </w:p>
        </w:tc>
        <w:tc>
          <w:tcPr>
            <w:tcW w:w="851" w:type="dxa"/>
            <w:tcBorders>
              <w:bottom w:val="single" w:sz="4" w:space="0" w:color="auto"/>
            </w:tcBorders>
          </w:tcPr>
          <w:p w14:paraId="5F389F59" w14:textId="653EE0A1"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9.3</w:t>
            </w:r>
          </w:p>
        </w:tc>
        <w:tc>
          <w:tcPr>
            <w:tcW w:w="850" w:type="dxa"/>
            <w:tcBorders>
              <w:bottom w:val="single" w:sz="4" w:space="0" w:color="auto"/>
            </w:tcBorders>
          </w:tcPr>
          <w:p w14:paraId="1A4611BF" w14:textId="3B899768" w:rsidR="00CE724C" w:rsidRDefault="00027C2B" w:rsidP="00CE724C">
            <w:pPr>
              <w:spacing w:before="120" w:after="120"/>
              <w:ind w:firstLineChars="0" w:firstLine="0"/>
              <w:jc w:val="center"/>
              <w:rPr>
                <w:noProof/>
                <w:sz w:val="21"/>
                <w:szCs w:val="21"/>
              </w:rPr>
            </w:pPr>
            <w:r>
              <w:rPr>
                <w:rFonts w:hint="eastAsia"/>
                <w:noProof/>
                <w:sz w:val="21"/>
                <w:szCs w:val="21"/>
              </w:rPr>
              <w:t>1</w:t>
            </w:r>
            <w:r>
              <w:rPr>
                <w:noProof/>
                <w:sz w:val="21"/>
                <w:szCs w:val="21"/>
              </w:rPr>
              <w:t>00</w:t>
            </w:r>
          </w:p>
        </w:tc>
        <w:tc>
          <w:tcPr>
            <w:tcW w:w="851" w:type="dxa"/>
            <w:tcBorders>
              <w:bottom w:val="single" w:sz="4" w:space="0" w:color="auto"/>
            </w:tcBorders>
          </w:tcPr>
          <w:p w14:paraId="0D237BE5" w14:textId="414269B2"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8</w:t>
            </w:r>
            <w:r>
              <w:rPr>
                <w:rFonts w:hint="eastAsia"/>
                <w:noProof/>
                <w:sz w:val="21"/>
                <w:szCs w:val="21"/>
              </w:rPr>
              <w:t>.</w:t>
            </w:r>
            <w:r>
              <w:rPr>
                <w:noProof/>
                <w:sz w:val="21"/>
                <w:szCs w:val="21"/>
              </w:rPr>
              <w:t>2</w:t>
            </w:r>
          </w:p>
        </w:tc>
        <w:tc>
          <w:tcPr>
            <w:tcW w:w="992" w:type="dxa"/>
            <w:tcBorders>
              <w:bottom w:val="single" w:sz="4" w:space="0" w:color="auto"/>
            </w:tcBorders>
          </w:tcPr>
          <w:p w14:paraId="2554B9D0" w14:textId="50DC3AE9" w:rsidR="00CE724C" w:rsidRDefault="00027C2B" w:rsidP="00CE724C">
            <w:pPr>
              <w:spacing w:before="120" w:after="120"/>
              <w:ind w:firstLineChars="0" w:firstLine="0"/>
              <w:jc w:val="center"/>
              <w:rPr>
                <w:noProof/>
                <w:sz w:val="21"/>
                <w:szCs w:val="21"/>
              </w:rPr>
            </w:pPr>
            <w:r>
              <w:rPr>
                <w:rFonts w:hint="eastAsia"/>
                <w:noProof/>
                <w:sz w:val="21"/>
                <w:szCs w:val="21"/>
              </w:rPr>
              <w:t>9</w:t>
            </w:r>
            <w:r>
              <w:rPr>
                <w:noProof/>
                <w:sz w:val="21"/>
                <w:szCs w:val="21"/>
              </w:rPr>
              <w:t>9.2</w:t>
            </w:r>
          </w:p>
        </w:tc>
      </w:tr>
    </w:tbl>
    <w:p w14:paraId="6D985198" w14:textId="77777777" w:rsidR="009F7E72" w:rsidRDefault="009F7E72" w:rsidP="00A469F6">
      <w:pPr>
        <w:ind w:firstLine="480"/>
      </w:pPr>
    </w:p>
    <w:p w14:paraId="28C92F37" w14:textId="6C2D3F77" w:rsidR="00A469F6" w:rsidRDefault="00A469F6" w:rsidP="00A469F6">
      <w:pPr>
        <w:ind w:firstLine="480"/>
      </w:pPr>
      <w:r>
        <w:rPr>
          <w:rFonts w:hint="eastAsia"/>
        </w:rPr>
        <w:t>由上表可见，本小节中所提出的算法具有仅次于</w:t>
      </w:r>
      <w:r>
        <w:rPr>
          <w:rFonts w:hint="eastAsia"/>
        </w:rPr>
        <w:t>EMD</w:t>
      </w:r>
      <w:r>
        <w:rPr>
          <w:rFonts w:hint="eastAsia"/>
        </w:rPr>
        <w:t>算法的识别精度，尤其是在第三组通过实验采集的低信噪比数据上的表现。虽然该简化</w:t>
      </w:r>
      <w:r>
        <w:rPr>
          <w:rFonts w:hint="eastAsia"/>
        </w:rPr>
        <w:t>E</w:t>
      </w:r>
      <w:r w:rsidR="007D1738">
        <w:t>M</w:t>
      </w:r>
      <w:r>
        <w:rPr>
          <w:rFonts w:hint="eastAsia"/>
        </w:rPr>
        <w:t>D</w:t>
      </w:r>
      <w:r>
        <w:rPr>
          <w:rFonts w:hint="eastAsia"/>
        </w:rPr>
        <w:t>算法比之经典</w:t>
      </w:r>
      <w:r>
        <w:rPr>
          <w:rFonts w:hint="eastAsia"/>
        </w:rPr>
        <w:t>EMD</w:t>
      </w:r>
      <w:r>
        <w:rPr>
          <w:rFonts w:hint="eastAsia"/>
        </w:rPr>
        <w:t>算法的表现较差，这是因为正如上文所描述的，该简化算法在运算中采取了几步重要的折中和化简，但是该算法依然具有良好的算法性能。</w:t>
      </w:r>
    </w:p>
    <w:p w14:paraId="2009779D" w14:textId="314B7A00" w:rsidR="009226A8" w:rsidRPr="009226A8" w:rsidRDefault="00A469F6" w:rsidP="00A469F6">
      <w:pPr>
        <w:ind w:firstLine="480"/>
      </w:pPr>
      <w:r>
        <w:rPr>
          <w:rFonts w:hint="eastAsia"/>
        </w:rPr>
        <w:t>除了识别精度性能之外，如果为了证明该算法可以用作心电信号在压缩前的预处理，还需要验证该算法相比经典</w:t>
      </w:r>
      <w:r>
        <w:rPr>
          <w:rFonts w:hint="eastAsia"/>
        </w:rPr>
        <w:t>EMD</w:t>
      </w:r>
      <w:r>
        <w:rPr>
          <w:rFonts w:hint="eastAsia"/>
        </w:rPr>
        <w:t>算法在运算量上的优化程度。本文选用在通用计算平台上处理相同</w:t>
      </w:r>
      <w:bookmarkStart w:id="123" w:name="OLE_LINK27"/>
      <w:r w:rsidR="003A5CD9">
        <w:rPr>
          <w:rFonts w:hint="eastAsia"/>
        </w:rPr>
        <w:t>输入</w:t>
      </w:r>
      <w:r>
        <w:rPr>
          <w:rFonts w:hint="eastAsia"/>
        </w:rPr>
        <w:t>信号</w:t>
      </w:r>
      <w:bookmarkEnd w:id="123"/>
      <w:r>
        <w:rPr>
          <w:rFonts w:hint="eastAsia"/>
        </w:rPr>
        <w:t>所占用的</w:t>
      </w:r>
      <w:r>
        <w:rPr>
          <w:rFonts w:hint="eastAsia"/>
        </w:rPr>
        <w:t>CPU</w:t>
      </w:r>
      <w:r>
        <w:rPr>
          <w:rFonts w:hint="eastAsia"/>
        </w:rPr>
        <w:t>运算时间作为度量算法计算量的标准，若分别以经典</w:t>
      </w:r>
      <w:r>
        <w:rPr>
          <w:rFonts w:hint="eastAsia"/>
        </w:rPr>
        <w:t>EMD</w:t>
      </w:r>
      <w:r>
        <w:rPr>
          <w:rFonts w:hint="eastAsia"/>
        </w:rPr>
        <w:t>和该简化版</w:t>
      </w:r>
      <w:r>
        <w:rPr>
          <w:rFonts w:hint="eastAsia"/>
        </w:rPr>
        <w:t>EMD</w:t>
      </w:r>
      <w:r>
        <w:rPr>
          <w:rFonts w:hint="eastAsia"/>
        </w:rPr>
        <w:t>为横、纵坐标，绘制</w:t>
      </w:r>
      <w:r>
        <w:rPr>
          <w:rFonts w:hint="eastAsia"/>
        </w:rPr>
        <w:t>kernel density</w:t>
      </w:r>
      <w:r>
        <w:rPr>
          <w:rFonts w:hint="eastAsia"/>
        </w:rPr>
        <w:t>核密度分析示意图如下图</w:t>
      </w:r>
      <w:r>
        <w:rPr>
          <w:rFonts w:hint="eastAsia"/>
        </w:rPr>
        <w:t>4.6</w:t>
      </w:r>
      <w:r>
        <w:rPr>
          <w:rFonts w:hint="eastAsia"/>
        </w:rPr>
        <w:t>所示：</w:t>
      </w:r>
    </w:p>
    <w:p w14:paraId="669DCB34" w14:textId="4E89794F" w:rsidR="00521084" w:rsidRDefault="00521084" w:rsidP="00521084">
      <w:pPr>
        <w:ind w:firstLine="480"/>
      </w:pPr>
    </w:p>
    <w:p w14:paraId="5B5CE8E2" w14:textId="77777777" w:rsidR="001A6254" w:rsidRDefault="00F64906" w:rsidP="00A66C1C">
      <w:pPr>
        <w:spacing w:after="60"/>
        <w:ind w:firstLine="480"/>
        <w:rPr>
          <w:rFonts w:eastAsia="宋体" w:cs="Times New Roman"/>
          <w:szCs w:val="24"/>
        </w:rPr>
      </w:pPr>
      <w:r>
        <w:rPr>
          <w:noProof/>
        </w:rPr>
        <w:drawing>
          <wp:inline distT="0" distB="0" distL="0" distR="0" wp14:anchorId="5DAAC36A" wp14:editId="380C1ABF">
            <wp:extent cx="4199860" cy="35515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08684" cy="3559052"/>
                    </a:xfrm>
                    <a:prstGeom prst="rect">
                      <a:avLst/>
                    </a:prstGeom>
                  </pic:spPr>
                </pic:pic>
              </a:graphicData>
            </a:graphic>
          </wp:inline>
        </w:drawing>
      </w:r>
    </w:p>
    <w:p w14:paraId="165F11DA" w14:textId="7BAA9532" w:rsidR="00F64906" w:rsidRPr="005C528E" w:rsidRDefault="00F64906" w:rsidP="00F64906">
      <w:pPr>
        <w:pStyle w:val="ad"/>
        <w:spacing w:after="120"/>
      </w:pPr>
      <w:r w:rsidRPr="008A101B">
        <w:t>图</w:t>
      </w:r>
      <w:r>
        <w:t xml:space="preserve">4.6 </w:t>
      </w:r>
      <w:r w:rsidR="004B1E96" w:rsidRPr="004B1E96">
        <w:rPr>
          <w:rFonts w:hint="eastAsia"/>
        </w:rPr>
        <w:t>经典</w:t>
      </w:r>
      <w:r w:rsidR="004B1E96" w:rsidRPr="004B1E96">
        <w:rPr>
          <w:rFonts w:hint="eastAsia"/>
        </w:rPr>
        <w:t>EMD</w:t>
      </w:r>
      <w:r w:rsidR="004B1E96" w:rsidRPr="004B1E96">
        <w:rPr>
          <w:rFonts w:hint="eastAsia"/>
        </w:rPr>
        <w:t>和简化</w:t>
      </w:r>
      <w:r w:rsidR="004B1E96" w:rsidRPr="004B1E96">
        <w:rPr>
          <w:rFonts w:hint="eastAsia"/>
        </w:rPr>
        <w:t>EMD</w:t>
      </w:r>
      <w:r w:rsidR="004B1E96" w:rsidRPr="004B1E96">
        <w:rPr>
          <w:rFonts w:hint="eastAsia"/>
        </w:rPr>
        <w:t>的运算耗时相关示意图</w:t>
      </w:r>
    </w:p>
    <w:p w14:paraId="583C9350" w14:textId="6F86C43E" w:rsidR="00F64906" w:rsidRPr="00F81AC5" w:rsidRDefault="00F64906" w:rsidP="00F64906">
      <w:pPr>
        <w:spacing w:before="120" w:after="120"/>
        <w:ind w:firstLine="422"/>
        <w:jc w:val="center"/>
      </w:pPr>
      <w:r w:rsidRPr="0004284B">
        <w:rPr>
          <w:b/>
          <w:sz w:val="21"/>
        </w:rPr>
        <w:t>Fig</w:t>
      </w:r>
      <w:r w:rsidRPr="0004284B">
        <w:rPr>
          <w:rFonts w:hint="eastAsia"/>
          <w:b/>
          <w:sz w:val="21"/>
        </w:rPr>
        <w:t>ure</w:t>
      </w:r>
      <w:r w:rsidRPr="0004284B">
        <w:rPr>
          <w:b/>
          <w:sz w:val="21"/>
        </w:rPr>
        <w:t xml:space="preserve"> 4.</w:t>
      </w:r>
      <w:r>
        <w:rPr>
          <w:b/>
          <w:sz w:val="21"/>
        </w:rPr>
        <w:t xml:space="preserve">6 </w:t>
      </w:r>
      <w:bookmarkStart w:id="124" w:name="OLE_LINK28"/>
      <w:bookmarkStart w:id="125" w:name="OLE_LINK29"/>
      <w:r w:rsidR="009E5569" w:rsidRPr="009E5569">
        <w:rPr>
          <w:b/>
          <w:sz w:val="21"/>
        </w:rPr>
        <w:t xml:space="preserve">Comparison of operational time </w:t>
      </w:r>
      <w:r w:rsidR="00587637">
        <w:rPr>
          <w:b/>
          <w:sz w:val="21"/>
        </w:rPr>
        <w:t xml:space="preserve">between </w:t>
      </w:r>
      <w:r w:rsidR="004C0126">
        <w:rPr>
          <w:b/>
          <w:sz w:val="21"/>
        </w:rPr>
        <w:t>c</w:t>
      </w:r>
      <w:r w:rsidR="009E5569" w:rsidRPr="009E5569">
        <w:rPr>
          <w:b/>
          <w:sz w:val="21"/>
        </w:rPr>
        <w:t>lassic EMD and simpli</w:t>
      </w:r>
      <w:r w:rsidR="004C0126">
        <w:rPr>
          <w:b/>
          <w:sz w:val="21"/>
        </w:rPr>
        <w:t>f</w:t>
      </w:r>
      <w:r w:rsidR="009E5569" w:rsidRPr="009E5569">
        <w:rPr>
          <w:b/>
          <w:sz w:val="21"/>
        </w:rPr>
        <w:t>ied EMD</w:t>
      </w:r>
      <w:bookmarkEnd w:id="124"/>
      <w:bookmarkEnd w:id="125"/>
    </w:p>
    <w:p w14:paraId="15E4BF31" w14:textId="77777777" w:rsidR="000346B3" w:rsidRDefault="000346B3" w:rsidP="00A66C1C">
      <w:pPr>
        <w:spacing w:after="60"/>
        <w:ind w:firstLine="480"/>
        <w:rPr>
          <w:rFonts w:eastAsia="宋体" w:cs="Times New Roman"/>
          <w:szCs w:val="24"/>
        </w:rPr>
      </w:pPr>
    </w:p>
    <w:p w14:paraId="3EB5ED34" w14:textId="2D1EE931" w:rsidR="009E5569" w:rsidRDefault="00BD4CDE" w:rsidP="00A66C1C">
      <w:pPr>
        <w:spacing w:after="60"/>
        <w:ind w:firstLine="480"/>
        <w:rPr>
          <w:rFonts w:eastAsia="宋体" w:cs="Times New Roman"/>
          <w:szCs w:val="24"/>
        </w:rPr>
      </w:pPr>
      <w:r w:rsidRPr="00BD4CDE">
        <w:rPr>
          <w:rFonts w:eastAsia="宋体" w:cs="Times New Roman" w:hint="eastAsia"/>
          <w:szCs w:val="24"/>
        </w:rPr>
        <w:t>从图中可以看出，</w:t>
      </w:r>
      <w:r>
        <w:rPr>
          <w:rFonts w:eastAsia="宋体" w:cs="Times New Roman" w:hint="eastAsia"/>
          <w:szCs w:val="24"/>
        </w:rPr>
        <w:t>其中深紫色的位置表示大部分对比数据均位于此处，说明</w:t>
      </w:r>
      <w:r w:rsidRPr="00BD4CDE">
        <w:rPr>
          <w:rFonts w:eastAsia="宋体" w:cs="Times New Roman" w:hint="eastAsia"/>
          <w:szCs w:val="24"/>
        </w:rPr>
        <w:t>该简化版的</w:t>
      </w:r>
      <w:r w:rsidRPr="00BD4CDE">
        <w:rPr>
          <w:rFonts w:eastAsia="宋体" w:cs="Times New Roman" w:hint="eastAsia"/>
          <w:szCs w:val="24"/>
        </w:rPr>
        <w:t>EMD</w:t>
      </w:r>
      <w:r w:rsidRPr="00BD4CDE">
        <w:rPr>
          <w:rFonts w:eastAsia="宋体" w:cs="Times New Roman" w:hint="eastAsia"/>
          <w:szCs w:val="24"/>
        </w:rPr>
        <w:t>相对于经典的</w:t>
      </w:r>
      <w:r w:rsidRPr="00BD4CDE">
        <w:rPr>
          <w:rFonts w:eastAsia="宋体" w:cs="Times New Roman" w:hint="eastAsia"/>
          <w:szCs w:val="24"/>
        </w:rPr>
        <w:t>EMD</w:t>
      </w:r>
      <w:r w:rsidRPr="00BD4CDE">
        <w:rPr>
          <w:rFonts w:eastAsia="宋体" w:cs="Times New Roman" w:hint="eastAsia"/>
          <w:szCs w:val="24"/>
        </w:rPr>
        <w:t>算法可以取得大约</w:t>
      </w:r>
      <w:r w:rsidRPr="00BD4CDE">
        <w:rPr>
          <w:rFonts w:eastAsia="宋体" w:cs="Times New Roman" w:hint="eastAsia"/>
          <w:szCs w:val="24"/>
        </w:rPr>
        <w:t>7.9</w:t>
      </w:r>
      <w:r w:rsidRPr="00BD4CDE">
        <w:rPr>
          <w:rFonts w:eastAsia="宋体" w:cs="Times New Roman" w:hint="eastAsia"/>
          <w:szCs w:val="24"/>
        </w:rPr>
        <w:t>倍的运算速度提升。</w:t>
      </w:r>
    </w:p>
    <w:p w14:paraId="7E0C24A6" w14:textId="2FFD99B6" w:rsidR="00F53939" w:rsidRDefault="00F53939" w:rsidP="00F53939">
      <w:pPr>
        <w:pStyle w:val="2"/>
      </w:pPr>
      <w:bookmarkStart w:id="126" w:name="_Toc511810669"/>
      <w:r>
        <w:rPr>
          <w:rFonts w:hint="eastAsia"/>
        </w:rPr>
        <w:t>4</w:t>
      </w:r>
      <w:r>
        <w:t xml:space="preserve">.3 </w:t>
      </w:r>
      <w:r>
        <w:rPr>
          <w:rFonts w:hint="eastAsia"/>
        </w:rPr>
        <w:t>心电信号多重压缩比框架设计</w:t>
      </w:r>
      <w:bookmarkEnd w:id="126"/>
    </w:p>
    <w:p w14:paraId="6A58D741" w14:textId="5E9AF409" w:rsidR="00154A67" w:rsidRPr="00154A67" w:rsidRDefault="00A23570" w:rsidP="00A23570">
      <w:pPr>
        <w:ind w:firstLine="480"/>
      </w:pPr>
      <w:r>
        <w:rPr>
          <w:rFonts w:hint="eastAsia"/>
        </w:rPr>
        <w:t>如上文所述，在心电信号中包含有重大医学诊断价值的片段在时域中的占</w:t>
      </w:r>
      <w:proofErr w:type="gramStart"/>
      <w:r>
        <w:rPr>
          <w:rFonts w:hint="eastAsia"/>
        </w:rPr>
        <w:t>比其实</w:t>
      </w:r>
      <w:proofErr w:type="gramEnd"/>
      <w:r>
        <w:rPr>
          <w:rFonts w:hint="eastAsia"/>
        </w:rPr>
        <w:t>并不高，比如</w:t>
      </w:r>
      <w:r>
        <w:rPr>
          <w:rFonts w:hint="eastAsia"/>
        </w:rPr>
        <w:t>QRS</w:t>
      </w:r>
      <w:proofErr w:type="gramStart"/>
      <w:r>
        <w:rPr>
          <w:rFonts w:hint="eastAsia"/>
        </w:rPr>
        <w:t>波簇的</w:t>
      </w:r>
      <w:proofErr w:type="gramEnd"/>
      <w:r>
        <w:rPr>
          <w:rFonts w:hint="eastAsia"/>
        </w:rPr>
        <w:t>长度一般不大于</w:t>
      </w:r>
      <w:r>
        <w:rPr>
          <w:rFonts w:hint="eastAsia"/>
        </w:rPr>
        <w:t>120mS</w:t>
      </w:r>
      <w:r>
        <w:rPr>
          <w:rFonts w:hint="eastAsia"/>
        </w:rPr>
        <w:t>，而</w:t>
      </w:r>
      <w:r>
        <w:rPr>
          <w:rFonts w:hint="eastAsia"/>
        </w:rPr>
        <w:t>ECG</w:t>
      </w:r>
      <w:r>
        <w:rPr>
          <w:rFonts w:hint="eastAsia"/>
        </w:rPr>
        <w:t>的一个整周期则对应心脏跳动的频率。即便是将心跳频率设置在</w:t>
      </w:r>
      <w:r>
        <w:rPr>
          <w:rFonts w:hint="eastAsia"/>
        </w:rPr>
        <w:t>90</w:t>
      </w:r>
      <w:r>
        <w:rPr>
          <w:rFonts w:hint="eastAsia"/>
        </w:rPr>
        <w:t>次</w:t>
      </w:r>
      <w:r>
        <w:rPr>
          <w:rFonts w:hint="eastAsia"/>
        </w:rPr>
        <w:t>/</w:t>
      </w:r>
      <w:r>
        <w:rPr>
          <w:rFonts w:hint="eastAsia"/>
        </w:rPr>
        <w:t>分钟，此时</w:t>
      </w:r>
      <w:r>
        <w:rPr>
          <w:rFonts w:hint="eastAsia"/>
        </w:rPr>
        <w:t>QRS</w:t>
      </w:r>
      <w:proofErr w:type="gramStart"/>
      <w:r>
        <w:rPr>
          <w:rFonts w:hint="eastAsia"/>
        </w:rPr>
        <w:t>波簇在</w:t>
      </w:r>
      <w:proofErr w:type="gramEnd"/>
      <w:r>
        <w:rPr>
          <w:rFonts w:hint="eastAsia"/>
        </w:rPr>
        <w:t>时域中的占比最大也不会超过</w:t>
      </w:r>
      <w:r>
        <w:rPr>
          <w:rFonts w:hint="eastAsia"/>
        </w:rPr>
        <w:t>18%</w:t>
      </w:r>
      <w:r>
        <w:rPr>
          <w:rFonts w:hint="eastAsia"/>
        </w:rPr>
        <w:t>。而另一方面，在移动健康医疗应用中受到前端性能的限制，所采集到</w:t>
      </w:r>
      <w:r>
        <w:rPr>
          <w:rFonts w:hint="eastAsia"/>
        </w:rPr>
        <w:t>ECG</w:t>
      </w:r>
      <w:r>
        <w:rPr>
          <w:rFonts w:hint="eastAsia"/>
        </w:rPr>
        <w:t>信号的信噪比往往受限，相对于其他波段</w:t>
      </w:r>
      <w:r>
        <w:rPr>
          <w:rFonts w:hint="eastAsia"/>
        </w:rPr>
        <w:t>QRS</w:t>
      </w:r>
      <w:proofErr w:type="gramStart"/>
      <w:r>
        <w:rPr>
          <w:rFonts w:hint="eastAsia"/>
        </w:rPr>
        <w:t>波具有</w:t>
      </w:r>
      <w:proofErr w:type="gramEnd"/>
      <w:r>
        <w:rPr>
          <w:rFonts w:hint="eastAsia"/>
        </w:rPr>
        <w:t>更大的能量：以常用的胸壁导联为例，</w:t>
      </w:r>
      <w:r>
        <w:rPr>
          <w:rFonts w:hint="eastAsia"/>
        </w:rPr>
        <w:t>P</w:t>
      </w:r>
      <w:r>
        <w:rPr>
          <w:rFonts w:hint="eastAsia"/>
        </w:rPr>
        <w:t>波的高度一般不超过</w:t>
      </w:r>
      <w:r>
        <w:rPr>
          <w:rFonts w:hint="eastAsia"/>
        </w:rPr>
        <w:t>0.15mV</w:t>
      </w:r>
      <w:r>
        <w:rPr>
          <w:rFonts w:hint="eastAsia"/>
        </w:rPr>
        <w:t>，</w:t>
      </w:r>
      <w:r>
        <w:rPr>
          <w:rFonts w:hint="eastAsia"/>
        </w:rPr>
        <w:t>QRS</w:t>
      </w:r>
      <w:r>
        <w:rPr>
          <w:rFonts w:hint="eastAsia"/>
        </w:rPr>
        <w:t>的正常振幅</w:t>
      </w:r>
      <w:r w:rsidR="004B6B36">
        <w:rPr>
          <w:rFonts w:hint="eastAsia"/>
        </w:rPr>
        <w:t>上限</w:t>
      </w:r>
      <w:r>
        <w:rPr>
          <w:rFonts w:hint="eastAsia"/>
        </w:rPr>
        <w:t>为</w:t>
      </w:r>
      <w:r>
        <w:rPr>
          <w:rFonts w:hint="eastAsia"/>
        </w:rPr>
        <w:t>1.0mV</w:t>
      </w:r>
      <w:r>
        <w:rPr>
          <w:rFonts w:hint="eastAsia"/>
        </w:rPr>
        <w:t>，而</w:t>
      </w:r>
      <w:r>
        <w:rPr>
          <w:rFonts w:hint="eastAsia"/>
        </w:rPr>
        <w:t>T</w:t>
      </w:r>
      <w:r>
        <w:rPr>
          <w:rFonts w:hint="eastAsia"/>
        </w:rPr>
        <w:t>波的振幅一般不超过</w:t>
      </w:r>
      <w:r>
        <w:rPr>
          <w:rFonts w:hint="eastAsia"/>
        </w:rPr>
        <w:t>R</w:t>
      </w:r>
      <w:r>
        <w:rPr>
          <w:rFonts w:hint="eastAsia"/>
        </w:rPr>
        <w:t>峰高度的十分之一。因此在</w:t>
      </w:r>
      <w:r w:rsidR="00360873">
        <w:rPr>
          <w:rFonts w:hint="eastAsia"/>
        </w:rPr>
        <w:t>输入</w:t>
      </w:r>
      <w:r>
        <w:rPr>
          <w:rFonts w:hint="eastAsia"/>
        </w:rPr>
        <w:t>信噪比</w:t>
      </w:r>
      <w:r w:rsidR="00360873">
        <w:rPr>
          <w:rFonts w:hint="eastAsia"/>
        </w:rPr>
        <w:t>差</w:t>
      </w:r>
      <w:r>
        <w:rPr>
          <w:rFonts w:hint="eastAsia"/>
        </w:rPr>
        <w:t>的</w:t>
      </w:r>
      <w:r w:rsidR="00360873">
        <w:rPr>
          <w:rFonts w:hint="eastAsia"/>
        </w:rPr>
        <w:t>限定</w:t>
      </w:r>
      <w:r w:rsidR="001A751C">
        <w:rPr>
          <w:rFonts w:hint="eastAsia"/>
        </w:rPr>
        <w:t>条件</w:t>
      </w:r>
      <w:r>
        <w:rPr>
          <w:rFonts w:hint="eastAsia"/>
        </w:rPr>
        <w:t>下，往往认为仅有</w:t>
      </w:r>
      <w:r>
        <w:rPr>
          <w:rFonts w:hint="eastAsia"/>
        </w:rPr>
        <w:t>QRS</w:t>
      </w:r>
      <w:r>
        <w:rPr>
          <w:rFonts w:hint="eastAsia"/>
        </w:rPr>
        <w:t>波段还保留有处理的价值。这两个现象共同构成了</w:t>
      </w:r>
      <w:r>
        <w:rPr>
          <w:rFonts w:hint="eastAsia"/>
        </w:rPr>
        <w:t xml:space="preserve">ECG </w:t>
      </w:r>
      <w:r>
        <w:rPr>
          <w:rFonts w:hint="eastAsia"/>
        </w:rPr>
        <w:t>波形中除了在频域</w:t>
      </w:r>
      <w:r w:rsidR="001A751C">
        <w:rPr>
          <w:rFonts w:hint="eastAsia"/>
        </w:rPr>
        <w:t>表达</w:t>
      </w:r>
      <w:r>
        <w:rPr>
          <w:rFonts w:hint="eastAsia"/>
        </w:rPr>
        <w:t>上存在稀疏性之外，还在时</w:t>
      </w:r>
      <w:r>
        <w:rPr>
          <w:rFonts w:hint="eastAsia"/>
        </w:rPr>
        <w:lastRenderedPageBreak/>
        <w:t>域上也存在类似的“稀疏分布”现象的充分条件。由此可见，如果采取对全时域</w:t>
      </w:r>
      <w:r>
        <w:rPr>
          <w:rFonts w:hint="eastAsia"/>
        </w:rPr>
        <w:t>ECG</w:t>
      </w:r>
      <w:r>
        <w:rPr>
          <w:rFonts w:hint="eastAsia"/>
        </w:rPr>
        <w:t>波形的压缩重构进行同质化设计的方案，在本质上并没有对</w:t>
      </w:r>
      <w:r w:rsidR="002F6CF4">
        <w:rPr>
          <w:rFonts w:hint="eastAsia"/>
        </w:rPr>
        <w:t>E</w:t>
      </w:r>
      <w:r w:rsidR="002F6CF4">
        <w:t>CG</w:t>
      </w:r>
      <w:r w:rsidR="002F6CF4">
        <w:rPr>
          <w:rFonts w:hint="eastAsia"/>
        </w:rPr>
        <w:t>压缩这一</w:t>
      </w:r>
      <w:r>
        <w:rPr>
          <w:rFonts w:hint="eastAsia"/>
        </w:rPr>
        <w:t>问题进行最优化</w:t>
      </w:r>
      <w:r w:rsidR="002F6CF4">
        <w:rPr>
          <w:rFonts w:hint="eastAsia"/>
        </w:rPr>
        <w:t>的</w:t>
      </w:r>
      <w:r>
        <w:rPr>
          <w:rFonts w:hint="eastAsia"/>
        </w:rPr>
        <w:t>解决。</w:t>
      </w:r>
    </w:p>
    <w:p w14:paraId="00C5C427" w14:textId="50033135" w:rsidR="00154A67" w:rsidRDefault="00154A67" w:rsidP="00154A67">
      <w:pPr>
        <w:pStyle w:val="3"/>
      </w:pPr>
      <w:bookmarkStart w:id="127" w:name="_Toc511810670"/>
      <w:r>
        <w:rPr>
          <w:rFonts w:hint="eastAsia"/>
        </w:rPr>
        <w:t>4</w:t>
      </w:r>
      <w:r>
        <w:t>.3</w:t>
      </w:r>
      <w:r>
        <w:rPr>
          <w:rFonts w:hint="eastAsia"/>
        </w:rPr>
        <w:t>.</w:t>
      </w:r>
      <w:r>
        <w:t xml:space="preserve">1 </w:t>
      </w:r>
      <w:r w:rsidR="00245637">
        <w:rPr>
          <w:rFonts w:hint="eastAsia"/>
        </w:rPr>
        <w:t>面向</w:t>
      </w:r>
      <w:r w:rsidR="00245637">
        <w:rPr>
          <w:rFonts w:hint="eastAsia"/>
        </w:rPr>
        <w:t>Q</w:t>
      </w:r>
      <w:r w:rsidR="00245637">
        <w:t>RS</w:t>
      </w:r>
      <w:proofErr w:type="gramStart"/>
      <w:r w:rsidR="00245637">
        <w:rPr>
          <w:rFonts w:hint="eastAsia"/>
        </w:rPr>
        <w:t>波簇的</w:t>
      </w:r>
      <w:proofErr w:type="gramEnd"/>
      <w:r w:rsidR="00245637">
        <w:rPr>
          <w:rFonts w:hint="eastAsia"/>
        </w:rPr>
        <w:t>冗余压缩框架设计</w:t>
      </w:r>
      <w:bookmarkEnd w:id="127"/>
    </w:p>
    <w:p w14:paraId="59267476" w14:textId="622FEB05" w:rsidR="00950E14" w:rsidRDefault="00D37D74" w:rsidP="00950E14">
      <w:pPr>
        <w:ind w:firstLine="480"/>
      </w:pPr>
      <w:r>
        <w:rPr>
          <w:rFonts w:hint="eastAsia"/>
        </w:rPr>
        <w:t>本小节提出了一种面向心电应用，主要是针对</w:t>
      </w:r>
      <w:r>
        <w:rPr>
          <w:rFonts w:hint="eastAsia"/>
        </w:rPr>
        <w:t>ECG</w:t>
      </w:r>
      <w:r>
        <w:rPr>
          <w:rFonts w:hint="eastAsia"/>
        </w:rPr>
        <w:t>波段进行增强补充压缩的压缩感知框架。</w:t>
      </w:r>
      <w:r w:rsidR="008F64E1">
        <w:rPr>
          <w:rFonts w:hint="eastAsia"/>
        </w:rPr>
        <w:t>L</w:t>
      </w:r>
      <w:r w:rsidR="008F64E1">
        <w:t>uo</w:t>
      </w:r>
      <w:r>
        <w:rPr>
          <w:rFonts w:hint="eastAsia"/>
        </w:rPr>
        <w:t>等人已于</w:t>
      </w:r>
      <w:r>
        <w:rPr>
          <w:rFonts w:hint="eastAsia"/>
        </w:rPr>
        <w:t>2014</w:t>
      </w:r>
      <w:r>
        <w:rPr>
          <w:rFonts w:hint="eastAsia"/>
        </w:rPr>
        <w:t>年提出了一种面向</w:t>
      </w:r>
      <w:r>
        <w:rPr>
          <w:rFonts w:hint="eastAsia"/>
        </w:rPr>
        <w:t xml:space="preserve">QRS </w:t>
      </w:r>
      <w:r>
        <w:rPr>
          <w:rFonts w:hint="eastAsia"/>
        </w:rPr>
        <w:t>波段的增强测量矩阵，其原理如图</w:t>
      </w:r>
      <w:r>
        <w:rPr>
          <w:rFonts w:hint="eastAsia"/>
        </w:rPr>
        <w:t xml:space="preserve">4.7 </w:t>
      </w:r>
      <w:r>
        <w:rPr>
          <w:rFonts w:hint="eastAsia"/>
        </w:rPr>
        <w:t>所示，原始信号为</w:t>
      </w:r>
      <w:r w:rsidRPr="00D37D74">
        <w:rPr>
          <w:rFonts w:hint="eastAsia"/>
          <w:i/>
        </w:rPr>
        <w:t>X</w:t>
      </w:r>
      <w:r>
        <w:rPr>
          <w:rFonts w:hint="eastAsia"/>
        </w:rPr>
        <w:t>，压缩输出的观测序列为</w:t>
      </w:r>
      <w:r w:rsidRPr="00D37D74">
        <w:rPr>
          <w:rFonts w:hint="eastAsia"/>
          <w:i/>
        </w:rPr>
        <w:t>Y</w:t>
      </w:r>
      <w:r>
        <w:rPr>
          <w:rFonts w:hint="eastAsia"/>
        </w:rPr>
        <w:t>。矩阵</w:t>
      </w:r>
      <w:r w:rsidR="000958C8" w:rsidRPr="00DC0B75">
        <w:rPr>
          <w:rFonts w:cs="Times New Roman"/>
          <w:i/>
        </w:rPr>
        <w:t>Ф</w:t>
      </w:r>
      <w:r>
        <w:rPr>
          <w:rFonts w:hint="eastAsia"/>
        </w:rPr>
        <w:t>为原始测量矩阵，矩阵</w:t>
      </w:r>
      <w:r w:rsidR="00DC0B75" w:rsidRPr="00DC0B75">
        <w:rPr>
          <w:rFonts w:cs="Times New Roman"/>
          <w:i/>
        </w:rPr>
        <w:t>Ф</w:t>
      </w:r>
      <w:proofErr w:type="gramStart"/>
      <w:r w:rsidR="00DC0B75">
        <w:rPr>
          <w:rFonts w:cs="Times New Roman"/>
          <w:i/>
        </w:rPr>
        <w:t>’</w:t>
      </w:r>
      <w:proofErr w:type="gramEnd"/>
      <w:r w:rsidR="00DC0B75">
        <w:rPr>
          <w:rFonts w:cs="Times New Roman"/>
          <w:i/>
        </w:rPr>
        <w:t xml:space="preserve"> </w:t>
      </w:r>
      <w:r>
        <w:rPr>
          <w:rFonts w:hint="eastAsia"/>
        </w:rPr>
        <w:t>为使用增强矩阵</w:t>
      </w:r>
      <w:r w:rsidRPr="00D37D74">
        <w:rPr>
          <w:rFonts w:hint="eastAsia"/>
          <w:i/>
        </w:rPr>
        <w:t>EM</w:t>
      </w:r>
      <w:r>
        <w:rPr>
          <w:rFonts w:hint="eastAsia"/>
        </w:rPr>
        <w:t>替换过</w:t>
      </w:r>
      <w:r>
        <w:rPr>
          <w:rFonts w:hint="eastAsia"/>
        </w:rPr>
        <w:t>QRS</w:t>
      </w:r>
      <w:proofErr w:type="gramStart"/>
      <w:r>
        <w:rPr>
          <w:rFonts w:hint="eastAsia"/>
        </w:rPr>
        <w:t>波簇对应</w:t>
      </w:r>
      <w:proofErr w:type="gramEnd"/>
      <w:r>
        <w:rPr>
          <w:rFonts w:hint="eastAsia"/>
        </w:rPr>
        <w:t>纵列的增强测量矩阵，其中</w:t>
      </w:r>
      <w:r>
        <w:rPr>
          <w:rFonts w:hint="eastAsia"/>
        </w:rPr>
        <w:t>D</w:t>
      </w:r>
      <w:r>
        <w:rPr>
          <w:rFonts w:hint="eastAsia"/>
        </w:rPr>
        <w:t>的长度应该大于</w:t>
      </w:r>
      <w:r>
        <w:rPr>
          <w:rFonts w:hint="eastAsia"/>
        </w:rPr>
        <w:t>QRS</w:t>
      </w:r>
      <w:proofErr w:type="gramStart"/>
      <w:r>
        <w:rPr>
          <w:rFonts w:hint="eastAsia"/>
        </w:rPr>
        <w:t>波簇的</w:t>
      </w:r>
      <w:proofErr w:type="gramEnd"/>
      <w:r>
        <w:rPr>
          <w:rFonts w:hint="eastAsia"/>
        </w:rPr>
        <w:t>长度，以保证</w:t>
      </w:r>
      <w:r w:rsidRPr="00DC0B75">
        <w:rPr>
          <w:rFonts w:hint="eastAsia"/>
          <w:i/>
        </w:rPr>
        <w:t>EM</w:t>
      </w:r>
      <w:r>
        <w:rPr>
          <w:rFonts w:hint="eastAsia"/>
        </w:rPr>
        <w:t>矩阵能够覆盖</w:t>
      </w:r>
      <w:r>
        <w:rPr>
          <w:rFonts w:hint="eastAsia"/>
        </w:rPr>
        <w:t>QRS</w:t>
      </w:r>
      <w:r>
        <w:rPr>
          <w:rFonts w:hint="eastAsia"/>
        </w:rPr>
        <w:t>波簇。</w:t>
      </w:r>
      <w:r w:rsidR="00950E14">
        <w:rPr>
          <w:rFonts w:hint="eastAsia"/>
        </w:rPr>
        <w:t>这种方法的核心在于使用信息增强稀疏二值矩阵（</w:t>
      </w:r>
      <w:r w:rsidR="00950E14">
        <w:rPr>
          <w:rFonts w:hint="eastAsia"/>
        </w:rPr>
        <w:t>Information Enhanced Sparse Binary Matrix, IESBM</w:t>
      </w:r>
      <w:r w:rsidR="00950E14">
        <w:rPr>
          <w:rFonts w:hint="eastAsia"/>
        </w:rPr>
        <w:t>）作为压缩感知的测量矩阵</w:t>
      </w:r>
      <w:r w:rsidR="004A46F6">
        <w:rPr>
          <w:rFonts w:hint="eastAsia"/>
        </w:rPr>
        <w:t>，应用于信息量分布存在时域稀疏特性的心电信号</w:t>
      </w:r>
      <w:r w:rsidR="00950E14">
        <w:rPr>
          <w:rFonts w:hint="eastAsia"/>
        </w:rPr>
        <w:t>。通过对兴趣区域（</w:t>
      </w:r>
      <w:r w:rsidR="00950E14">
        <w:rPr>
          <w:rFonts w:hint="eastAsia"/>
        </w:rPr>
        <w:t>Area of Interested, AI</w:t>
      </w:r>
      <w:r w:rsidR="00950E14">
        <w:rPr>
          <w:rFonts w:hint="eastAsia"/>
        </w:rPr>
        <w:t>）进行</w:t>
      </w:r>
      <w:r w:rsidR="004A46F6">
        <w:rPr>
          <w:rFonts w:hint="eastAsia"/>
        </w:rPr>
        <w:t>检测</w:t>
      </w:r>
      <w:r w:rsidR="00950E14">
        <w:rPr>
          <w:rFonts w:hint="eastAsia"/>
        </w:rPr>
        <w:t>和增强测量的手段来提高传输</w:t>
      </w:r>
      <w:r w:rsidR="004A46F6">
        <w:rPr>
          <w:rFonts w:hint="eastAsia"/>
        </w:rPr>
        <w:t>向</w:t>
      </w:r>
      <w:r w:rsidR="00950E14">
        <w:rPr>
          <w:rFonts w:hint="eastAsia"/>
        </w:rPr>
        <w:t>量中该区域的信息熵</w:t>
      </w:r>
      <w:r w:rsidR="00A12DE2">
        <w:t>[39]</w:t>
      </w:r>
      <w:r w:rsidR="00950E14">
        <w:rPr>
          <w:rFonts w:hint="eastAsia"/>
        </w:rPr>
        <w:t>。</w:t>
      </w:r>
    </w:p>
    <w:p w14:paraId="5C2E5826" w14:textId="2B50A63F" w:rsidR="008F64E1" w:rsidRDefault="008F64E1" w:rsidP="00950E14">
      <w:pPr>
        <w:ind w:firstLine="480"/>
        <w:jc w:val="center"/>
      </w:pPr>
      <w:r>
        <w:rPr>
          <w:noProof/>
        </w:rPr>
        <w:drawing>
          <wp:inline distT="0" distB="0" distL="0" distR="0" wp14:anchorId="50068BFD" wp14:editId="30A00717">
            <wp:extent cx="3689131" cy="3097504"/>
            <wp:effectExtent l="0" t="0" r="698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33993" cy="3135171"/>
                    </a:xfrm>
                    <a:prstGeom prst="rect">
                      <a:avLst/>
                    </a:prstGeom>
                  </pic:spPr>
                </pic:pic>
              </a:graphicData>
            </a:graphic>
          </wp:inline>
        </w:drawing>
      </w:r>
    </w:p>
    <w:p w14:paraId="2163CACD" w14:textId="6ED41B98" w:rsidR="00950E14" w:rsidRPr="005C528E" w:rsidRDefault="00950E14" w:rsidP="00950E14">
      <w:pPr>
        <w:pStyle w:val="ad"/>
        <w:spacing w:after="120"/>
      </w:pPr>
      <w:bookmarkStart w:id="128" w:name="OLE_LINK35"/>
      <w:bookmarkStart w:id="129" w:name="OLE_LINK36"/>
      <w:r w:rsidRPr="008A101B">
        <w:t>图</w:t>
      </w:r>
      <w:r>
        <w:t xml:space="preserve">4.7 </w:t>
      </w:r>
      <w:r w:rsidR="00E57D78" w:rsidRPr="00E57D78">
        <w:rPr>
          <w:rFonts w:hint="eastAsia"/>
        </w:rPr>
        <w:t>基于增强测量矩阵的</w:t>
      </w:r>
      <w:r w:rsidR="00E57D78" w:rsidRPr="00E57D78">
        <w:rPr>
          <w:rFonts w:hint="eastAsia"/>
        </w:rPr>
        <w:t>QRS</w:t>
      </w:r>
      <w:r w:rsidR="00E57D78" w:rsidRPr="00E57D78">
        <w:rPr>
          <w:rFonts w:hint="eastAsia"/>
        </w:rPr>
        <w:t>波段增强压缩策略示意图</w:t>
      </w:r>
      <w:r w:rsidR="00A12DE2">
        <w:rPr>
          <w:rFonts w:hint="eastAsia"/>
        </w:rPr>
        <w:t>[</w:t>
      </w:r>
      <w:r w:rsidR="00A12DE2">
        <w:t>39]</w:t>
      </w:r>
    </w:p>
    <w:p w14:paraId="0C67D6A5" w14:textId="00781F4F" w:rsidR="00950E14" w:rsidRDefault="00950E14" w:rsidP="00950E14">
      <w:pPr>
        <w:spacing w:before="120" w:after="120"/>
        <w:ind w:firstLine="422"/>
        <w:jc w:val="center"/>
        <w:rPr>
          <w:b/>
          <w:sz w:val="21"/>
        </w:rPr>
      </w:pPr>
      <w:r w:rsidRPr="0004284B">
        <w:rPr>
          <w:b/>
          <w:sz w:val="21"/>
        </w:rPr>
        <w:t>Fig</w:t>
      </w:r>
      <w:r w:rsidRPr="0004284B">
        <w:rPr>
          <w:rFonts w:hint="eastAsia"/>
          <w:b/>
          <w:sz w:val="21"/>
        </w:rPr>
        <w:t>ure</w:t>
      </w:r>
      <w:r w:rsidRPr="0004284B">
        <w:rPr>
          <w:b/>
          <w:sz w:val="21"/>
        </w:rPr>
        <w:t xml:space="preserve"> 4.</w:t>
      </w:r>
      <w:r>
        <w:rPr>
          <w:b/>
          <w:sz w:val="21"/>
        </w:rPr>
        <w:t>7</w:t>
      </w:r>
      <w:r w:rsidR="00FB1B57">
        <w:rPr>
          <w:b/>
          <w:sz w:val="21"/>
        </w:rPr>
        <w:t xml:space="preserve"> </w:t>
      </w:r>
      <w:r w:rsidR="00FB1B57" w:rsidRPr="00FB1B57">
        <w:rPr>
          <w:b/>
          <w:sz w:val="21"/>
        </w:rPr>
        <w:t>Schematic diagram of the QRS enhanced compression strategy based on IESMB</w:t>
      </w:r>
      <w:bookmarkEnd w:id="128"/>
      <w:bookmarkEnd w:id="129"/>
    </w:p>
    <w:p w14:paraId="1B55CD2D" w14:textId="77777777" w:rsidR="009D6088" w:rsidRPr="00F81AC5" w:rsidRDefault="009D6088" w:rsidP="00950E14">
      <w:pPr>
        <w:spacing w:before="120" w:after="120"/>
        <w:ind w:firstLine="480"/>
        <w:jc w:val="center"/>
      </w:pPr>
    </w:p>
    <w:p w14:paraId="65E4DCB5" w14:textId="7990DA67" w:rsidR="00552B5C" w:rsidRDefault="00552B5C" w:rsidP="00552B5C">
      <w:pPr>
        <w:ind w:firstLine="480"/>
      </w:pPr>
      <w:r>
        <w:rPr>
          <w:rFonts w:hint="eastAsia"/>
        </w:rPr>
        <w:t>这种构造增强测量矩阵的算法确实可以对</w:t>
      </w:r>
      <w:r>
        <w:rPr>
          <w:rFonts w:hint="eastAsia"/>
        </w:rPr>
        <w:t>AI</w:t>
      </w:r>
      <w:r>
        <w:rPr>
          <w:rFonts w:hint="eastAsia"/>
        </w:rPr>
        <w:t>区域起到非常良好的信息增强</w:t>
      </w:r>
      <w:r>
        <w:rPr>
          <w:rFonts w:hint="eastAsia"/>
        </w:rPr>
        <w:lastRenderedPageBreak/>
        <w:t>效果，但是这种算法也存在着如下的缺陷或提升空间：</w:t>
      </w:r>
    </w:p>
    <w:p w14:paraId="062B6252" w14:textId="564F1C18" w:rsidR="00552B5C" w:rsidRDefault="00552B5C" w:rsidP="00622AB3">
      <w:pPr>
        <w:pStyle w:val="aa"/>
        <w:numPr>
          <w:ilvl w:val="0"/>
          <w:numId w:val="31"/>
        </w:numPr>
        <w:ind w:left="480" w:hangingChars="200" w:hanging="480"/>
      </w:pPr>
      <w:r>
        <w:rPr>
          <w:rFonts w:hint="eastAsia"/>
        </w:rPr>
        <w:t>该算法使用差分阈值法作为</w:t>
      </w:r>
      <w:r>
        <w:rPr>
          <w:rFonts w:hint="eastAsia"/>
        </w:rPr>
        <w:t>QRS</w:t>
      </w:r>
      <w:proofErr w:type="gramStart"/>
      <w:r>
        <w:rPr>
          <w:rFonts w:hint="eastAsia"/>
        </w:rPr>
        <w:t>波簇的</w:t>
      </w:r>
      <w:proofErr w:type="gramEnd"/>
      <w:r>
        <w:rPr>
          <w:rFonts w:hint="eastAsia"/>
        </w:rPr>
        <w:t>检测工具，如上文</w:t>
      </w:r>
      <w:r>
        <w:rPr>
          <w:rFonts w:hint="eastAsia"/>
        </w:rPr>
        <w:t>4.2.2</w:t>
      </w:r>
      <w:r>
        <w:rPr>
          <w:rFonts w:hint="eastAsia"/>
        </w:rPr>
        <w:t>小节中的测试结果所示，差分阈值法的检测精度非常有限。这个问题可以使用本文</w:t>
      </w:r>
      <w:r>
        <w:rPr>
          <w:rFonts w:hint="eastAsia"/>
        </w:rPr>
        <w:t>4.2</w:t>
      </w:r>
      <w:r>
        <w:rPr>
          <w:rFonts w:hint="eastAsia"/>
        </w:rPr>
        <w:t>节中提出新型</w:t>
      </w:r>
      <w:r>
        <w:rPr>
          <w:rFonts w:hint="eastAsia"/>
        </w:rPr>
        <w:t>QRS</w:t>
      </w:r>
      <w:proofErr w:type="gramStart"/>
      <w:r>
        <w:rPr>
          <w:rFonts w:hint="eastAsia"/>
        </w:rPr>
        <w:t>波簇检测</w:t>
      </w:r>
      <w:proofErr w:type="gramEnd"/>
      <w:r>
        <w:rPr>
          <w:rFonts w:hint="eastAsia"/>
        </w:rPr>
        <w:t>算法解决。</w:t>
      </w:r>
    </w:p>
    <w:p w14:paraId="719CDA13" w14:textId="33F5A35B" w:rsidR="008F64E1" w:rsidRPr="00950E14" w:rsidRDefault="00552B5C" w:rsidP="00622AB3">
      <w:pPr>
        <w:pStyle w:val="aa"/>
        <w:numPr>
          <w:ilvl w:val="0"/>
          <w:numId w:val="31"/>
        </w:numPr>
        <w:ind w:left="480" w:hangingChars="200" w:hanging="480"/>
      </w:pPr>
      <w:r>
        <w:rPr>
          <w:rFonts w:hint="eastAsia"/>
        </w:rPr>
        <w:t>虽然增强矩阵确实可以起到信息增强的功能，但是考虑到</w:t>
      </w:r>
      <w:r>
        <w:rPr>
          <w:rFonts w:hint="eastAsia"/>
        </w:rPr>
        <w:t>QRS</w:t>
      </w:r>
      <w:r>
        <w:rPr>
          <w:rFonts w:hint="eastAsia"/>
        </w:rPr>
        <w:t>波段在时域占比并不高这一现象，一次针对</w:t>
      </w:r>
      <w:r>
        <w:rPr>
          <w:rFonts w:hint="eastAsia"/>
        </w:rPr>
        <w:t>QRS</w:t>
      </w:r>
      <w:r>
        <w:rPr>
          <w:rFonts w:hint="eastAsia"/>
        </w:rPr>
        <w:t>波段的重复压缩其实可以更好地解决其低失真重构的问题。</w:t>
      </w:r>
    </w:p>
    <w:p w14:paraId="324E24E8" w14:textId="6F2B1DA3" w:rsidR="00A43D3A" w:rsidRDefault="00A43D3A" w:rsidP="004B6B36">
      <w:pPr>
        <w:ind w:firstLine="480"/>
      </w:pPr>
      <w:r>
        <w:rPr>
          <w:rFonts w:hint="eastAsia"/>
        </w:rPr>
        <w:t>针对第二点问题，本小节提出了一种实用化的重复压缩框架，</w:t>
      </w:r>
      <w:r w:rsidR="00696E55">
        <w:rPr>
          <w:rFonts w:hint="eastAsia"/>
        </w:rPr>
        <w:t>该框架</w:t>
      </w:r>
      <w:r>
        <w:rPr>
          <w:rFonts w:hint="eastAsia"/>
        </w:rPr>
        <w:t>主要思想是对携带信息量不多的信号片段采用较高压缩比进行压缩，而重点区域，即</w:t>
      </w:r>
      <w:r>
        <w:rPr>
          <w:rFonts w:hint="eastAsia"/>
        </w:rPr>
        <w:t>QRS</w:t>
      </w:r>
      <w:proofErr w:type="gramStart"/>
      <w:r>
        <w:rPr>
          <w:rFonts w:hint="eastAsia"/>
        </w:rPr>
        <w:t>波簇则</w:t>
      </w:r>
      <w:proofErr w:type="gramEnd"/>
      <w:r>
        <w:rPr>
          <w:rFonts w:hint="eastAsia"/>
        </w:rPr>
        <w:t>选用较低压缩比进行二次压缩，随后两次重构获得的</w:t>
      </w:r>
      <w:r>
        <w:rPr>
          <w:rFonts w:hint="eastAsia"/>
        </w:rPr>
        <w:t>ECG</w:t>
      </w:r>
      <w:r>
        <w:rPr>
          <w:rFonts w:hint="eastAsia"/>
        </w:rPr>
        <w:t>信号进行替换拼接，从而即能够在全时域内将重构失真控制在后续处理所需要的程度内，另一方面由于</w:t>
      </w:r>
      <w:r>
        <w:rPr>
          <w:rFonts w:hint="eastAsia"/>
        </w:rPr>
        <w:t>QRS</w:t>
      </w:r>
      <w:proofErr w:type="gramStart"/>
      <w:r>
        <w:rPr>
          <w:rFonts w:hint="eastAsia"/>
        </w:rPr>
        <w:t>波簇的</w:t>
      </w:r>
      <w:proofErr w:type="gramEnd"/>
      <w:r>
        <w:rPr>
          <w:rFonts w:hint="eastAsia"/>
        </w:rPr>
        <w:t>长度十分有限，因此二次压缩过程所带来的压缩比损失也不至于过高。接下来的测试将进一步说明该框架设计的合理性和具体的参数设置。</w:t>
      </w:r>
    </w:p>
    <w:p w14:paraId="568D12B8" w14:textId="178DF925" w:rsidR="00245637" w:rsidRDefault="00245637">
      <w:pPr>
        <w:pStyle w:val="3"/>
      </w:pPr>
      <w:bookmarkStart w:id="130" w:name="_Toc511810671"/>
      <w:r>
        <w:rPr>
          <w:rFonts w:hint="eastAsia"/>
        </w:rPr>
        <w:t>4</w:t>
      </w:r>
      <w:r>
        <w:t xml:space="preserve">.3.2 </w:t>
      </w:r>
      <w:r>
        <w:rPr>
          <w:rFonts w:hint="eastAsia"/>
        </w:rPr>
        <w:t>压缩框架合理性验证与参数设置</w:t>
      </w:r>
      <w:bookmarkEnd w:id="130"/>
    </w:p>
    <w:p w14:paraId="6620ADBE" w14:textId="2E024709" w:rsidR="00E07202" w:rsidRDefault="00E07202" w:rsidP="00E07202">
      <w:pPr>
        <w:ind w:firstLine="480"/>
      </w:pPr>
      <w:r>
        <w:rPr>
          <w:rFonts w:hint="eastAsia"/>
        </w:rPr>
        <w:t>为了证明该框架的合理性，即冗余压缩确实能够在获得相同压缩比的条件下取得更好的重构效果，本小节</w:t>
      </w:r>
      <w:r w:rsidR="00AA3D7F">
        <w:rPr>
          <w:rFonts w:hint="eastAsia"/>
        </w:rPr>
        <w:t>同样</w:t>
      </w:r>
      <w:r>
        <w:rPr>
          <w:rFonts w:hint="eastAsia"/>
        </w:rPr>
        <w:t>使用了</w:t>
      </w:r>
      <w:r>
        <w:rPr>
          <w:rFonts w:hint="eastAsia"/>
        </w:rPr>
        <w:t>MIT-BIH</w:t>
      </w:r>
      <w:r>
        <w:rPr>
          <w:rFonts w:hint="eastAsia"/>
        </w:rPr>
        <w:t>心律不齐数据库这一常用的压缩感知测试用数据库作为测试样本，此外还选用了</w:t>
      </w:r>
      <w:r>
        <w:rPr>
          <w:rFonts w:hint="eastAsia"/>
        </w:rPr>
        <w:t>MIT-BIH</w:t>
      </w:r>
      <w:r>
        <w:rPr>
          <w:rFonts w:hint="eastAsia"/>
        </w:rPr>
        <w:t>心电长期监护数据库和实验采集的</w:t>
      </w:r>
      <w:r>
        <w:rPr>
          <w:rFonts w:hint="eastAsia"/>
        </w:rPr>
        <w:t>ECG</w:t>
      </w:r>
      <w:r>
        <w:rPr>
          <w:rFonts w:hint="eastAsia"/>
        </w:rPr>
        <w:t>数据。测试中选用的稀疏字典为</w:t>
      </w:r>
      <w:proofErr w:type="gramStart"/>
      <w:r>
        <w:rPr>
          <w:rFonts w:hint="eastAsia"/>
        </w:rPr>
        <w:t>离散多贝西</w:t>
      </w:r>
      <w:proofErr w:type="gramEnd"/>
      <w:r>
        <w:rPr>
          <w:rFonts w:hint="eastAsia"/>
        </w:rPr>
        <w:t>小波变换构成的正交基字典，选择块稀疏贝叶斯学习算法作为信号的重构算法，观测矩阵为稀疏二值矩阵。</w:t>
      </w:r>
    </w:p>
    <w:p w14:paraId="541A447E" w14:textId="4F1EA3A9" w:rsidR="00E07202" w:rsidRDefault="00E07202" w:rsidP="00E07202">
      <w:pPr>
        <w:ind w:firstLine="480"/>
      </w:pPr>
      <w:r>
        <w:rPr>
          <w:rFonts w:hint="eastAsia"/>
        </w:rPr>
        <w:t>测试方案为分别对</w:t>
      </w:r>
      <w:r>
        <w:rPr>
          <w:rFonts w:hint="eastAsia"/>
        </w:rPr>
        <w:t>ECG</w:t>
      </w:r>
      <w:r>
        <w:rPr>
          <w:rFonts w:hint="eastAsia"/>
        </w:rPr>
        <w:t>整体和上一步测试中检测出的</w:t>
      </w:r>
      <w:r>
        <w:rPr>
          <w:rFonts w:hint="eastAsia"/>
        </w:rPr>
        <w:t>QRS</w:t>
      </w:r>
      <w:proofErr w:type="gramStart"/>
      <w:r>
        <w:rPr>
          <w:rFonts w:hint="eastAsia"/>
        </w:rPr>
        <w:t>波簇进行</w:t>
      </w:r>
      <w:proofErr w:type="gramEnd"/>
      <w:r>
        <w:rPr>
          <w:rFonts w:hint="eastAsia"/>
        </w:rPr>
        <w:t>压缩、重构，其中对</w:t>
      </w:r>
      <w:r>
        <w:rPr>
          <w:rFonts w:hint="eastAsia"/>
        </w:rPr>
        <w:t>ECG</w:t>
      </w:r>
      <w:r>
        <w:rPr>
          <w:rFonts w:hint="eastAsia"/>
        </w:rPr>
        <w:t>整体进行压缩时每帧长度为</w:t>
      </w:r>
      <w:r>
        <w:rPr>
          <w:rFonts w:hint="eastAsia"/>
        </w:rPr>
        <w:t>1024</w:t>
      </w:r>
      <w:r>
        <w:rPr>
          <w:rFonts w:hint="eastAsia"/>
        </w:rPr>
        <w:t>个采样点，对</w:t>
      </w:r>
      <w:r>
        <w:rPr>
          <w:rFonts w:hint="eastAsia"/>
        </w:rPr>
        <w:t>QRS</w:t>
      </w:r>
      <w:r>
        <w:rPr>
          <w:rFonts w:hint="eastAsia"/>
        </w:rPr>
        <w:t>波进行压缩时则选用</w:t>
      </w:r>
      <w:r>
        <w:rPr>
          <w:rFonts w:hint="eastAsia"/>
        </w:rPr>
        <w:t>128</w:t>
      </w:r>
      <w:r>
        <w:rPr>
          <w:rFonts w:hint="eastAsia"/>
        </w:rPr>
        <w:t>个采样点的数据帧</w:t>
      </w:r>
      <w:r w:rsidR="00D8070A">
        <w:rPr>
          <w:rFonts w:hint="eastAsia"/>
        </w:rPr>
        <w:t>，</w:t>
      </w:r>
      <w:r>
        <w:rPr>
          <w:rFonts w:hint="eastAsia"/>
        </w:rPr>
        <w:t>选用数据同</w:t>
      </w:r>
      <w:r>
        <w:rPr>
          <w:rFonts w:hint="eastAsia"/>
        </w:rPr>
        <w:t>4.2.2</w:t>
      </w:r>
      <w:r>
        <w:rPr>
          <w:rFonts w:hint="eastAsia"/>
        </w:rPr>
        <w:t>小节，以</w:t>
      </w:r>
      <w:proofErr w:type="gramStart"/>
      <w:r>
        <w:rPr>
          <w:rFonts w:hint="eastAsia"/>
        </w:rPr>
        <w:t>均方根差百分比</w:t>
      </w:r>
      <w:proofErr w:type="gramEnd"/>
      <w:r>
        <w:rPr>
          <w:rFonts w:hint="eastAsia"/>
        </w:rPr>
        <w:t>（</w:t>
      </w:r>
      <w:r>
        <w:rPr>
          <w:rFonts w:hint="eastAsia"/>
        </w:rPr>
        <w:t>percentage root-mean-square difference, PDR</w:t>
      </w:r>
      <w:r>
        <w:rPr>
          <w:rFonts w:hint="eastAsia"/>
        </w:rPr>
        <w:t>）作为重构精度的衡量标准：</w:t>
      </w:r>
    </w:p>
    <w:p w14:paraId="53206313" w14:textId="750031D2" w:rsidR="00E07202" w:rsidRDefault="002B0C67" w:rsidP="00144797">
      <w:pPr>
        <w:ind w:firstLine="480"/>
        <w:jc w:val="right"/>
      </w:pPr>
      <w:r w:rsidRPr="002B0C67">
        <w:rPr>
          <w:position w:val="-32"/>
        </w:rPr>
        <w:object w:dxaOrig="2980" w:dyaOrig="760" w14:anchorId="40419159">
          <v:shape id="_x0000_i1180" type="#_x0000_t75" style="width:149.35pt;height:37.35pt" o:ole="">
            <v:imagedata r:id="rId370" o:title=""/>
          </v:shape>
          <o:OLEObject Type="Embed" ProgID="Equation.DSMT4" ShapeID="_x0000_i1180" DrawAspect="Content" ObjectID="_1638615796" r:id="rId371"/>
        </w:object>
      </w:r>
      <w:r w:rsidR="00144797">
        <w:t>……………………</w:t>
      </w:r>
      <w:r w:rsidR="00144797" w:rsidRPr="00F06113">
        <w:rPr>
          <w:rFonts w:hint="eastAsia"/>
          <w:sz w:val="21"/>
        </w:rPr>
        <w:t>（</w:t>
      </w:r>
      <w:r w:rsidR="00144797" w:rsidRPr="00F06113">
        <w:rPr>
          <w:sz w:val="21"/>
        </w:rPr>
        <w:t>4</w:t>
      </w:r>
      <w:r w:rsidR="00144797" w:rsidRPr="00F06113">
        <w:rPr>
          <w:rFonts w:hint="eastAsia"/>
          <w:sz w:val="21"/>
        </w:rPr>
        <w:t>.</w:t>
      </w:r>
      <w:r w:rsidR="004B6B36">
        <w:rPr>
          <w:sz w:val="21"/>
        </w:rPr>
        <w:t>3</w:t>
      </w:r>
      <w:r w:rsidR="00144797" w:rsidRPr="00F06113">
        <w:rPr>
          <w:rFonts w:hint="eastAsia"/>
          <w:sz w:val="21"/>
        </w:rPr>
        <w:t>）</w:t>
      </w:r>
    </w:p>
    <w:p w14:paraId="48E0F140" w14:textId="77777777" w:rsidR="004B6B36" w:rsidRDefault="004B6B36" w:rsidP="004B6B36">
      <w:pPr>
        <w:ind w:firstLine="480"/>
      </w:pPr>
      <w:r w:rsidRPr="00A43D3A">
        <w:rPr>
          <w:rFonts w:hint="eastAsia"/>
        </w:rPr>
        <w:t>在本文中使用如下压缩比（</w:t>
      </w:r>
      <w:r w:rsidRPr="00A43D3A">
        <w:rPr>
          <w:rFonts w:hint="eastAsia"/>
        </w:rPr>
        <w:t>Compressed Ratio, CR</w:t>
      </w:r>
      <w:r w:rsidRPr="00A43D3A">
        <w:rPr>
          <w:rFonts w:hint="eastAsia"/>
        </w:rPr>
        <w:t>）定义：</w:t>
      </w:r>
    </w:p>
    <w:p w14:paraId="78940953" w14:textId="24D51FAA" w:rsidR="004B6B36" w:rsidRDefault="004B6B36" w:rsidP="004B6B36">
      <w:pPr>
        <w:ind w:firstLine="480"/>
        <w:jc w:val="right"/>
      </w:pPr>
      <w:r w:rsidRPr="002B0C67">
        <w:rPr>
          <w:position w:val="-28"/>
        </w:rPr>
        <w:object w:dxaOrig="2040" w:dyaOrig="639" w14:anchorId="25E7CE45">
          <v:shape id="_x0000_i1181" type="#_x0000_t75" style="width:102pt;height:32pt" o:ole="">
            <v:imagedata r:id="rId372" o:title=""/>
          </v:shape>
          <o:OLEObject Type="Embed" ProgID="Equation.DSMT4" ShapeID="_x0000_i1181" DrawAspect="Content" ObjectID="_1638615797" r:id="rId373"/>
        </w:object>
      </w:r>
      <w:r>
        <w:t>…………………………</w:t>
      </w:r>
      <w:r w:rsidRPr="00F06113">
        <w:rPr>
          <w:rFonts w:hint="eastAsia"/>
          <w:sz w:val="21"/>
        </w:rPr>
        <w:t>（</w:t>
      </w:r>
      <w:r w:rsidRPr="00F06113">
        <w:rPr>
          <w:sz w:val="21"/>
        </w:rPr>
        <w:t>4</w:t>
      </w:r>
      <w:r w:rsidRPr="00F06113">
        <w:rPr>
          <w:rFonts w:hint="eastAsia"/>
          <w:sz w:val="21"/>
        </w:rPr>
        <w:t>.</w:t>
      </w:r>
      <w:r>
        <w:rPr>
          <w:sz w:val="21"/>
        </w:rPr>
        <w:t>4</w:t>
      </w:r>
      <w:r w:rsidRPr="00F06113">
        <w:rPr>
          <w:rFonts w:hint="eastAsia"/>
          <w:sz w:val="21"/>
        </w:rPr>
        <w:t>）</w:t>
      </w:r>
    </w:p>
    <w:p w14:paraId="6236B6A0" w14:textId="77777777" w:rsidR="004B6B36" w:rsidRPr="00E07202" w:rsidRDefault="004B6B36" w:rsidP="004B6B36">
      <w:pPr>
        <w:rPr>
          <w:sz w:val="10"/>
          <w:szCs w:val="10"/>
        </w:rPr>
      </w:pPr>
    </w:p>
    <w:p w14:paraId="2DBF7B3E" w14:textId="5B7FC0E5" w:rsidR="004B6B36" w:rsidRDefault="004B6B36" w:rsidP="004B6B36">
      <w:pPr>
        <w:ind w:firstLineChars="0" w:firstLine="0"/>
      </w:pPr>
      <w:r>
        <w:rPr>
          <w:rFonts w:hint="eastAsia"/>
        </w:rPr>
        <w:t>，式中</w:t>
      </w:r>
      <w:r>
        <w:rPr>
          <w:rFonts w:hint="eastAsia"/>
        </w:rPr>
        <w:t>N</w:t>
      </w:r>
      <w:r w:rsidRPr="00A43D3A">
        <w:rPr>
          <w:rFonts w:hint="eastAsia"/>
          <w:vertAlign w:val="subscript"/>
        </w:rPr>
        <w:t>real</w:t>
      </w:r>
      <w:r>
        <w:rPr>
          <w:rFonts w:hint="eastAsia"/>
        </w:rPr>
        <w:t>指代被压缩心电信号的总数据长度，</w:t>
      </w:r>
      <w:r>
        <w:rPr>
          <w:rFonts w:hint="eastAsia"/>
        </w:rPr>
        <w:t xml:space="preserve"> N</w:t>
      </w:r>
      <w:r w:rsidRPr="00A43D3A">
        <w:rPr>
          <w:rFonts w:hint="eastAsia"/>
          <w:vertAlign w:val="subscript"/>
        </w:rPr>
        <w:t>measure</w:t>
      </w:r>
      <w:r>
        <w:rPr>
          <w:rFonts w:hint="eastAsia"/>
        </w:rPr>
        <w:t>则代表无线传输到上位机中的测量序列的数据长度。</w:t>
      </w:r>
    </w:p>
    <w:p w14:paraId="4DC81B77" w14:textId="7C88F8D8" w:rsidR="00E07202" w:rsidRDefault="009F43BE" w:rsidP="008D20E1">
      <w:pPr>
        <w:ind w:firstLine="480"/>
      </w:pPr>
      <w:r w:rsidRPr="009F43BE">
        <w:rPr>
          <w:rFonts w:hint="eastAsia"/>
        </w:rPr>
        <w:t>经验性地，将</w:t>
      </w:r>
      <w:r w:rsidRPr="009F43BE">
        <w:rPr>
          <w:rFonts w:hint="eastAsia"/>
        </w:rPr>
        <w:t>PDR</w:t>
      </w:r>
      <w:r w:rsidRPr="009F43BE">
        <w:rPr>
          <w:rFonts w:hint="eastAsia"/>
        </w:rPr>
        <w:t>与重构效果的好坏做如下界定</w:t>
      </w:r>
      <w:r w:rsidR="00D80DF6">
        <w:rPr>
          <w:rFonts w:hint="eastAsia"/>
        </w:rPr>
        <w:t>，如下表</w:t>
      </w:r>
      <w:r w:rsidR="00D80DF6">
        <w:t>4.3</w:t>
      </w:r>
      <w:r w:rsidRPr="009F43BE">
        <w:rPr>
          <w:rFonts w:hint="eastAsia"/>
        </w:rPr>
        <w:t>：</w:t>
      </w:r>
    </w:p>
    <w:p w14:paraId="2FF581D2" w14:textId="1A860DBA" w:rsidR="00D80DF6" w:rsidRPr="002E0576" w:rsidRDefault="00D80DF6" w:rsidP="00D80DF6">
      <w:pPr>
        <w:spacing w:before="120" w:after="120"/>
        <w:ind w:firstLineChars="0" w:firstLine="0"/>
        <w:jc w:val="center"/>
        <w:rPr>
          <w:b/>
          <w:noProof/>
          <w:sz w:val="21"/>
          <w:szCs w:val="21"/>
        </w:rPr>
      </w:pPr>
      <w:r>
        <w:rPr>
          <w:rFonts w:hint="eastAsia"/>
          <w:b/>
          <w:noProof/>
          <w:sz w:val="21"/>
          <w:szCs w:val="21"/>
        </w:rPr>
        <w:t>表</w:t>
      </w:r>
      <w:r>
        <w:rPr>
          <w:b/>
          <w:noProof/>
          <w:sz w:val="21"/>
          <w:szCs w:val="21"/>
        </w:rPr>
        <w:t xml:space="preserve">4.3 </w:t>
      </w:r>
      <w:r w:rsidR="00421FE3" w:rsidRPr="00421FE3">
        <w:rPr>
          <w:rFonts w:hint="eastAsia"/>
          <w:b/>
          <w:noProof/>
          <w:sz w:val="21"/>
          <w:szCs w:val="21"/>
        </w:rPr>
        <w:t>PDR</w:t>
      </w:r>
      <w:r w:rsidR="00421FE3" w:rsidRPr="00421FE3">
        <w:rPr>
          <w:rFonts w:hint="eastAsia"/>
          <w:b/>
          <w:noProof/>
          <w:sz w:val="21"/>
          <w:szCs w:val="21"/>
        </w:rPr>
        <w:t>与信号重构</w:t>
      </w:r>
      <w:r w:rsidR="0095488E">
        <w:rPr>
          <w:rFonts w:hint="eastAsia"/>
          <w:b/>
          <w:noProof/>
          <w:sz w:val="21"/>
          <w:szCs w:val="21"/>
        </w:rPr>
        <w:t>质量</w:t>
      </w:r>
      <w:r w:rsidR="00421FE3" w:rsidRPr="00421FE3">
        <w:rPr>
          <w:rFonts w:hint="eastAsia"/>
          <w:b/>
          <w:noProof/>
          <w:sz w:val="21"/>
          <w:szCs w:val="21"/>
        </w:rPr>
        <w:t>的经验判断关系</w:t>
      </w:r>
    </w:p>
    <w:p w14:paraId="78821187" w14:textId="7F86CC2B" w:rsidR="00D80DF6" w:rsidRDefault="00D80DF6" w:rsidP="00D80DF6">
      <w:pPr>
        <w:spacing w:before="120" w:after="120"/>
        <w:ind w:firstLineChars="0" w:firstLine="0"/>
        <w:jc w:val="center"/>
        <w:rPr>
          <w:noProof/>
          <w:sz w:val="21"/>
          <w:szCs w:val="21"/>
        </w:rPr>
      </w:pPr>
      <w:r>
        <w:rPr>
          <w:b/>
          <w:noProof/>
          <w:sz w:val="21"/>
          <w:szCs w:val="21"/>
        </w:rPr>
        <w:t xml:space="preserve">Table 4.3 </w:t>
      </w:r>
      <w:r w:rsidR="0095488E" w:rsidRPr="0095488E">
        <w:rPr>
          <w:b/>
          <w:noProof/>
          <w:sz w:val="21"/>
          <w:szCs w:val="21"/>
        </w:rPr>
        <w:t>The experienced relationship between PDR and the quality of signal reconstruction</w:t>
      </w:r>
    </w:p>
    <w:tbl>
      <w:tblPr>
        <w:tblStyle w:val="a7"/>
        <w:tblW w:w="66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387"/>
      </w:tblGrid>
      <w:tr w:rsidR="00EB65E8" w14:paraId="3908785C" w14:textId="77777777" w:rsidTr="00622AB3">
        <w:trPr>
          <w:jc w:val="center"/>
        </w:trPr>
        <w:tc>
          <w:tcPr>
            <w:tcW w:w="1242" w:type="dxa"/>
            <w:tcBorders>
              <w:top w:val="single" w:sz="4" w:space="0" w:color="auto"/>
              <w:bottom w:val="single" w:sz="4" w:space="0" w:color="auto"/>
            </w:tcBorders>
          </w:tcPr>
          <w:p w14:paraId="46632A9F" w14:textId="3224BF41" w:rsidR="00EB65E8" w:rsidRPr="002B0C67" w:rsidRDefault="008B4DFA" w:rsidP="008B4DFA">
            <w:pPr>
              <w:ind w:firstLineChars="0" w:firstLine="0"/>
              <w:jc w:val="center"/>
              <w:rPr>
                <w:sz w:val="21"/>
              </w:rPr>
            </w:pPr>
            <w:r w:rsidRPr="002B0C67">
              <w:rPr>
                <w:rFonts w:hint="eastAsia"/>
                <w:sz w:val="21"/>
              </w:rPr>
              <w:t>P</w:t>
            </w:r>
            <w:r w:rsidRPr="002B0C67">
              <w:rPr>
                <w:sz w:val="21"/>
              </w:rPr>
              <w:t>DR</w:t>
            </w:r>
          </w:p>
        </w:tc>
        <w:tc>
          <w:tcPr>
            <w:tcW w:w="5387" w:type="dxa"/>
            <w:tcBorders>
              <w:top w:val="single" w:sz="4" w:space="0" w:color="auto"/>
              <w:bottom w:val="single" w:sz="4" w:space="0" w:color="auto"/>
            </w:tcBorders>
          </w:tcPr>
          <w:p w14:paraId="6566EFC0" w14:textId="449654CF" w:rsidR="00EB65E8" w:rsidRPr="002B0C67" w:rsidRDefault="008B4DFA" w:rsidP="008B4DFA">
            <w:pPr>
              <w:ind w:firstLineChars="0" w:firstLine="0"/>
              <w:jc w:val="center"/>
              <w:rPr>
                <w:sz w:val="21"/>
              </w:rPr>
            </w:pPr>
            <w:r w:rsidRPr="002B0C67">
              <w:rPr>
                <w:rFonts w:hint="eastAsia"/>
                <w:sz w:val="21"/>
              </w:rPr>
              <w:t>信号重构效果</w:t>
            </w:r>
          </w:p>
        </w:tc>
      </w:tr>
      <w:tr w:rsidR="00EB65E8" w14:paraId="1146902A" w14:textId="77777777" w:rsidTr="00622AB3">
        <w:trPr>
          <w:jc w:val="center"/>
        </w:trPr>
        <w:tc>
          <w:tcPr>
            <w:tcW w:w="1242" w:type="dxa"/>
            <w:tcBorders>
              <w:top w:val="single" w:sz="4" w:space="0" w:color="auto"/>
            </w:tcBorders>
          </w:tcPr>
          <w:p w14:paraId="14FE3292" w14:textId="52F4FA9A" w:rsidR="00EB65E8" w:rsidRPr="002B0C67" w:rsidRDefault="008B4DFA" w:rsidP="008B4DFA">
            <w:pPr>
              <w:ind w:firstLineChars="0" w:firstLine="0"/>
              <w:jc w:val="center"/>
              <w:rPr>
                <w:sz w:val="21"/>
              </w:rPr>
            </w:pPr>
            <w:r w:rsidRPr="002B0C67">
              <w:rPr>
                <w:rFonts w:hint="eastAsia"/>
                <w:sz w:val="21"/>
              </w:rPr>
              <w:t>0</w:t>
            </w:r>
            <w:r w:rsidRPr="002B0C67">
              <w:rPr>
                <w:sz w:val="21"/>
              </w:rPr>
              <w:t>~2</w:t>
            </w:r>
          </w:p>
        </w:tc>
        <w:tc>
          <w:tcPr>
            <w:tcW w:w="5387" w:type="dxa"/>
            <w:tcBorders>
              <w:top w:val="single" w:sz="4" w:space="0" w:color="auto"/>
            </w:tcBorders>
          </w:tcPr>
          <w:p w14:paraId="76E6DA03" w14:textId="13AF9BF1" w:rsidR="00EB65E8" w:rsidRPr="002B0C67" w:rsidRDefault="00D80DF6" w:rsidP="00E07202">
            <w:pPr>
              <w:ind w:firstLineChars="0" w:firstLine="0"/>
              <w:rPr>
                <w:sz w:val="21"/>
              </w:rPr>
            </w:pPr>
            <w:r w:rsidRPr="002B0C67">
              <w:rPr>
                <w:rFonts w:hint="eastAsia"/>
                <w:sz w:val="21"/>
              </w:rPr>
              <w:t>优秀，在后续算法处理中应能与原始信号取得相同的结果</w:t>
            </w:r>
            <w:r w:rsidR="00622AB3" w:rsidRPr="002B0C67">
              <w:rPr>
                <w:rFonts w:hint="eastAsia"/>
                <w:sz w:val="21"/>
              </w:rPr>
              <w:t>。</w:t>
            </w:r>
          </w:p>
        </w:tc>
      </w:tr>
      <w:tr w:rsidR="00EB65E8" w14:paraId="6AB81EC6" w14:textId="77777777" w:rsidTr="00622AB3">
        <w:trPr>
          <w:jc w:val="center"/>
        </w:trPr>
        <w:tc>
          <w:tcPr>
            <w:tcW w:w="1242" w:type="dxa"/>
          </w:tcPr>
          <w:p w14:paraId="5B156476" w14:textId="3B106235" w:rsidR="00EB65E8" w:rsidRPr="002B0C67" w:rsidRDefault="008B4DFA" w:rsidP="008B4DFA">
            <w:pPr>
              <w:ind w:firstLineChars="0" w:firstLine="0"/>
              <w:jc w:val="center"/>
              <w:rPr>
                <w:sz w:val="21"/>
              </w:rPr>
            </w:pPr>
            <w:r w:rsidRPr="002B0C67">
              <w:rPr>
                <w:rFonts w:hint="eastAsia"/>
                <w:sz w:val="21"/>
              </w:rPr>
              <w:t>2</w:t>
            </w:r>
            <w:r w:rsidRPr="002B0C67">
              <w:rPr>
                <w:sz w:val="21"/>
              </w:rPr>
              <w:t>~5</w:t>
            </w:r>
          </w:p>
        </w:tc>
        <w:tc>
          <w:tcPr>
            <w:tcW w:w="5387" w:type="dxa"/>
          </w:tcPr>
          <w:p w14:paraId="5EBBEE76" w14:textId="52FE2353" w:rsidR="00EB65E8" w:rsidRPr="002B0C67" w:rsidRDefault="00697E06" w:rsidP="00E07202">
            <w:pPr>
              <w:ind w:firstLineChars="0" w:firstLine="0"/>
              <w:rPr>
                <w:sz w:val="21"/>
              </w:rPr>
            </w:pPr>
            <w:r w:rsidRPr="002B0C67">
              <w:rPr>
                <w:rFonts w:hint="eastAsia"/>
                <w:sz w:val="21"/>
              </w:rPr>
              <w:t>良好，波形有轻微失真，但是特征点位置和幅度基本不发生明显变化，对后续算法处理影响不大</w:t>
            </w:r>
            <w:r w:rsidR="00622AB3" w:rsidRPr="002B0C67">
              <w:rPr>
                <w:rFonts w:hint="eastAsia"/>
                <w:sz w:val="21"/>
              </w:rPr>
              <w:t>。</w:t>
            </w:r>
          </w:p>
        </w:tc>
      </w:tr>
      <w:tr w:rsidR="00EB65E8" w14:paraId="1987B3EC" w14:textId="77777777" w:rsidTr="00622AB3">
        <w:trPr>
          <w:jc w:val="center"/>
        </w:trPr>
        <w:tc>
          <w:tcPr>
            <w:tcW w:w="1242" w:type="dxa"/>
          </w:tcPr>
          <w:p w14:paraId="34818013" w14:textId="1495AB99" w:rsidR="00EB65E8" w:rsidRPr="002B0C67" w:rsidRDefault="008B4DFA" w:rsidP="008B4DFA">
            <w:pPr>
              <w:ind w:firstLineChars="0" w:firstLine="0"/>
              <w:jc w:val="center"/>
              <w:rPr>
                <w:sz w:val="21"/>
              </w:rPr>
            </w:pPr>
            <w:r w:rsidRPr="002B0C67">
              <w:rPr>
                <w:rFonts w:hint="eastAsia"/>
                <w:sz w:val="21"/>
              </w:rPr>
              <w:t>5</w:t>
            </w:r>
            <w:r w:rsidRPr="002B0C67">
              <w:rPr>
                <w:sz w:val="21"/>
              </w:rPr>
              <w:t>~10</w:t>
            </w:r>
          </w:p>
        </w:tc>
        <w:tc>
          <w:tcPr>
            <w:tcW w:w="5387" w:type="dxa"/>
          </w:tcPr>
          <w:p w14:paraId="671B3330" w14:textId="7A9DF885" w:rsidR="00EB65E8" w:rsidRPr="002B0C67" w:rsidRDefault="00697E06" w:rsidP="00E07202">
            <w:pPr>
              <w:ind w:firstLineChars="0" w:firstLine="0"/>
              <w:rPr>
                <w:sz w:val="21"/>
              </w:rPr>
            </w:pPr>
            <w:r w:rsidRPr="002B0C67">
              <w:rPr>
                <w:rFonts w:hint="eastAsia"/>
                <w:sz w:val="21"/>
              </w:rPr>
              <w:t>中等，波形有明显失真，特征点位置和幅度不发生较大变化，对后续处理的影响取决于需要提取何种生理特征</w:t>
            </w:r>
            <w:r w:rsidR="00622AB3" w:rsidRPr="002B0C67">
              <w:rPr>
                <w:rFonts w:hint="eastAsia"/>
                <w:sz w:val="21"/>
              </w:rPr>
              <w:t>。</w:t>
            </w:r>
          </w:p>
        </w:tc>
      </w:tr>
      <w:tr w:rsidR="00EB65E8" w14:paraId="6D783A07" w14:textId="77777777" w:rsidTr="00622AB3">
        <w:trPr>
          <w:jc w:val="center"/>
        </w:trPr>
        <w:tc>
          <w:tcPr>
            <w:tcW w:w="1242" w:type="dxa"/>
            <w:tcBorders>
              <w:bottom w:val="single" w:sz="4" w:space="0" w:color="auto"/>
            </w:tcBorders>
          </w:tcPr>
          <w:p w14:paraId="060E2567" w14:textId="2D6B6BA7" w:rsidR="00EB65E8" w:rsidRPr="002B0C67" w:rsidRDefault="008B4DFA" w:rsidP="008B4DFA">
            <w:pPr>
              <w:ind w:firstLineChars="0" w:firstLine="0"/>
              <w:jc w:val="center"/>
              <w:rPr>
                <w:sz w:val="21"/>
              </w:rPr>
            </w:pPr>
            <w:r w:rsidRPr="002B0C67">
              <w:rPr>
                <w:rFonts w:hint="eastAsia"/>
                <w:sz w:val="21"/>
              </w:rPr>
              <w:t>≥</w:t>
            </w:r>
            <w:r w:rsidRPr="002B0C67">
              <w:rPr>
                <w:rFonts w:hint="eastAsia"/>
                <w:sz w:val="21"/>
              </w:rPr>
              <w:t>1</w:t>
            </w:r>
            <w:r w:rsidRPr="002B0C67">
              <w:rPr>
                <w:sz w:val="21"/>
              </w:rPr>
              <w:t>0</w:t>
            </w:r>
          </w:p>
        </w:tc>
        <w:tc>
          <w:tcPr>
            <w:tcW w:w="5387" w:type="dxa"/>
            <w:tcBorders>
              <w:bottom w:val="single" w:sz="4" w:space="0" w:color="auto"/>
            </w:tcBorders>
          </w:tcPr>
          <w:p w14:paraId="67BD8A87" w14:textId="19541090" w:rsidR="00EB65E8" w:rsidRPr="002B0C67" w:rsidRDefault="00697E06" w:rsidP="00E07202">
            <w:pPr>
              <w:ind w:firstLineChars="0" w:firstLine="0"/>
              <w:rPr>
                <w:sz w:val="21"/>
              </w:rPr>
            </w:pPr>
            <w:r w:rsidRPr="002B0C67">
              <w:rPr>
                <w:rFonts w:hint="eastAsia"/>
                <w:sz w:val="21"/>
              </w:rPr>
              <w:t>差，波形失真明显乃至出现翻转、震荡，特征点的位置和幅度发生较大变化，通常无法用于后续处理</w:t>
            </w:r>
            <w:r w:rsidR="00622AB3" w:rsidRPr="002B0C67">
              <w:rPr>
                <w:rFonts w:hint="eastAsia"/>
                <w:sz w:val="21"/>
              </w:rPr>
              <w:t>。</w:t>
            </w:r>
          </w:p>
        </w:tc>
      </w:tr>
    </w:tbl>
    <w:p w14:paraId="1BE54378" w14:textId="77777777" w:rsidR="00474BCF" w:rsidRDefault="00474BCF" w:rsidP="00474BCF">
      <w:pPr>
        <w:ind w:firstLine="480"/>
      </w:pPr>
    </w:p>
    <w:p w14:paraId="061B9ECD" w14:textId="77777777" w:rsidR="00474BCF" w:rsidRDefault="00474BCF" w:rsidP="00474BCF">
      <w:pPr>
        <w:ind w:firstLine="480"/>
      </w:pPr>
      <w:r>
        <w:rPr>
          <w:rFonts w:hint="eastAsia"/>
        </w:rPr>
        <w:t>而如图</w:t>
      </w:r>
      <w:r>
        <w:rPr>
          <w:rFonts w:hint="eastAsia"/>
        </w:rPr>
        <w:t>4.8</w:t>
      </w:r>
      <w:r>
        <w:rPr>
          <w:rFonts w:hint="eastAsia"/>
        </w:rPr>
        <w:t>所示，其中图</w:t>
      </w:r>
      <w:r>
        <w:rPr>
          <w:rFonts w:hint="eastAsia"/>
        </w:rPr>
        <w:t>4.8</w:t>
      </w:r>
      <w:r>
        <w:rPr>
          <w:rFonts w:hint="eastAsia"/>
        </w:rPr>
        <w:t>（</w:t>
      </w:r>
      <w:r>
        <w:rPr>
          <w:rFonts w:hint="eastAsia"/>
        </w:rPr>
        <w:t>a</w:t>
      </w:r>
      <w:r>
        <w:rPr>
          <w:rFonts w:hint="eastAsia"/>
        </w:rPr>
        <w:t>）为对</w:t>
      </w:r>
      <w:r>
        <w:rPr>
          <w:rFonts w:hint="eastAsia"/>
        </w:rPr>
        <w:t>ECG</w:t>
      </w:r>
      <w:r>
        <w:rPr>
          <w:rFonts w:hint="eastAsia"/>
        </w:rPr>
        <w:t>整体进行压缩后重构时，调整压缩比</w:t>
      </w:r>
      <w:r>
        <w:rPr>
          <w:rFonts w:hint="eastAsia"/>
        </w:rPr>
        <w:t>CR</w:t>
      </w:r>
      <w:r>
        <w:rPr>
          <w:rFonts w:hint="eastAsia"/>
        </w:rPr>
        <w:t>对平均重构精度</w:t>
      </w:r>
      <w:r>
        <w:rPr>
          <w:rFonts w:hint="eastAsia"/>
        </w:rPr>
        <w:t>PDR</w:t>
      </w:r>
      <w:r>
        <w:rPr>
          <w:rFonts w:hint="eastAsia"/>
        </w:rPr>
        <w:t>的影响，而图</w:t>
      </w:r>
      <w:r>
        <w:rPr>
          <w:rFonts w:hint="eastAsia"/>
        </w:rPr>
        <w:t>4.8</w:t>
      </w:r>
      <w:r>
        <w:rPr>
          <w:rFonts w:hint="eastAsia"/>
        </w:rPr>
        <w:t>（</w:t>
      </w:r>
      <w:r>
        <w:t>b</w:t>
      </w:r>
      <w:r>
        <w:rPr>
          <w:rFonts w:hint="eastAsia"/>
        </w:rPr>
        <w:t>）为对</w:t>
      </w:r>
      <w:r>
        <w:rPr>
          <w:rFonts w:hint="eastAsia"/>
        </w:rPr>
        <w:t>QRS</w:t>
      </w:r>
      <w:proofErr w:type="gramStart"/>
      <w:r>
        <w:rPr>
          <w:rFonts w:hint="eastAsia"/>
        </w:rPr>
        <w:t>波簇进行</w:t>
      </w:r>
      <w:proofErr w:type="gramEnd"/>
      <w:r>
        <w:rPr>
          <w:rFonts w:hint="eastAsia"/>
        </w:rPr>
        <w:t>压缩后重构时，调整压缩比</w:t>
      </w:r>
      <w:r>
        <w:rPr>
          <w:rFonts w:hint="eastAsia"/>
        </w:rPr>
        <w:t>CR</w:t>
      </w:r>
      <w:r>
        <w:rPr>
          <w:rFonts w:hint="eastAsia"/>
        </w:rPr>
        <w:t>对平均重构精度</w:t>
      </w:r>
      <w:r>
        <w:rPr>
          <w:rFonts w:hint="eastAsia"/>
        </w:rPr>
        <w:t>PDR</w:t>
      </w:r>
      <w:r>
        <w:rPr>
          <w:rFonts w:hint="eastAsia"/>
        </w:rPr>
        <w:t>的影响。由图</w:t>
      </w:r>
      <w:r>
        <w:rPr>
          <w:rFonts w:hint="eastAsia"/>
        </w:rPr>
        <w:t>4.8</w:t>
      </w:r>
      <w:r w:rsidR="00B95035">
        <w:rPr>
          <w:rFonts w:hint="eastAsia"/>
        </w:rPr>
        <w:t>（</w:t>
      </w:r>
      <w:r w:rsidR="00B95035">
        <w:rPr>
          <w:rFonts w:hint="eastAsia"/>
        </w:rPr>
        <w:t>a</w:t>
      </w:r>
      <w:r w:rsidR="00B95035">
        <w:rPr>
          <w:rFonts w:hint="eastAsia"/>
        </w:rPr>
        <w:t>）</w:t>
      </w:r>
      <w:r>
        <w:rPr>
          <w:rFonts w:hint="eastAsia"/>
        </w:rPr>
        <w:t>可见，在对</w:t>
      </w:r>
      <w:r>
        <w:rPr>
          <w:rFonts w:hint="eastAsia"/>
        </w:rPr>
        <w:t>ECG</w:t>
      </w:r>
      <w:r>
        <w:rPr>
          <w:rFonts w:hint="eastAsia"/>
        </w:rPr>
        <w:t>信号做压缩重构时，从</w:t>
      </w:r>
      <w:r>
        <w:rPr>
          <w:rFonts w:hint="eastAsia"/>
        </w:rPr>
        <w:t>CR</w:t>
      </w:r>
      <w:r>
        <w:rPr>
          <w:rFonts w:hint="eastAsia"/>
        </w:rPr>
        <w:t>增加到</w:t>
      </w:r>
      <w:r>
        <w:rPr>
          <w:rFonts w:hint="eastAsia"/>
        </w:rPr>
        <w:t>60%</w:t>
      </w:r>
      <w:r>
        <w:rPr>
          <w:rFonts w:hint="eastAsia"/>
        </w:rPr>
        <w:t>左右之后</w:t>
      </w:r>
      <w:r>
        <w:rPr>
          <w:rFonts w:hint="eastAsia"/>
        </w:rPr>
        <w:t>PDR</w:t>
      </w:r>
      <w:r>
        <w:rPr>
          <w:rFonts w:hint="eastAsia"/>
        </w:rPr>
        <w:t>急剧恶化，而图</w:t>
      </w:r>
      <w:r>
        <w:rPr>
          <w:rFonts w:hint="eastAsia"/>
        </w:rPr>
        <w:t>4.8</w:t>
      </w:r>
      <w:r w:rsidR="00B95035">
        <w:rPr>
          <w:rFonts w:hint="eastAsia"/>
        </w:rPr>
        <w:t>（</w:t>
      </w:r>
      <w:r w:rsidR="00B95035">
        <w:rPr>
          <w:rFonts w:hint="eastAsia"/>
        </w:rPr>
        <w:t>b</w:t>
      </w:r>
      <w:r w:rsidR="00B95035">
        <w:rPr>
          <w:rFonts w:hint="eastAsia"/>
        </w:rPr>
        <w:t>）</w:t>
      </w:r>
      <w:r>
        <w:rPr>
          <w:rFonts w:hint="eastAsia"/>
        </w:rPr>
        <w:t>可见，在对</w:t>
      </w:r>
      <w:r>
        <w:rPr>
          <w:rFonts w:hint="eastAsia"/>
        </w:rPr>
        <w:t>QRS</w:t>
      </w:r>
      <w:proofErr w:type="gramStart"/>
      <w:r>
        <w:rPr>
          <w:rFonts w:hint="eastAsia"/>
        </w:rPr>
        <w:t>波簇做</w:t>
      </w:r>
      <w:proofErr w:type="gramEnd"/>
      <w:r>
        <w:rPr>
          <w:rFonts w:hint="eastAsia"/>
        </w:rPr>
        <w:t>压缩重构时，</w:t>
      </w:r>
      <w:r>
        <w:rPr>
          <w:rFonts w:hint="eastAsia"/>
        </w:rPr>
        <w:t>CR</w:t>
      </w:r>
      <w:r>
        <w:rPr>
          <w:rFonts w:hint="eastAsia"/>
        </w:rPr>
        <w:t>增加到</w:t>
      </w:r>
      <w:r>
        <w:rPr>
          <w:rFonts w:hint="eastAsia"/>
        </w:rPr>
        <w:t>40%</w:t>
      </w:r>
      <w:r>
        <w:rPr>
          <w:rFonts w:hint="eastAsia"/>
        </w:rPr>
        <w:t>左右后，</w:t>
      </w:r>
      <w:r>
        <w:rPr>
          <w:rFonts w:hint="eastAsia"/>
        </w:rPr>
        <w:t>PDR</w:t>
      </w:r>
      <w:r>
        <w:rPr>
          <w:rFonts w:hint="eastAsia"/>
        </w:rPr>
        <w:t>就开始出现明显的恶化现象了。</w:t>
      </w:r>
    </w:p>
    <w:p w14:paraId="3A78E821" w14:textId="3AE877E6" w:rsidR="008306E9" w:rsidRDefault="00474BCF" w:rsidP="00474BCF">
      <w:pPr>
        <w:ind w:firstLine="480"/>
      </w:pPr>
      <w:r>
        <w:rPr>
          <w:rFonts w:hint="eastAsia"/>
        </w:rPr>
        <w:t>这从侧面佐证了</w:t>
      </w:r>
      <w:r>
        <w:rPr>
          <w:rFonts w:hint="eastAsia"/>
        </w:rPr>
        <w:t>QRS</w:t>
      </w:r>
      <w:proofErr w:type="gramStart"/>
      <w:r>
        <w:rPr>
          <w:rFonts w:hint="eastAsia"/>
        </w:rPr>
        <w:t>波簇相比</w:t>
      </w:r>
      <w:proofErr w:type="gramEnd"/>
      <w:r>
        <w:rPr>
          <w:rFonts w:hint="eastAsia"/>
        </w:rPr>
        <w:t>其他片段携带了更多的“信息量”，因此若想获得更高的重构精度，则需要采取使用其他片段更低的压缩比进行压缩传输的措施。根据这一实验结果，本小节具体设计了如下多重压缩比框架：首先对</w:t>
      </w:r>
      <w:r>
        <w:rPr>
          <w:rFonts w:hint="eastAsia"/>
        </w:rPr>
        <w:t>ECG</w:t>
      </w:r>
      <w:r>
        <w:rPr>
          <w:rFonts w:hint="eastAsia"/>
        </w:rPr>
        <w:t>信号使用稀疏二值矩阵进行压缩，压缩</w:t>
      </w:r>
      <w:commentRangeStart w:id="131"/>
      <w:r>
        <w:rPr>
          <w:rFonts w:hint="eastAsia"/>
        </w:rPr>
        <w:t>比为</w:t>
      </w:r>
      <w:r>
        <w:rPr>
          <w:rFonts w:hint="eastAsia"/>
        </w:rPr>
        <w:t>60%</w:t>
      </w:r>
      <w:commentRangeEnd w:id="131"/>
      <w:r w:rsidR="00747CC0">
        <w:rPr>
          <w:rStyle w:val="af3"/>
        </w:rPr>
        <w:commentReference w:id="131"/>
      </w:r>
      <w:r>
        <w:rPr>
          <w:rFonts w:hint="eastAsia"/>
        </w:rPr>
        <w:t>，记为</w:t>
      </w:r>
      <w:r>
        <w:rPr>
          <w:rFonts w:hint="eastAsia"/>
        </w:rPr>
        <w:t>CR</w:t>
      </w:r>
      <w:r w:rsidRPr="00B95035">
        <w:rPr>
          <w:rFonts w:hint="eastAsia"/>
          <w:vertAlign w:val="subscript"/>
        </w:rPr>
        <w:t>1</w:t>
      </w:r>
      <w:r>
        <w:rPr>
          <w:rFonts w:hint="eastAsia"/>
        </w:rPr>
        <w:t>。随后对经由</w:t>
      </w:r>
      <w:r>
        <w:rPr>
          <w:rFonts w:hint="eastAsia"/>
        </w:rPr>
        <w:t>QRS</w:t>
      </w:r>
      <w:proofErr w:type="gramStart"/>
      <w:r>
        <w:rPr>
          <w:rFonts w:hint="eastAsia"/>
        </w:rPr>
        <w:t>波簇检测</w:t>
      </w:r>
      <w:proofErr w:type="gramEnd"/>
      <w:r>
        <w:rPr>
          <w:rFonts w:hint="eastAsia"/>
        </w:rPr>
        <w:t>算法检测出的</w:t>
      </w:r>
      <w:r>
        <w:rPr>
          <w:rFonts w:hint="eastAsia"/>
        </w:rPr>
        <w:t>QRS</w:t>
      </w:r>
      <w:proofErr w:type="gramStart"/>
      <w:r>
        <w:rPr>
          <w:rFonts w:hint="eastAsia"/>
        </w:rPr>
        <w:t>波簇进行</w:t>
      </w:r>
      <w:proofErr w:type="gramEnd"/>
      <w:r>
        <w:rPr>
          <w:rFonts w:hint="eastAsia"/>
        </w:rPr>
        <w:t>二次压缩，设置压缩比为</w:t>
      </w:r>
      <w:r>
        <w:rPr>
          <w:rFonts w:hint="eastAsia"/>
        </w:rPr>
        <w:t>60%</w:t>
      </w:r>
      <w:r>
        <w:rPr>
          <w:rFonts w:hint="eastAsia"/>
        </w:rPr>
        <w:t>，记作</w:t>
      </w:r>
      <w:r>
        <w:rPr>
          <w:rFonts w:hint="eastAsia"/>
        </w:rPr>
        <w:t>CR</w:t>
      </w:r>
      <w:r w:rsidRPr="00B95035">
        <w:rPr>
          <w:rFonts w:hint="eastAsia"/>
          <w:vertAlign w:val="subscript"/>
        </w:rPr>
        <w:t>2</w:t>
      </w:r>
      <w:r>
        <w:rPr>
          <w:rFonts w:hint="eastAsia"/>
        </w:rPr>
        <w:t>，</w:t>
      </w:r>
      <w:r w:rsidR="00CC3468">
        <w:rPr>
          <w:rFonts w:hint="eastAsia"/>
        </w:rPr>
        <w:t>QRS</w:t>
      </w:r>
      <w:proofErr w:type="gramStart"/>
      <w:r w:rsidR="00CC3468">
        <w:rPr>
          <w:rFonts w:hint="eastAsia"/>
        </w:rPr>
        <w:t>波簇约占</w:t>
      </w:r>
      <w:proofErr w:type="gramEnd"/>
      <w:r w:rsidR="00CC3468">
        <w:rPr>
          <w:rFonts w:hint="eastAsia"/>
        </w:rPr>
        <w:t>E</w:t>
      </w:r>
      <w:r w:rsidR="00CC3468">
        <w:t>CG</w:t>
      </w:r>
      <w:r w:rsidR="00CC3468">
        <w:rPr>
          <w:rFonts w:hint="eastAsia"/>
        </w:rPr>
        <w:t>信号其整体长度的</w:t>
      </w:r>
      <w:r w:rsidR="00CC3468">
        <w:rPr>
          <w:rFonts w:hint="eastAsia"/>
        </w:rPr>
        <w:t>1</w:t>
      </w:r>
      <w:r w:rsidR="00CC3468">
        <w:t>2.5%</w:t>
      </w:r>
      <w:r w:rsidR="00CC3468">
        <w:rPr>
          <w:rFonts w:hint="eastAsia"/>
        </w:rPr>
        <w:t>，</w:t>
      </w:r>
      <w:r>
        <w:rPr>
          <w:rFonts w:hint="eastAsia"/>
        </w:rPr>
        <w:t>此时两步压缩的整体等效压缩比约为</w:t>
      </w:r>
      <w:r w:rsidR="00CC3468">
        <w:rPr>
          <w:rFonts w:hint="eastAsia"/>
        </w:rPr>
        <w:t>：</w:t>
      </w:r>
    </w:p>
    <w:commentRangeStart w:id="132"/>
    <w:p w14:paraId="422FFFA8" w14:textId="1100F232" w:rsidR="008306E9" w:rsidRDefault="002B0C67" w:rsidP="008306E9">
      <w:pPr>
        <w:ind w:firstLine="480"/>
        <w:jc w:val="center"/>
      </w:pPr>
      <w:r w:rsidRPr="005D2013">
        <w:rPr>
          <w:position w:val="-20"/>
        </w:rPr>
        <w:object w:dxaOrig="4459" w:dyaOrig="520" w14:anchorId="56937A99">
          <v:shape id="_x0000_i1182" type="#_x0000_t75" style="width:222.65pt;height:26.65pt" o:ole="">
            <v:imagedata r:id="rId374" o:title=""/>
          </v:shape>
          <o:OLEObject Type="Embed" ProgID="Equation.DSMT4" ShapeID="_x0000_i1182" DrawAspect="Content" ObjectID="_1638615798" r:id="rId375"/>
        </w:object>
      </w:r>
      <w:commentRangeEnd w:id="132"/>
      <w:r w:rsidR="003E4CAF">
        <w:rPr>
          <w:rStyle w:val="af3"/>
        </w:rPr>
        <w:commentReference w:id="132"/>
      </w:r>
    </w:p>
    <w:p w14:paraId="2F2C2CDB" w14:textId="719E1952" w:rsidR="003E4CAF" w:rsidRDefault="003E4CAF" w:rsidP="008306E9">
      <w:pPr>
        <w:ind w:firstLine="480"/>
        <w:jc w:val="center"/>
      </w:pPr>
      <w:r w:rsidRPr="005D2013">
        <w:rPr>
          <w:position w:val="-20"/>
        </w:rPr>
        <w:object w:dxaOrig="5280" w:dyaOrig="520" w14:anchorId="4B14A22B">
          <v:shape id="_x0000_i1183" type="#_x0000_t75" style="width:264pt;height:26.65pt" o:ole="">
            <v:imagedata r:id="rId376" o:title=""/>
          </v:shape>
          <o:OLEObject Type="Embed" ProgID="Equation.DSMT4" ShapeID="_x0000_i1183" DrawAspect="Content" ObjectID="_1638615799" r:id="rId377"/>
        </w:object>
      </w:r>
    </w:p>
    <w:p w14:paraId="5B556AA9" w14:textId="6C3ED9A2" w:rsidR="00024580" w:rsidRDefault="00474BCF" w:rsidP="008306E9">
      <w:pPr>
        <w:ind w:firstLineChars="0" w:firstLine="0"/>
      </w:pPr>
      <w:r>
        <w:rPr>
          <w:rFonts w:hint="eastAsia"/>
        </w:rPr>
        <w:t>，接近</w:t>
      </w:r>
      <w:r>
        <w:rPr>
          <w:rFonts w:hint="eastAsia"/>
        </w:rPr>
        <w:t>50%</w:t>
      </w:r>
      <w:r>
        <w:rPr>
          <w:rFonts w:hint="eastAsia"/>
        </w:rPr>
        <w:t>。最后则先对</w:t>
      </w:r>
      <w:r>
        <w:rPr>
          <w:rFonts w:hint="eastAsia"/>
        </w:rPr>
        <w:t>ECG</w:t>
      </w:r>
      <w:r>
        <w:rPr>
          <w:rFonts w:hint="eastAsia"/>
        </w:rPr>
        <w:t>信号整体使用重构算法进行重构，再对</w:t>
      </w:r>
      <w:r>
        <w:rPr>
          <w:rFonts w:hint="eastAsia"/>
        </w:rPr>
        <w:t>QRS</w:t>
      </w:r>
      <w:proofErr w:type="gramStart"/>
      <w:r>
        <w:rPr>
          <w:rFonts w:hint="eastAsia"/>
        </w:rPr>
        <w:t>波簇进行</w:t>
      </w:r>
      <w:proofErr w:type="gramEnd"/>
      <w:r>
        <w:rPr>
          <w:rFonts w:hint="eastAsia"/>
        </w:rPr>
        <w:t>重构，最后将重构获得的</w:t>
      </w:r>
      <w:r>
        <w:rPr>
          <w:rFonts w:hint="eastAsia"/>
        </w:rPr>
        <w:t>QRS</w:t>
      </w:r>
      <w:proofErr w:type="gramStart"/>
      <w:r>
        <w:rPr>
          <w:rFonts w:hint="eastAsia"/>
        </w:rPr>
        <w:t>波簇拼接</w:t>
      </w:r>
      <w:proofErr w:type="gramEnd"/>
      <w:r>
        <w:rPr>
          <w:rFonts w:hint="eastAsia"/>
        </w:rPr>
        <w:t>置换入</w:t>
      </w:r>
      <w:r>
        <w:rPr>
          <w:rFonts w:hint="eastAsia"/>
        </w:rPr>
        <w:t>ECG</w:t>
      </w:r>
      <w:r>
        <w:rPr>
          <w:rFonts w:hint="eastAsia"/>
        </w:rPr>
        <w:t>信号中，得到最终的重建信号。</w:t>
      </w:r>
    </w:p>
    <w:p w14:paraId="00666F7D" w14:textId="30ACB247" w:rsidR="00474BCF" w:rsidRDefault="000D6F9F" w:rsidP="009A31F1">
      <w:pPr>
        <w:ind w:firstLine="480"/>
        <w:jc w:val="center"/>
      </w:pPr>
      <w:r>
        <w:rPr>
          <w:noProof/>
        </w:rPr>
        <w:drawing>
          <wp:inline distT="0" distB="0" distL="0" distR="0" wp14:anchorId="13D539A8" wp14:editId="4B7B1442">
            <wp:extent cx="4710223" cy="2508711"/>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4127" cy="2510790"/>
                    </a:xfrm>
                    <a:prstGeom prst="rect">
                      <a:avLst/>
                    </a:prstGeom>
                  </pic:spPr>
                </pic:pic>
              </a:graphicData>
            </a:graphic>
          </wp:inline>
        </w:drawing>
      </w:r>
    </w:p>
    <w:p w14:paraId="43873116" w14:textId="2F94F896" w:rsidR="009A31F1" w:rsidRPr="005C528E" w:rsidRDefault="009A31F1" w:rsidP="009A31F1">
      <w:pPr>
        <w:pStyle w:val="ad"/>
        <w:spacing w:after="120"/>
      </w:pPr>
      <w:r w:rsidRPr="008A101B">
        <w:t>图</w:t>
      </w:r>
      <w:r>
        <w:t xml:space="preserve">4.8 </w:t>
      </w:r>
      <w:r w:rsidR="0058466C" w:rsidRPr="0058466C">
        <w:rPr>
          <w:rFonts w:hint="eastAsia"/>
        </w:rPr>
        <w:t>调整压缩比对信号重构精度的影响：（</w:t>
      </w:r>
      <w:r w:rsidR="0058466C" w:rsidRPr="0058466C">
        <w:rPr>
          <w:rFonts w:hint="eastAsia"/>
        </w:rPr>
        <w:t>a</w:t>
      </w:r>
      <w:r w:rsidR="0058466C" w:rsidRPr="0058466C">
        <w:rPr>
          <w:rFonts w:hint="eastAsia"/>
        </w:rPr>
        <w:t>）</w:t>
      </w:r>
      <w:r w:rsidR="0058466C" w:rsidRPr="0058466C">
        <w:rPr>
          <w:rFonts w:hint="eastAsia"/>
        </w:rPr>
        <w:t>ECG</w:t>
      </w:r>
      <w:r w:rsidR="0058466C" w:rsidRPr="0058466C">
        <w:rPr>
          <w:rFonts w:hint="eastAsia"/>
        </w:rPr>
        <w:t>信号；（</w:t>
      </w:r>
      <w:r w:rsidR="0058466C" w:rsidRPr="0058466C">
        <w:rPr>
          <w:rFonts w:hint="eastAsia"/>
        </w:rPr>
        <w:t>b</w:t>
      </w:r>
      <w:r w:rsidR="0058466C" w:rsidRPr="0058466C">
        <w:rPr>
          <w:rFonts w:hint="eastAsia"/>
        </w:rPr>
        <w:t>）</w:t>
      </w:r>
      <w:r w:rsidR="0058466C" w:rsidRPr="0058466C">
        <w:rPr>
          <w:rFonts w:hint="eastAsia"/>
        </w:rPr>
        <w:t>QRS</w:t>
      </w:r>
      <w:r w:rsidR="0058466C" w:rsidRPr="0058466C">
        <w:rPr>
          <w:rFonts w:hint="eastAsia"/>
        </w:rPr>
        <w:t>波簇</w:t>
      </w:r>
    </w:p>
    <w:p w14:paraId="6C40162C" w14:textId="3D5987B3" w:rsidR="009A31F1" w:rsidRDefault="009A31F1" w:rsidP="009A31F1">
      <w:pPr>
        <w:ind w:firstLine="422"/>
        <w:jc w:val="center"/>
      </w:pPr>
      <w:r w:rsidRPr="0004284B">
        <w:rPr>
          <w:b/>
          <w:sz w:val="21"/>
        </w:rPr>
        <w:t>Fig</w:t>
      </w:r>
      <w:r w:rsidRPr="0004284B">
        <w:rPr>
          <w:rFonts w:hint="eastAsia"/>
          <w:b/>
          <w:sz w:val="21"/>
        </w:rPr>
        <w:t>ure</w:t>
      </w:r>
      <w:r w:rsidRPr="0004284B">
        <w:rPr>
          <w:b/>
          <w:sz w:val="21"/>
        </w:rPr>
        <w:t xml:space="preserve"> 4.</w:t>
      </w:r>
      <w:r>
        <w:rPr>
          <w:b/>
          <w:sz w:val="21"/>
        </w:rPr>
        <w:t>8</w:t>
      </w:r>
      <w:bookmarkStart w:id="133" w:name="OLE_LINK33"/>
      <w:r>
        <w:rPr>
          <w:b/>
          <w:sz w:val="21"/>
        </w:rPr>
        <w:t xml:space="preserve"> </w:t>
      </w:r>
      <w:r w:rsidR="004D20CE" w:rsidRPr="004D20CE">
        <w:rPr>
          <w:b/>
          <w:sz w:val="21"/>
        </w:rPr>
        <w:t>Effect of adjusting CR on signal reconstruction accuracy</w:t>
      </w:r>
      <w:r w:rsidR="004D20CE">
        <w:rPr>
          <w:rFonts w:hint="eastAsia"/>
          <w:b/>
          <w:sz w:val="21"/>
        </w:rPr>
        <w:t>：</w:t>
      </w:r>
      <w:r w:rsidR="004D20CE" w:rsidRPr="004D20CE">
        <w:rPr>
          <w:b/>
          <w:sz w:val="21"/>
        </w:rPr>
        <w:t xml:space="preserve"> (a) ECG signal; (b) QRS cluster</w:t>
      </w:r>
      <w:bookmarkEnd w:id="133"/>
    </w:p>
    <w:p w14:paraId="32E6F961" w14:textId="4C275E54" w:rsidR="00F53939" w:rsidRDefault="00F53939">
      <w:pPr>
        <w:pStyle w:val="2"/>
      </w:pPr>
      <w:bookmarkStart w:id="134" w:name="_Toc511810672"/>
      <w:r>
        <w:t xml:space="preserve">4.4 </w:t>
      </w:r>
      <w:r w:rsidR="00154A67">
        <w:rPr>
          <w:rFonts w:hint="eastAsia"/>
        </w:rPr>
        <w:t>算法框架测试与结果分析</w:t>
      </w:r>
      <w:bookmarkEnd w:id="134"/>
    </w:p>
    <w:p w14:paraId="55478ADA" w14:textId="580348EA" w:rsidR="005D40C8" w:rsidRDefault="005D40C8" w:rsidP="005D40C8">
      <w:pPr>
        <w:ind w:firstLine="480"/>
      </w:pPr>
      <w:r>
        <w:rPr>
          <w:rFonts w:hint="eastAsia"/>
        </w:rPr>
        <w:t>为了对比本章所提出多重压缩比框架的性能指标，本小节进一步选用了离散余弦变换（</w:t>
      </w:r>
      <w:r>
        <w:rPr>
          <w:rFonts w:hint="eastAsia"/>
        </w:rPr>
        <w:t>Discrete Cosine Transformation, DCT</w:t>
      </w:r>
      <w:r>
        <w:rPr>
          <w:rFonts w:hint="eastAsia"/>
        </w:rPr>
        <w:t>）构成的正交基字典作为新的稀疏字典，此外还选用正交匹配追踪</w:t>
      </w:r>
      <w:r>
        <w:rPr>
          <w:rFonts w:hint="eastAsia"/>
        </w:rPr>
        <w:t xml:space="preserve">OMP </w:t>
      </w:r>
      <w:r>
        <w:rPr>
          <w:rFonts w:hint="eastAsia"/>
        </w:rPr>
        <w:t>算法作为另一种信号重构算法。为了与之前文献报道中类似的工作，即基于</w:t>
      </w:r>
      <w:r>
        <w:rPr>
          <w:rFonts w:hint="eastAsia"/>
        </w:rPr>
        <w:t xml:space="preserve">IESBM </w:t>
      </w:r>
      <w:r>
        <w:rPr>
          <w:rFonts w:hint="eastAsia"/>
        </w:rPr>
        <w:t>的敏感区域增强重建对比，本小节中选用与其相同的</w:t>
      </w:r>
      <w:r>
        <w:rPr>
          <w:rFonts w:hint="eastAsia"/>
        </w:rPr>
        <w:t>MIT-BIH</w:t>
      </w:r>
      <w:r>
        <w:rPr>
          <w:rFonts w:hint="eastAsia"/>
        </w:rPr>
        <w:t>心率不齐数据库，并在此基础上增加了对</w:t>
      </w:r>
      <w:r>
        <w:rPr>
          <w:rFonts w:hint="eastAsia"/>
        </w:rPr>
        <w:t>No.119</w:t>
      </w:r>
      <w:r>
        <w:rPr>
          <w:rFonts w:hint="eastAsia"/>
        </w:rPr>
        <w:t>和</w:t>
      </w:r>
      <w:r>
        <w:rPr>
          <w:rFonts w:hint="eastAsia"/>
        </w:rPr>
        <w:t>No.228</w:t>
      </w:r>
      <w:r>
        <w:rPr>
          <w:rFonts w:hint="eastAsia"/>
        </w:rPr>
        <w:t>号数据的处理，其中</w:t>
      </w:r>
      <w:r>
        <w:rPr>
          <w:rFonts w:hint="eastAsia"/>
        </w:rPr>
        <w:t>No.119</w:t>
      </w:r>
      <w:r>
        <w:rPr>
          <w:rFonts w:hint="eastAsia"/>
        </w:rPr>
        <w:t>号数据中包含有较强烈的噪声干扰，</w:t>
      </w:r>
      <w:r>
        <w:rPr>
          <w:rFonts w:hint="eastAsia"/>
        </w:rPr>
        <w:t>No.228</w:t>
      </w:r>
      <w:r>
        <w:rPr>
          <w:rFonts w:hint="eastAsia"/>
        </w:rPr>
        <w:t>号数据在约第</w:t>
      </w:r>
      <w:r>
        <w:rPr>
          <w:rFonts w:hint="eastAsia"/>
        </w:rPr>
        <w:t>5min</w:t>
      </w:r>
      <w:r>
        <w:rPr>
          <w:rFonts w:hint="eastAsia"/>
        </w:rPr>
        <w:t>开始，出现比较明显的心率异常，这些都是此前选用的信噪比良好的</w:t>
      </w:r>
      <w:r>
        <w:rPr>
          <w:rFonts w:hint="eastAsia"/>
        </w:rPr>
        <w:t>No.100</w:t>
      </w:r>
      <w:r>
        <w:rPr>
          <w:rFonts w:hint="eastAsia"/>
        </w:rPr>
        <w:t>号数据所不具备的特征。此外，本小节也选择了对每帧数据的压缩重构独立进行</w:t>
      </w:r>
      <w:r>
        <w:rPr>
          <w:rFonts w:hint="eastAsia"/>
        </w:rPr>
        <w:t>2000</w:t>
      </w:r>
      <w:r>
        <w:rPr>
          <w:rFonts w:hint="eastAsia"/>
        </w:rPr>
        <w:t>次实验的测试方案。</w:t>
      </w:r>
    </w:p>
    <w:p w14:paraId="1FF7B44C" w14:textId="657F2A49" w:rsidR="005D40C8" w:rsidRDefault="005D40C8" w:rsidP="005D40C8">
      <w:pPr>
        <w:ind w:firstLine="480"/>
      </w:pPr>
      <w:r>
        <w:rPr>
          <w:rFonts w:hint="eastAsia"/>
        </w:rPr>
        <w:t>测试结果如下表</w:t>
      </w:r>
      <w:r>
        <w:rPr>
          <w:rFonts w:hint="eastAsia"/>
        </w:rPr>
        <w:t>4.4</w:t>
      </w:r>
      <w:r>
        <w:rPr>
          <w:rFonts w:hint="eastAsia"/>
        </w:rPr>
        <w:t>所示，表中引用数据对应的压缩比为</w:t>
      </w:r>
      <w:r>
        <w:rPr>
          <w:rFonts w:hint="eastAsia"/>
        </w:rPr>
        <w:t>50%</w:t>
      </w:r>
      <w:r>
        <w:rPr>
          <w:rFonts w:hint="eastAsia"/>
        </w:rPr>
        <w:t>。从表中可以看出，在所测试的四种算法组合里，本章节所提出的重构框架在</w:t>
      </w:r>
      <w:r w:rsidR="00F461C4">
        <w:rPr>
          <w:rFonts w:hint="eastAsia"/>
        </w:rPr>
        <w:t>对</w:t>
      </w:r>
      <w:r>
        <w:rPr>
          <w:rFonts w:hint="eastAsia"/>
        </w:rPr>
        <w:t>QRS</w:t>
      </w:r>
      <w:proofErr w:type="gramStart"/>
      <w:r>
        <w:rPr>
          <w:rFonts w:hint="eastAsia"/>
        </w:rPr>
        <w:t>波簇的</w:t>
      </w:r>
      <w:proofErr w:type="gramEnd"/>
      <w:r>
        <w:rPr>
          <w:rFonts w:hint="eastAsia"/>
        </w:rPr>
        <w:t>重构上则表现出了更好的重构精度。这说明该多重压缩比框架确实能够以较小的</w:t>
      </w:r>
      <w:r>
        <w:rPr>
          <w:rFonts w:hint="eastAsia"/>
        </w:rPr>
        <w:lastRenderedPageBreak/>
        <w:t>冗余代价换取对包含更多“数据量”信号片段的精准重建，为</w:t>
      </w:r>
      <w:r>
        <w:rPr>
          <w:rFonts w:hint="eastAsia"/>
        </w:rPr>
        <w:t>ECG</w:t>
      </w:r>
      <w:r>
        <w:rPr>
          <w:rFonts w:hint="eastAsia"/>
        </w:rPr>
        <w:t>信号的</w:t>
      </w:r>
      <w:r w:rsidR="00EF5536">
        <w:rPr>
          <w:rFonts w:hint="eastAsia"/>
        </w:rPr>
        <w:t>大数据化</w:t>
      </w:r>
      <w:r>
        <w:rPr>
          <w:rFonts w:hint="eastAsia"/>
        </w:rPr>
        <w:t>处理提供更有力的数据支持。</w:t>
      </w:r>
    </w:p>
    <w:p w14:paraId="2312BBE8" w14:textId="1BE1D4B0" w:rsidR="00F461C4" w:rsidRPr="002E0576" w:rsidRDefault="00F461C4" w:rsidP="00F461C4">
      <w:pPr>
        <w:spacing w:before="120" w:after="120"/>
        <w:ind w:firstLineChars="0" w:firstLine="0"/>
        <w:jc w:val="center"/>
        <w:rPr>
          <w:b/>
          <w:noProof/>
          <w:sz w:val="21"/>
          <w:szCs w:val="21"/>
        </w:rPr>
      </w:pPr>
      <w:r>
        <w:rPr>
          <w:rFonts w:hint="eastAsia"/>
          <w:b/>
          <w:noProof/>
          <w:sz w:val="21"/>
          <w:szCs w:val="21"/>
        </w:rPr>
        <w:t>表</w:t>
      </w:r>
      <w:r>
        <w:rPr>
          <w:b/>
          <w:noProof/>
          <w:sz w:val="21"/>
          <w:szCs w:val="21"/>
        </w:rPr>
        <w:t>4.4</w:t>
      </w:r>
      <w:r w:rsidR="007D15E8">
        <w:rPr>
          <w:rFonts w:hint="eastAsia"/>
          <w:b/>
          <w:noProof/>
          <w:sz w:val="21"/>
          <w:szCs w:val="21"/>
        </w:rPr>
        <w:t>本文中所提出框架与</w:t>
      </w:r>
      <w:r w:rsidR="007D15E8">
        <w:rPr>
          <w:rFonts w:hint="eastAsia"/>
          <w:b/>
          <w:noProof/>
          <w:sz w:val="21"/>
          <w:szCs w:val="21"/>
        </w:rPr>
        <w:t>I</w:t>
      </w:r>
      <w:r w:rsidR="007D15E8">
        <w:rPr>
          <w:b/>
          <w:noProof/>
          <w:sz w:val="21"/>
          <w:szCs w:val="21"/>
        </w:rPr>
        <w:t>ESBM</w:t>
      </w:r>
      <w:r w:rsidR="007D15E8" w:rsidRPr="00421FE3">
        <w:rPr>
          <w:rFonts w:hint="eastAsia"/>
          <w:b/>
          <w:noProof/>
          <w:sz w:val="21"/>
          <w:szCs w:val="21"/>
        </w:rPr>
        <w:t>信号</w:t>
      </w:r>
      <w:r w:rsidR="007D15E8">
        <w:rPr>
          <w:rFonts w:hint="eastAsia"/>
          <w:b/>
          <w:noProof/>
          <w:sz w:val="21"/>
          <w:szCs w:val="21"/>
        </w:rPr>
        <w:t>P</w:t>
      </w:r>
      <w:r w:rsidR="007D15E8">
        <w:rPr>
          <w:b/>
          <w:noProof/>
          <w:sz w:val="21"/>
          <w:szCs w:val="21"/>
        </w:rPr>
        <w:t>RD</w:t>
      </w:r>
      <w:r w:rsidR="007D15E8">
        <w:rPr>
          <w:rFonts w:hint="eastAsia"/>
          <w:b/>
          <w:noProof/>
          <w:sz w:val="21"/>
          <w:szCs w:val="21"/>
        </w:rPr>
        <w:t>对比</w:t>
      </w:r>
    </w:p>
    <w:p w14:paraId="20BF84CE" w14:textId="065ACCF9" w:rsidR="00F461C4" w:rsidRDefault="00F461C4" w:rsidP="00F461C4">
      <w:pPr>
        <w:spacing w:before="120" w:after="120"/>
        <w:ind w:firstLineChars="0" w:firstLine="0"/>
        <w:jc w:val="center"/>
        <w:rPr>
          <w:noProof/>
          <w:sz w:val="21"/>
          <w:szCs w:val="21"/>
        </w:rPr>
      </w:pPr>
      <w:r>
        <w:rPr>
          <w:b/>
          <w:noProof/>
          <w:sz w:val="21"/>
          <w:szCs w:val="21"/>
        </w:rPr>
        <w:t>Table 4.4</w:t>
      </w:r>
      <w:bookmarkStart w:id="135" w:name="OLE_LINK40"/>
      <w:r>
        <w:rPr>
          <w:b/>
          <w:noProof/>
          <w:sz w:val="21"/>
          <w:szCs w:val="21"/>
        </w:rPr>
        <w:t xml:space="preserve"> </w:t>
      </w:r>
      <w:r w:rsidR="00B203C0">
        <w:rPr>
          <w:b/>
          <w:noProof/>
          <w:sz w:val="21"/>
          <w:szCs w:val="21"/>
        </w:rPr>
        <w:t>C</w:t>
      </w:r>
      <w:r w:rsidR="007D15E8">
        <w:rPr>
          <w:b/>
          <w:noProof/>
          <w:sz w:val="21"/>
          <w:szCs w:val="21"/>
        </w:rPr>
        <w:t>omparison in</w:t>
      </w:r>
      <w:r w:rsidRPr="0095488E">
        <w:rPr>
          <w:b/>
          <w:noProof/>
          <w:sz w:val="21"/>
          <w:szCs w:val="21"/>
        </w:rPr>
        <w:t xml:space="preserve"> PDR </w:t>
      </w:r>
      <w:r w:rsidR="007D15E8">
        <w:rPr>
          <w:b/>
          <w:noProof/>
          <w:sz w:val="21"/>
          <w:szCs w:val="21"/>
        </w:rPr>
        <w:t>of</w:t>
      </w:r>
      <w:r w:rsidRPr="0095488E">
        <w:rPr>
          <w:b/>
          <w:noProof/>
          <w:sz w:val="21"/>
          <w:szCs w:val="21"/>
        </w:rPr>
        <w:t xml:space="preserve"> </w:t>
      </w:r>
      <w:r w:rsidR="007D15E8">
        <w:rPr>
          <w:b/>
          <w:noProof/>
          <w:sz w:val="21"/>
          <w:szCs w:val="21"/>
        </w:rPr>
        <w:t>proposed work and IESBM</w:t>
      </w:r>
      <w:bookmarkEnd w:id="135"/>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2410"/>
        <w:gridCol w:w="2843"/>
      </w:tblGrid>
      <w:tr w:rsidR="00E132F8" w14:paraId="55E8E904" w14:textId="77777777" w:rsidTr="00F06113">
        <w:trPr>
          <w:jc w:val="center"/>
        </w:trPr>
        <w:tc>
          <w:tcPr>
            <w:tcW w:w="1643" w:type="dxa"/>
            <w:vMerge w:val="restart"/>
            <w:vAlign w:val="center"/>
          </w:tcPr>
          <w:p w14:paraId="3808FD1C" w14:textId="7D579997" w:rsidR="00E132F8" w:rsidRPr="002B0C67" w:rsidRDefault="00E132F8" w:rsidP="005D40C8">
            <w:pPr>
              <w:ind w:firstLineChars="0" w:firstLine="0"/>
              <w:rPr>
                <w:sz w:val="21"/>
              </w:rPr>
            </w:pPr>
            <w:r w:rsidRPr="002B0C67">
              <w:rPr>
                <w:rFonts w:hint="eastAsia"/>
                <w:sz w:val="21"/>
              </w:rPr>
              <w:t>实验设置</w:t>
            </w:r>
          </w:p>
        </w:tc>
        <w:tc>
          <w:tcPr>
            <w:tcW w:w="5253" w:type="dxa"/>
            <w:gridSpan w:val="2"/>
          </w:tcPr>
          <w:p w14:paraId="5E53F4F3" w14:textId="5FACC65E" w:rsidR="00E132F8" w:rsidRPr="002B0C67" w:rsidRDefault="00E132F8" w:rsidP="005D40C8">
            <w:pPr>
              <w:ind w:firstLineChars="0" w:firstLine="0"/>
              <w:rPr>
                <w:sz w:val="21"/>
              </w:rPr>
            </w:pPr>
            <w:r w:rsidRPr="002B0C67">
              <w:rPr>
                <w:rFonts w:hint="eastAsia"/>
                <w:sz w:val="21"/>
              </w:rPr>
              <w:t>E</w:t>
            </w:r>
            <w:r w:rsidRPr="002B0C67">
              <w:rPr>
                <w:sz w:val="21"/>
              </w:rPr>
              <w:t>CG</w:t>
            </w:r>
            <w:r w:rsidRPr="002B0C67">
              <w:rPr>
                <w:rFonts w:hint="eastAsia"/>
                <w:sz w:val="21"/>
              </w:rPr>
              <w:t>信号（上）及</w:t>
            </w:r>
            <w:r w:rsidRPr="002B0C67">
              <w:rPr>
                <w:rFonts w:hint="eastAsia"/>
                <w:sz w:val="21"/>
              </w:rPr>
              <w:t>Q</w:t>
            </w:r>
            <w:r w:rsidRPr="002B0C67">
              <w:rPr>
                <w:sz w:val="21"/>
              </w:rPr>
              <w:t>RS</w:t>
            </w:r>
            <w:r w:rsidRPr="002B0C67">
              <w:rPr>
                <w:rFonts w:hint="eastAsia"/>
                <w:sz w:val="21"/>
              </w:rPr>
              <w:t>波簇（下）对应重构</w:t>
            </w:r>
            <w:r w:rsidRPr="002B0C67">
              <w:rPr>
                <w:rFonts w:hint="eastAsia"/>
                <w:sz w:val="21"/>
              </w:rPr>
              <w:t>P</w:t>
            </w:r>
            <w:r w:rsidRPr="002B0C67">
              <w:rPr>
                <w:sz w:val="21"/>
              </w:rPr>
              <w:t>DR</w:t>
            </w:r>
            <w:r w:rsidRPr="002B0C67">
              <w:rPr>
                <w:rFonts w:hint="eastAsia"/>
                <w:sz w:val="21"/>
              </w:rPr>
              <w:t>(</w:t>
            </w:r>
            <w:r w:rsidRPr="002B0C67">
              <w:rPr>
                <w:sz w:val="21"/>
              </w:rPr>
              <w:t>%)</w:t>
            </w:r>
          </w:p>
        </w:tc>
      </w:tr>
      <w:tr w:rsidR="008007C7" w14:paraId="593D1AA7" w14:textId="77777777" w:rsidTr="002626B6">
        <w:trPr>
          <w:jc w:val="center"/>
        </w:trPr>
        <w:tc>
          <w:tcPr>
            <w:tcW w:w="1643" w:type="dxa"/>
            <w:vMerge/>
          </w:tcPr>
          <w:p w14:paraId="607569FB" w14:textId="77777777" w:rsidR="008007C7" w:rsidRPr="002B0C67" w:rsidRDefault="008007C7" w:rsidP="005D40C8">
            <w:pPr>
              <w:ind w:firstLineChars="0" w:firstLine="0"/>
              <w:rPr>
                <w:sz w:val="21"/>
              </w:rPr>
            </w:pPr>
          </w:p>
        </w:tc>
        <w:tc>
          <w:tcPr>
            <w:tcW w:w="2410" w:type="dxa"/>
            <w:tcBorders>
              <w:top w:val="single" w:sz="4" w:space="0" w:color="auto"/>
              <w:bottom w:val="single" w:sz="4" w:space="0" w:color="auto"/>
            </w:tcBorders>
          </w:tcPr>
          <w:p w14:paraId="136FB5A7" w14:textId="0AD975B1" w:rsidR="008007C7" w:rsidRPr="002B0C67" w:rsidRDefault="00E132F8" w:rsidP="00622AB3">
            <w:pPr>
              <w:ind w:firstLineChars="0" w:firstLine="0"/>
              <w:jc w:val="center"/>
              <w:rPr>
                <w:sz w:val="21"/>
              </w:rPr>
            </w:pPr>
            <w:r w:rsidRPr="002B0C67">
              <w:rPr>
                <w:rFonts w:hint="eastAsia"/>
                <w:sz w:val="21"/>
              </w:rPr>
              <w:t>本章框架</w:t>
            </w:r>
          </w:p>
        </w:tc>
        <w:tc>
          <w:tcPr>
            <w:tcW w:w="2843" w:type="dxa"/>
            <w:tcBorders>
              <w:top w:val="single" w:sz="4" w:space="0" w:color="auto"/>
              <w:bottom w:val="single" w:sz="4" w:space="0" w:color="auto"/>
            </w:tcBorders>
          </w:tcPr>
          <w:p w14:paraId="3F988542" w14:textId="03259769" w:rsidR="008007C7" w:rsidRPr="002B0C67" w:rsidRDefault="00E132F8" w:rsidP="00622AB3">
            <w:pPr>
              <w:ind w:firstLineChars="0" w:firstLine="0"/>
              <w:jc w:val="center"/>
              <w:rPr>
                <w:sz w:val="21"/>
              </w:rPr>
            </w:pPr>
            <w:r w:rsidRPr="002B0C67">
              <w:rPr>
                <w:rFonts w:hint="eastAsia"/>
                <w:sz w:val="21"/>
              </w:rPr>
              <w:t>I</w:t>
            </w:r>
            <w:r w:rsidRPr="002B0C67">
              <w:rPr>
                <w:sz w:val="21"/>
              </w:rPr>
              <w:t>ESBM</w:t>
            </w:r>
            <w:r w:rsidR="00F770B7" w:rsidRPr="002B0C67">
              <w:rPr>
                <w:sz w:val="21"/>
              </w:rPr>
              <w:t>[39]</w:t>
            </w:r>
          </w:p>
        </w:tc>
      </w:tr>
      <w:tr w:rsidR="008007C7" w14:paraId="38B19D67" w14:textId="77777777" w:rsidTr="00F06113">
        <w:trPr>
          <w:jc w:val="center"/>
        </w:trPr>
        <w:tc>
          <w:tcPr>
            <w:tcW w:w="1643" w:type="dxa"/>
            <w:vMerge w:val="restart"/>
            <w:vAlign w:val="center"/>
          </w:tcPr>
          <w:p w14:paraId="7E086AA0" w14:textId="671676B6" w:rsidR="008007C7" w:rsidRPr="002B0C67" w:rsidRDefault="008007C7" w:rsidP="005D40C8">
            <w:pPr>
              <w:ind w:firstLineChars="0" w:firstLine="0"/>
              <w:rPr>
                <w:sz w:val="21"/>
              </w:rPr>
            </w:pPr>
            <w:r w:rsidRPr="002B0C67">
              <w:rPr>
                <w:rFonts w:hint="eastAsia"/>
                <w:sz w:val="21"/>
              </w:rPr>
              <w:t>B</w:t>
            </w:r>
            <w:r w:rsidRPr="002B0C67">
              <w:rPr>
                <w:sz w:val="21"/>
              </w:rPr>
              <w:t>SBL+DWT</w:t>
            </w:r>
          </w:p>
        </w:tc>
        <w:tc>
          <w:tcPr>
            <w:tcW w:w="2410" w:type="dxa"/>
            <w:tcBorders>
              <w:top w:val="single" w:sz="4" w:space="0" w:color="auto"/>
            </w:tcBorders>
          </w:tcPr>
          <w:p w14:paraId="23EF73B6" w14:textId="1A2397BE" w:rsidR="008007C7" w:rsidRPr="002B0C67" w:rsidRDefault="00E132F8" w:rsidP="00622AB3">
            <w:pPr>
              <w:ind w:firstLineChars="0" w:firstLine="0"/>
              <w:jc w:val="center"/>
              <w:rPr>
                <w:sz w:val="21"/>
              </w:rPr>
            </w:pPr>
            <w:r w:rsidRPr="002B0C67">
              <w:rPr>
                <w:rFonts w:hint="eastAsia"/>
                <w:sz w:val="21"/>
              </w:rPr>
              <w:t>3</w:t>
            </w:r>
            <w:r w:rsidRPr="002B0C67">
              <w:rPr>
                <w:sz w:val="21"/>
              </w:rPr>
              <w:t>.10</w:t>
            </w:r>
          </w:p>
        </w:tc>
        <w:tc>
          <w:tcPr>
            <w:tcW w:w="2843" w:type="dxa"/>
            <w:tcBorders>
              <w:top w:val="single" w:sz="4" w:space="0" w:color="auto"/>
            </w:tcBorders>
          </w:tcPr>
          <w:p w14:paraId="3436E310" w14:textId="4C7ACAB7" w:rsidR="008007C7" w:rsidRPr="002B0C67" w:rsidRDefault="009651C5" w:rsidP="00622AB3">
            <w:pPr>
              <w:ind w:firstLineChars="0" w:firstLine="0"/>
              <w:jc w:val="center"/>
              <w:rPr>
                <w:sz w:val="21"/>
              </w:rPr>
            </w:pPr>
            <w:r w:rsidRPr="002B0C67">
              <w:rPr>
                <w:rFonts w:hint="eastAsia"/>
                <w:sz w:val="21"/>
              </w:rPr>
              <w:t>3</w:t>
            </w:r>
            <w:r w:rsidRPr="002B0C67">
              <w:rPr>
                <w:sz w:val="21"/>
              </w:rPr>
              <w:t>.16</w:t>
            </w:r>
          </w:p>
        </w:tc>
      </w:tr>
      <w:tr w:rsidR="008007C7" w14:paraId="2B27F99F" w14:textId="77777777" w:rsidTr="00F06113">
        <w:trPr>
          <w:jc w:val="center"/>
        </w:trPr>
        <w:tc>
          <w:tcPr>
            <w:tcW w:w="1643" w:type="dxa"/>
            <w:vMerge/>
            <w:vAlign w:val="center"/>
          </w:tcPr>
          <w:p w14:paraId="63401704" w14:textId="77777777" w:rsidR="008007C7" w:rsidRPr="002B0C67" w:rsidRDefault="008007C7" w:rsidP="005D40C8">
            <w:pPr>
              <w:ind w:firstLineChars="0" w:firstLine="0"/>
              <w:rPr>
                <w:sz w:val="21"/>
              </w:rPr>
            </w:pPr>
          </w:p>
        </w:tc>
        <w:tc>
          <w:tcPr>
            <w:tcW w:w="2410" w:type="dxa"/>
            <w:tcBorders>
              <w:bottom w:val="single" w:sz="4" w:space="0" w:color="auto"/>
            </w:tcBorders>
          </w:tcPr>
          <w:p w14:paraId="2CBFE91E" w14:textId="08634624" w:rsidR="008007C7" w:rsidRPr="002B0C67" w:rsidRDefault="00E132F8" w:rsidP="00622AB3">
            <w:pPr>
              <w:ind w:firstLineChars="0" w:firstLine="0"/>
              <w:jc w:val="center"/>
              <w:rPr>
                <w:sz w:val="21"/>
              </w:rPr>
            </w:pPr>
            <w:r w:rsidRPr="002B0C67">
              <w:rPr>
                <w:rFonts w:hint="eastAsia"/>
                <w:sz w:val="21"/>
              </w:rPr>
              <w:t>1</w:t>
            </w:r>
            <w:r w:rsidRPr="002B0C67">
              <w:rPr>
                <w:sz w:val="21"/>
              </w:rPr>
              <w:t>.</w:t>
            </w:r>
            <w:r w:rsidR="009651C5" w:rsidRPr="002B0C67">
              <w:rPr>
                <w:sz w:val="21"/>
              </w:rPr>
              <w:t>84</w:t>
            </w:r>
          </w:p>
        </w:tc>
        <w:tc>
          <w:tcPr>
            <w:tcW w:w="2843" w:type="dxa"/>
            <w:tcBorders>
              <w:bottom w:val="single" w:sz="4" w:space="0" w:color="auto"/>
            </w:tcBorders>
          </w:tcPr>
          <w:p w14:paraId="595EF69E" w14:textId="66ED8839" w:rsidR="008007C7" w:rsidRPr="002B0C67" w:rsidRDefault="009651C5" w:rsidP="00622AB3">
            <w:pPr>
              <w:ind w:firstLineChars="0" w:firstLine="0"/>
              <w:jc w:val="center"/>
              <w:rPr>
                <w:sz w:val="21"/>
              </w:rPr>
            </w:pPr>
            <w:r w:rsidRPr="002B0C67">
              <w:rPr>
                <w:rFonts w:hint="eastAsia"/>
                <w:sz w:val="21"/>
              </w:rPr>
              <w:t>2</w:t>
            </w:r>
            <w:r w:rsidRPr="002B0C67">
              <w:rPr>
                <w:sz w:val="21"/>
              </w:rPr>
              <w:t>.10</w:t>
            </w:r>
          </w:p>
        </w:tc>
      </w:tr>
      <w:tr w:rsidR="008007C7" w14:paraId="7226D4DD" w14:textId="77777777" w:rsidTr="00F06113">
        <w:trPr>
          <w:jc w:val="center"/>
        </w:trPr>
        <w:tc>
          <w:tcPr>
            <w:tcW w:w="1643" w:type="dxa"/>
            <w:vMerge w:val="restart"/>
            <w:vAlign w:val="center"/>
          </w:tcPr>
          <w:p w14:paraId="37A003A8" w14:textId="6A23280F" w:rsidR="008007C7" w:rsidRPr="002B0C67" w:rsidRDefault="008007C7" w:rsidP="005D40C8">
            <w:pPr>
              <w:ind w:firstLineChars="0" w:firstLine="0"/>
              <w:rPr>
                <w:sz w:val="21"/>
              </w:rPr>
            </w:pPr>
            <w:r w:rsidRPr="002B0C67">
              <w:rPr>
                <w:rFonts w:hint="eastAsia"/>
                <w:sz w:val="21"/>
              </w:rPr>
              <w:t>B</w:t>
            </w:r>
            <w:r w:rsidRPr="002B0C67">
              <w:rPr>
                <w:sz w:val="21"/>
              </w:rPr>
              <w:t>SBL+DCT</w:t>
            </w:r>
          </w:p>
        </w:tc>
        <w:tc>
          <w:tcPr>
            <w:tcW w:w="2410" w:type="dxa"/>
            <w:tcBorders>
              <w:top w:val="single" w:sz="4" w:space="0" w:color="auto"/>
            </w:tcBorders>
          </w:tcPr>
          <w:p w14:paraId="10B91508" w14:textId="44B7165D" w:rsidR="008007C7" w:rsidRPr="002B0C67" w:rsidRDefault="009651C5" w:rsidP="00622AB3">
            <w:pPr>
              <w:ind w:firstLineChars="0" w:firstLine="0"/>
              <w:jc w:val="center"/>
              <w:rPr>
                <w:sz w:val="21"/>
              </w:rPr>
            </w:pPr>
            <w:r w:rsidRPr="002B0C67">
              <w:rPr>
                <w:rFonts w:hint="eastAsia"/>
                <w:sz w:val="21"/>
              </w:rPr>
              <w:t>2</w:t>
            </w:r>
            <w:r w:rsidRPr="002B0C67">
              <w:rPr>
                <w:sz w:val="21"/>
              </w:rPr>
              <w:t>.72</w:t>
            </w:r>
          </w:p>
        </w:tc>
        <w:tc>
          <w:tcPr>
            <w:tcW w:w="2843" w:type="dxa"/>
            <w:tcBorders>
              <w:top w:val="single" w:sz="4" w:space="0" w:color="auto"/>
            </w:tcBorders>
          </w:tcPr>
          <w:p w14:paraId="276894F2" w14:textId="689DD76E" w:rsidR="008007C7" w:rsidRPr="002B0C67" w:rsidRDefault="004B1CE3" w:rsidP="00622AB3">
            <w:pPr>
              <w:ind w:firstLineChars="0" w:firstLine="0"/>
              <w:jc w:val="center"/>
              <w:rPr>
                <w:sz w:val="21"/>
              </w:rPr>
            </w:pPr>
            <w:r w:rsidRPr="002B0C67">
              <w:rPr>
                <w:rFonts w:hint="eastAsia"/>
                <w:sz w:val="21"/>
              </w:rPr>
              <w:t>2</w:t>
            </w:r>
            <w:r w:rsidRPr="002B0C67">
              <w:rPr>
                <w:sz w:val="21"/>
              </w:rPr>
              <w:t>.74</w:t>
            </w:r>
          </w:p>
        </w:tc>
      </w:tr>
      <w:tr w:rsidR="008007C7" w14:paraId="10036495" w14:textId="77777777" w:rsidTr="00F06113">
        <w:trPr>
          <w:jc w:val="center"/>
        </w:trPr>
        <w:tc>
          <w:tcPr>
            <w:tcW w:w="1643" w:type="dxa"/>
            <w:vMerge/>
            <w:vAlign w:val="center"/>
          </w:tcPr>
          <w:p w14:paraId="56C11107" w14:textId="77777777" w:rsidR="008007C7" w:rsidRPr="002B0C67" w:rsidRDefault="008007C7" w:rsidP="005D40C8">
            <w:pPr>
              <w:ind w:firstLineChars="0" w:firstLine="0"/>
              <w:rPr>
                <w:sz w:val="21"/>
              </w:rPr>
            </w:pPr>
          </w:p>
        </w:tc>
        <w:tc>
          <w:tcPr>
            <w:tcW w:w="2410" w:type="dxa"/>
            <w:tcBorders>
              <w:bottom w:val="single" w:sz="4" w:space="0" w:color="auto"/>
            </w:tcBorders>
          </w:tcPr>
          <w:p w14:paraId="47B7255D" w14:textId="63A8D802" w:rsidR="008007C7" w:rsidRPr="002B0C67" w:rsidRDefault="009651C5" w:rsidP="00622AB3">
            <w:pPr>
              <w:ind w:firstLineChars="0" w:firstLine="0"/>
              <w:jc w:val="center"/>
              <w:rPr>
                <w:sz w:val="21"/>
              </w:rPr>
            </w:pPr>
            <w:r w:rsidRPr="002B0C67">
              <w:rPr>
                <w:rFonts w:hint="eastAsia"/>
                <w:sz w:val="21"/>
              </w:rPr>
              <w:t>1</w:t>
            </w:r>
            <w:r w:rsidRPr="002B0C67">
              <w:rPr>
                <w:sz w:val="21"/>
              </w:rPr>
              <w:t>.72</w:t>
            </w:r>
          </w:p>
        </w:tc>
        <w:tc>
          <w:tcPr>
            <w:tcW w:w="2843" w:type="dxa"/>
            <w:tcBorders>
              <w:bottom w:val="single" w:sz="4" w:space="0" w:color="auto"/>
            </w:tcBorders>
          </w:tcPr>
          <w:p w14:paraId="5821493C" w14:textId="73DE0B22" w:rsidR="008007C7" w:rsidRPr="002B0C67" w:rsidRDefault="004B1CE3" w:rsidP="00622AB3">
            <w:pPr>
              <w:ind w:firstLineChars="0" w:firstLine="0"/>
              <w:jc w:val="center"/>
              <w:rPr>
                <w:sz w:val="21"/>
              </w:rPr>
            </w:pPr>
            <w:r w:rsidRPr="002B0C67">
              <w:rPr>
                <w:rFonts w:hint="eastAsia"/>
                <w:sz w:val="21"/>
              </w:rPr>
              <w:t>1</w:t>
            </w:r>
            <w:r w:rsidRPr="002B0C67">
              <w:rPr>
                <w:sz w:val="21"/>
              </w:rPr>
              <w:t>.76</w:t>
            </w:r>
          </w:p>
        </w:tc>
      </w:tr>
      <w:tr w:rsidR="008007C7" w14:paraId="79D491C1" w14:textId="77777777" w:rsidTr="00F06113">
        <w:trPr>
          <w:jc w:val="center"/>
        </w:trPr>
        <w:tc>
          <w:tcPr>
            <w:tcW w:w="1643" w:type="dxa"/>
            <w:vMerge w:val="restart"/>
            <w:vAlign w:val="center"/>
          </w:tcPr>
          <w:p w14:paraId="6D365D2D" w14:textId="04F917DC" w:rsidR="008007C7" w:rsidRPr="002B0C67" w:rsidRDefault="008007C7" w:rsidP="005D40C8">
            <w:pPr>
              <w:ind w:firstLineChars="0" w:firstLine="0"/>
              <w:rPr>
                <w:sz w:val="21"/>
              </w:rPr>
            </w:pPr>
            <w:r w:rsidRPr="002B0C67">
              <w:rPr>
                <w:sz w:val="21"/>
              </w:rPr>
              <w:t>OMP+DWT</w:t>
            </w:r>
          </w:p>
        </w:tc>
        <w:tc>
          <w:tcPr>
            <w:tcW w:w="2410" w:type="dxa"/>
            <w:tcBorders>
              <w:top w:val="single" w:sz="4" w:space="0" w:color="auto"/>
            </w:tcBorders>
          </w:tcPr>
          <w:p w14:paraId="59A17843" w14:textId="35F5DE26" w:rsidR="008007C7" w:rsidRPr="002B0C67" w:rsidRDefault="009651C5" w:rsidP="00622AB3">
            <w:pPr>
              <w:ind w:firstLineChars="0" w:firstLine="0"/>
              <w:jc w:val="center"/>
              <w:rPr>
                <w:sz w:val="21"/>
              </w:rPr>
            </w:pPr>
            <w:r w:rsidRPr="002B0C67">
              <w:rPr>
                <w:rFonts w:hint="eastAsia"/>
                <w:sz w:val="21"/>
              </w:rPr>
              <w:t>4</w:t>
            </w:r>
            <w:r w:rsidRPr="002B0C67">
              <w:rPr>
                <w:sz w:val="21"/>
              </w:rPr>
              <w:t>.98</w:t>
            </w:r>
          </w:p>
        </w:tc>
        <w:tc>
          <w:tcPr>
            <w:tcW w:w="2843" w:type="dxa"/>
            <w:tcBorders>
              <w:top w:val="single" w:sz="4" w:space="0" w:color="auto"/>
            </w:tcBorders>
          </w:tcPr>
          <w:p w14:paraId="228F985B" w14:textId="5E111012" w:rsidR="008007C7" w:rsidRPr="002B0C67" w:rsidRDefault="009651C5" w:rsidP="00622AB3">
            <w:pPr>
              <w:ind w:firstLineChars="0" w:firstLine="0"/>
              <w:jc w:val="center"/>
              <w:rPr>
                <w:sz w:val="21"/>
              </w:rPr>
            </w:pPr>
            <w:r w:rsidRPr="002B0C67">
              <w:rPr>
                <w:rFonts w:hint="eastAsia"/>
                <w:sz w:val="21"/>
              </w:rPr>
              <w:t>5</w:t>
            </w:r>
            <w:r w:rsidRPr="002B0C67">
              <w:rPr>
                <w:sz w:val="21"/>
              </w:rPr>
              <w:t>.10</w:t>
            </w:r>
          </w:p>
        </w:tc>
      </w:tr>
      <w:tr w:rsidR="008007C7" w14:paraId="15234240" w14:textId="77777777" w:rsidTr="00F06113">
        <w:trPr>
          <w:jc w:val="center"/>
        </w:trPr>
        <w:tc>
          <w:tcPr>
            <w:tcW w:w="1643" w:type="dxa"/>
            <w:vMerge/>
            <w:vAlign w:val="center"/>
          </w:tcPr>
          <w:p w14:paraId="6AE889E1" w14:textId="77777777" w:rsidR="008007C7" w:rsidRPr="002B0C67" w:rsidRDefault="008007C7" w:rsidP="005D40C8">
            <w:pPr>
              <w:ind w:firstLineChars="0" w:firstLine="0"/>
              <w:rPr>
                <w:sz w:val="21"/>
              </w:rPr>
            </w:pPr>
          </w:p>
        </w:tc>
        <w:tc>
          <w:tcPr>
            <w:tcW w:w="2410" w:type="dxa"/>
            <w:tcBorders>
              <w:bottom w:val="single" w:sz="4" w:space="0" w:color="auto"/>
            </w:tcBorders>
          </w:tcPr>
          <w:p w14:paraId="75FE64D0" w14:textId="07882651" w:rsidR="008007C7" w:rsidRPr="002B0C67" w:rsidRDefault="009651C5" w:rsidP="00622AB3">
            <w:pPr>
              <w:ind w:firstLineChars="0" w:firstLine="0"/>
              <w:jc w:val="center"/>
              <w:rPr>
                <w:sz w:val="21"/>
              </w:rPr>
            </w:pPr>
            <w:r w:rsidRPr="002B0C67">
              <w:rPr>
                <w:rFonts w:hint="eastAsia"/>
                <w:sz w:val="21"/>
              </w:rPr>
              <w:t>3</w:t>
            </w:r>
            <w:r w:rsidRPr="002B0C67">
              <w:rPr>
                <w:sz w:val="21"/>
              </w:rPr>
              <w:t>.47</w:t>
            </w:r>
          </w:p>
        </w:tc>
        <w:tc>
          <w:tcPr>
            <w:tcW w:w="2843" w:type="dxa"/>
            <w:tcBorders>
              <w:bottom w:val="single" w:sz="4" w:space="0" w:color="auto"/>
            </w:tcBorders>
          </w:tcPr>
          <w:p w14:paraId="3B6E64F1" w14:textId="433FA088" w:rsidR="008007C7" w:rsidRPr="002B0C67" w:rsidRDefault="009651C5" w:rsidP="00622AB3">
            <w:pPr>
              <w:ind w:firstLineChars="0" w:firstLine="0"/>
              <w:jc w:val="center"/>
              <w:rPr>
                <w:sz w:val="21"/>
              </w:rPr>
            </w:pPr>
            <w:r w:rsidRPr="002B0C67">
              <w:rPr>
                <w:rFonts w:hint="eastAsia"/>
                <w:sz w:val="21"/>
              </w:rPr>
              <w:t>3</w:t>
            </w:r>
            <w:r w:rsidRPr="002B0C67">
              <w:rPr>
                <w:sz w:val="21"/>
              </w:rPr>
              <w:t>.79</w:t>
            </w:r>
          </w:p>
        </w:tc>
      </w:tr>
      <w:tr w:rsidR="008007C7" w14:paraId="6B537452" w14:textId="77777777" w:rsidTr="00F06113">
        <w:trPr>
          <w:jc w:val="center"/>
        </w:trPr>
        <w:tc>
          <w:tcPr>
            <w:tcW w:w="1643" w:type="dxa"/>
            <w:vMerge w:val="restart"/>
            <w:vAlign w:val="center"/>
          </w:tcPr>
          <w:p w14:paraId="04B15CC8" w14:textId="3FB9E3BA" w:rsidR="008007C7" w:rsidRPr="002B0C67" w:rsidRDefault="008007C7" w:rsidP="005D40C8">
            <w:pPr>
              <w:ind w:firstLineChars="0" w:firstLine="0"/>
              <w:rPr>
                <w:sz w:val="21"/>
              </w:rPr>
            </w:pPr>
            <w:r w:rsidRPr="002B0C67">
              <w:rPr>
                <w:sz w:val="21"/>
              </w:rPr>
              <w:t>OMP+DCT</w:t>
            </w:r>
          </w:p>
        </w:tc>
        <w:tc>
          <w:tcPr>
            <w:tcW w:w="2410" w:type="dxa"/>
            <w:tcBorders>
              <w:top w:val="single" w:sz="4" w:space="0" w:color="auto"/>
            </w:tcBorders>
          </w:tcPr>
          <w:p w14:paraId="23411BBB" w14:textId="5DAA342A" w:rsidR="008007C7" w:rsidRPr="002B0C67" w:rsidRDefault="009651C5" w:rsidP="00622AB3">
            <w:pPr>
              <w:ind w:firstLineChars="0" w:firstLine="0"/>
              <w:jc w:val="center"/>
              <w:rPr>
                <w:sz w:val="21"/>
              </w:rPr>
            </w:pPr>
            <w:r w:rsidRPr="002B0C67">
              <w:rPr>
                <w:rFonts w:hint="eastAsia"/>
                <w:sz w:val="21"/>
              </w:rPr>
              <w:t>3</w:t>
            </w:r>
            <w:r w:rsidRPr="002B0C67">
              <w:rPr>
                <w:sz w:val="21"/>
              </w:rPr>
              <w:t>.85</w:t>
            </w:r>
          </w:p>
        </w:tc>
        <w:tc>
          <w:tcPr>
            <w:tcW w:w="2843" w:type="dxa"/>
            <w:tcBorders>
              <w:top w:val="single" w:sz="4" w:space="0" w:color="auto"/>
            </w:tcBorders>
          </w:tcPr>
          <w:p w14:paraId="13D19BD2" w14:textId="2412E43A" w:rsidR="008007C7" w:rsidRPr="002B0C67" w:rsidRDefault="009651C5" w:rsidP="00622AB3">
            <w:pPr>
              <w:ind w:firstLineChars="0" w:firstLine="0"/>
              <w:jc w:val="center"/>
              <w:rPr>
                <w:sz w:val="21"/>
              </w:rPr>
            </w:pPr>
            <w:r w:rsidRPr="002B0C67">
              <w:rPr>
                <w:rFonts w:hint="eastAsia"/>
                <w:sz w:val="21"/>
              </w:rPr>
              <w:t>3</w:t>
            </w:r>
            <w:r w:rsidRPr="002B0C67">
              <w:rPr>
                <w:sz w:val="21"/>
              </w:rPr>
              <w:t>.98</w:t>
            </w:r>
          </w:p>
        </w:tc>
      </w:tr>
      <w:tr w:rsidR="008007C7" w14:paraId="365AEADA" w14:textId="77777777" w:rsidTr="002626B6">
        <w:trPr>
          <w:jc w:val="center"/>
        </w:trPr>
        <w:tc>
          <w:tcPr>
            <w:tcW w:w="1643" w:type="dxa"/>
            <w:vMerge/>
          </w:tcPr>
          <w:p w14:paraId="7BA24DFE" w14:textId="77777777" w:rsidR="008007C7" w:rsidRPr="002B0C67" w:rsidRDefault="008007C7" w:rsidP="005D40C8">
            <w:pPr>
              <w:ind w:firstLineChars="0" w:firstLine="0"/>
              <w:rPr>
                <w:sz w:val="21"/>
              </w:rPr>
            </w:pPr>
          </w:p>
        </w:tc>
        <w:tc>
          <w:tcPr>
            <w:tcW w:w="2410" w:type="dxa"/>
          </w:tcPr>
          <w:p w14:paraId="1C97122B" w14:textId="4BCAA7D0" w:rsidR="008007C7" w:rsidRPr="002B0C67" w:rsidRDefault="009651C5" w:rsidP="00622AB3">
            <w:pPr>
              <w:ind w:firstLineChars="0" w:firstLine="0"/>
              <w:jc w:val="center"/>
              <w:rPr>
                <w:sz w:val="21"/>
              </w:rPr>
            </w:pPr>
            <w:r w:rsidRPr="002B0C67">
              <w:rPr>
                <w:rFonts w:hint="eastAsia"/>
                <w:sz w:val="21"/>
              </w:rPr>
              <w:t>2</w:t>
            </w:r>
            <w:r w:rsidRPr="002B0C67">
              <w:rPr>
                <w:sz w:val="21"/>
              </w:rPr>
              <w:t>.76</w:t>
            </w:r>
          </w:p>
        </w:tc>
        <w:tc>
          <w:tcPr>
            <w:tcW w:w="2843" w:type="dxa"/>
          </w:tcPr>
          <w:p w14:paraId="6AA0D010" w14:textId="0296C05D" w:rsidR="008007C7" w:rsidRPr="002B0C67" w:rsidRDefault="009651C5" w:rsidP="00622AB3">
            <w:pPr>
              <w:ind w:firstLineChars="0" w:firstLine="0"/>
              <w:jc w:val="center"/>
              <w:rPr>
                <w:sz w:val="21"/>
              </w:rPr>
            </w:pPr>
            <w:r w:rsidRPr="002B0C67">
              <w:rPr>
                <w:rFonts w:hint="eastAsia"/>
                <w:sz w:val="21"/>
              </w:rPr>
              <w:t>2</w:t>
            </w:r>
            <w:r w:rsidRPr="002B0C67">
              <w:rPr>
                <w:sz w:val="21"/>
              </w:rPr>
              <w:t>.98</w:t>
            </w:r>
          </w:p>
        </w:tc>
      </w:tr>
    </w:tbl>
    <w:p w14:paraId="6E514212" w14:textId="580BEA46" w:rsidR="00F53939" w:rsidRDefault="00F53939">
      <w:pPr>
        <w:pStyle w:val="2"/>
      </w:pPr>
      <w:bookmarkStart w:id="136" w:name="_Toc511810673"/>
      <w:r>
        <w:rPr>
          <w:rFonts w:hint="eastAsia"/>
        </w:rPr>
        <w:t>4</w:t>
      </w:r>
      <w:r>
        <w:t>.5</w:t>
      </w:r>
      <w:r w:rsidR="00154A67">
        <w:t xml:space="preserve"> </w:t>
      </w:r>
      <w:r w:rsidR="00154A67">
        <w:rPr>
          <w:rFonts w:hint="eastAsia"/>
        </w:rPr>
        <w:t>本章小结</w:t>
      </w:r>
      <w:bookmarkEnd w:id="136"/>
    </w:p>
    <w:p w14:paraId="45A55B60" w14:textId="27518B48" w:rsidR="00190BBF" w:rsidRDefault="00190BBF" w:rsidP="00190BBF">
      <w:pPr>
        <w:ind w:firstLine="480"/>
      </w:pPr>
      <w:r>
        <w:rPr>
          <w:rFonts w:hint="eastAsia"/>
        </w:rPr>
        <w:t>针对</w:t>
      </w:r>
      <w:r>
        <w:rPr>
          <w:rFonts w:hint="eastAsia"/>
        </w:rPr>
        <w:t>ECG</w:t>
      </w:r>
      <w:r>
        <w:rPr>
          <w:rFonts w:hint="eastAsia"/>
        </w:rPr>
        <w:t>采集前端普遍存在信号质量差、运算资源少、传输功耗受限的问题，目前业界通常采用将所收集到的</w:t>
      </w:r>
      <w:r>
        <w:rPr>
          <w:rFonts w:hint="eastAsia"/>
        </w:rPr>
        <w:t>ECG</w:t>
      </w:r>
      <w:r>
        <w:rPr>
          <w:rFonts w:hint="eastAsia"/>
        </w:rPr>
        <w:t>信号序列进行压缩，传输到上位机</w:t>
      </w:r>
      <w:r w:rsidR="008F06D7">
        <w:rPr>
          <w:rFonts w:hint="eastAsia"/>
        </w:rPr>
        <w:t>中</w:t>
      </w:r>
      <w:r>
        <w:rPr>
          <w:rFonts w:hint="eastAsia"/>
        </w:rPr>
        <w:t>做</w:t>
      </w:r>
      <w:r w:rsidR="008F06D7">
        <w:rPr>
          <w:rFonts w:hint="eastAsia"/>
        </w:rPr>
        <w:t>离线</w:t>
      </w:r>
      <w:r>
        <w:rPr>
          <w:rFonts w:hint="eastAsia"/>
        </w:rPr>
        <w:t>处理的方式来解决。通常来说，压缩的手段可以分为基于特征点的编解码、直接压缩、变换域压缩以及压缩感知算法。由于压缩感知技术相比于常规的压缩手段具有可以突破奈奎斯特采样定律的优势，同时可以在取得较高压缩比的同时获得良好的信号重构精度，因此目前普遍被用来进行</w:t>
      </w:r>
      <w:r>
        <w:rPr>
          <w:rFonts w:hint="eastAsia"/>
        </w:rPr>
        <w:t>ECG</w:t>
      </w:r>
      <w:r>
        <w:rPr>
          <w:rFonts w:hint="eastAsia"/>
        </w:rPr>
        <w:t>的信号压缩和重构。当前</w:t>
      </w:r>
      <w:r>
        <w:rPr>
          <w:rFonts w:hint="eastAsia"/>
        </w:rPr>
        <w:t>ECG</w:t>
      </w:r>
      <w:r>
        <w:rPr>
          <w:rFonts w:hint="eastAsia"/>
        </w:rPr>
        <w:t>压缩感知框架存在的两点不足，即：</w:t>
      </w:r>
    </w:p>
    <w:p w14:paraId="7D51271E" w14:textId="77777777" w:rsidR="00190BBF" w:rsidRDefault="00190BBF" w:rsidP="002626B6">
      <w:pPr>
        <w:pStyle w:val="aa"/>
        <w:numPr>
          <w:ilvl w:val="0"/>
          <w:numId w:val="32"/>
        </w:numPr>
        <w:ind w:left="480" w:hangingChars="200" w:hanging="480"/>
      </w:pPr>
      <w:r>
        <w:rPr>
          <w:rFonts w:hint="eastAsia"/>
        </w:rPr>
        <w:t>考虑到使用可穿戴设备所采集到的</w:t>
      </w:r>
      <w:r>
        <w:rPr>
          <w:rFonts w:hint="eastAsia"/>
        </w:rPr>
        <w:t>ECG</w:t>
      </w:r>
      <w:r>
        <w:rPr>
          <w:rFonts w:hint="eastAsia"/>
        </w:rPr>
        <w:t>信号其信噪比通常是优先的，因此如何精确地识别携带有更多诊疗信息的特征区域是一个亟待解决的技术难点。</w:t>
      </w:r>
    </w:p>
    <w:p w14:paraId="298A8B69" w14:textId="0CDFB5E1" w:rsidR="00190BBF" w:rsidRDefault="00190BBF" w:rsidP="002626B6">
      <w:pPr>
        <w:pStyle w:val="aa"/>
        <w:numPr>
          <w:ilvl w:val="0"/>
          <w:numId w:val="32"/>
        </w:numPr>
        <w:ind w:left="480" w:hangingChars="200" w:hanging="480"/>
      </w:pPr>
      <w:r>
        <w:rPr>
          <w:rFonts w:hint="eastAsia"/>
        </w:rPr>
        <w:t>目前针对特征区域的增强压缩策略仍有提升的空间，单纯的增强或难以实现在可接受的代价范围内，对医学诊断信息最大限度的保留。</w:t>
      </w:r>
    </w:p>
    <w:p w14:paraId="4DA8BE43" w14:textId="77777777" w:rsidR="00190BBF" w:rsidRDefault="00190BBF" w:rsidP="00190BBF">
      <w:pPr>
        <w:ind w:firstLine="480"/>
      </w:pPr>
      <w:r>
        <w:rPr>
          <w:rFonts w:hint="eastAsia"/>
        </w:rPr>
        <w:t>本章则对这两个核心问题做出了如下研究工作：</w:t>
      </w:r>
    </w:p>
    <w:p w14:paraId="55630777" w14:textId="7AB00D7C" w:rsidR="00190BBF" w:rsidRDefault="00190BBF" w:rsidP="002626B6">
      <w:pPr>
        <w:pStyle w:val="aa"/>
        <w:numPr>
          <w:ilvl w:val="0"/>
          <w:numId w:val="33"/>
        </w:numPr>
        <w:ind w:left="480" w:hangingChars="200" w:hanging="480"/>
      </w:pPr>
      <w:r>
        <w:rPr>
          <w:rFonts w:hint="eastAsia"/>
        </w:rPr>
        <w:t>研究并实现了一种基于时频分析的高精度、低运算复杂度的能量敏感的特征点检测算法，在复杂干扰环境下实现高精度的敏感区域探测。</w:t>
      </w:r>
    </w:p>
    <w:p w14:paraId="5322442F" w14:textId="4F0237FF" w:rsidR="00190BBF" w:rsidRDefault="00190BBF" w:rsidP="002626B6">
      <w:pPr>
        <w:pStyle w:val="aa"/>
        <w:numPr>
          <w:ilvl w:val="0"/>
          <w:numId w:val="33"/>
        </w:numPr>
        <w:ind w:left="480" w:hangingChars="200" w:hanging="480"/>
      </w:pPr>
      <w:r>
        <w:rPr>
          <w:rFonts w:hint="eastAsia"/>
        </w:rPr>
        <w:lastRenderedPageBreak/>
        <w:t>目前针对敏感区域的压缩重构仍有提升的空间，因此本章中提出了一种面向敏感区域的多重压缩比框架，进一步提升对这类区域的重构精度。</w:t>
      </w:r>
    </w:p>
    <w:p w14:paraId="1EC7C08C" w14:textId="475EC6FA" w:rsidR="003B0DA7" w:rsidRDefault="00190BBF" w:rsidP="00190BBF">
      <w:pPr>
        <w:ind w:firstLine="480"/>
      </w:pPr>
      <w:r>
        <w:rPr>
          <w:rFonts w:hint="eastAsia"/>
        </w:rPr>
        <w:t>本章所提出的特征</w:t>
      </w:r>
      <w:r w:rsidR="00CE1F90">
        <w:rPr>
          <w:rFonts w:hint="eastAsia"/>
        </w:rPr>
        <w:t>区域</w:t>
      </w:r>
      <w:r>
        <w:rPr>
          <w:rFonts w:hint="eastAsia"/>
        </w:rPr>
        <w:t>识别算法</w:t>
      </w:r>
      <w:r w:rsidR="000368BF">
        <w:rPr>
          <w:rFonts w:hint="eastAsia"/>
        </w:rPr>
        <w:t>，</w:t>
      </w:r>
      <w:r>
        <w:rPr>
          <w:rFonts w:hint="eastAsia"/>
        </w:rPr>
        <w:t>一方面通过简化和近似计算的方式解决了</w:t>
      </w:r>
      <w:r>
        <w:rPr>
          <w:rFonts w:hint="eastAsia"/>
        </w:rPr>
        <w:t>EMD</w:t>
      </w:r>
      <w:r>
        <w:rPr>
          <w:rFonts w:hint="eastAsia"/>
        </w:rPr>
        <w:t>算法运算量过大和分解结果选择难以摆脱先验知识确定的问题，另一方面则借助</w:t>
      </w:r>
      <w:r>
        <w:rPr>
          <w:rFonts w:hint="eastAsia"/>
        </w:rPr>
        <w:t>EMD</w:t>
      </w:r>
      <w:r>
        <w:rPr>
          <w:rFonts w:hint="eastAsia"/>
        </w:rPr>
        <w:t>分解的窄带特性和希尔伯特变换对平稳性杂波的滤除作用，实现了一种针对非平稳能量分布的精确探测算法。经过权威数据库数据和低信噪比的实验室自</w:t>
      </w:r>
      <w:proofErr w:type="gramStart"/>
      <w:r>
        <w:rPr>
          <w:rFonts w:hint="eastAsia"/>
        </w:rPr>
        <w:t>采数据</w:t>
      </w:r>
      <w:proofErr w:type="gramEnd"/>
      <w:r>
        <w:rPr>
          <w:rFonts w:hint="eastAsia"/>
        </w:rPr>
        <w:t>验证，该算法具有精度高、鲁棒性良好的特性，尤其是其</w:t>
      </w:r>
      <w:r w:rsidR="00041FD5">
        <w:rPr>
          <w:rFonts w:hint="eastAsia"/>
        </w:rPr>
        <w:t>对</w:t>
      </w:r>
      <w:r w:rsidR="00041FD5">
        <w:rPr>
          <w:rFonts w:hint="eastAsia"/>
        </w:rPr>
        <w:t>Q</w:t>
      </w:r>
      <w:r w:rsidR="00041FD5">
        <w:t>RS</w:t>
      </w:r>
      <w:proofErr w:type="gramStart"/>
      <w:r w:rsidR="00041FD5">
        <w:rPr>
          <w:rFonts w:hint="eastAsia"/>
        </w:rPr>
        <w:t>波簇的</w:t>
      </w:r>
      <w:proofErr w:type="gramEnd"/>
      <w:r>
        <w:rPr>
          <w:rFonts w:hint="eastAsia"/>
        </w:rPr>
        <w:t>检测精度相对于目前常用的在线处理算法有显著提升。本章所提出的多重压缩比框架引入了针对敏感区域的冗余压缩程，以较小的代价获得了对敏感区域更加精准的重构结果。</w:t>
      </w:r>
    </w:p>
    <w:p w14:paraId="0ED994CF" w14:textId="77777777" w:rsidR="00190BBF" w:rsidRDefault="00190BBF" w:rsidP="003B0DA7">
      <w:pPr>
        <w:ind w:firstLine="480"/>
        <w:sectPr w:rsidR="00190BBF" w:rsidSect="007F58E0">
          <w:headerReference w:type="default" r:id="rId379"/>
          <w:pgSz w:w="11906" w:h="16838" w:code="9"/>
          <w:pgMar w:top="1440" w:right="1797" w:bottom="1440" w:left="1797" w:header="851" w:footer="850" w:gutter="0"/>
          <w:cols w:space="425"/>
          <w:docGrid w:linePitch="326"/>
        </w:sectPr>
      </w:pPr>
    </w:p>
    <w:p w14:paraId="23736CE9" w14:textId="77777777" w:rsidR="00190BBF" w:rsidRDefault="00190BBF" w:rsidP="003B0DA7">
      <w:pPr>
        <w:ind w:firstLine="480"/>
        <w:sectPr w:rsidR="00190BBF" w:rsidSect="00190BBF">
          <w:type w:val="evenPage"/>
          <w:pgSz w:w="11906" w:h="16838" w:code="9"/>
          <w:pgMar w:top="1440" w:right="1797" w:bottom="1440" w:left="1797" w:header="851" w:footer="284" w:gutter="0"/>
          <w:cols w:space="425"/>
          <w:docGrid w:linePitch="312"/>
        </w:sectPr>
      </w:pPr>
    </w:p>
    <w:p w14:paraId="6C805D77" w14:textId="49882A12" w:rsidR="00130AB0" w:rsidRPr="00130AB0" w:rsidRDefault="00130AB0" w:rsidP="00A66C1C">
      <w:pPr>
        <w:pStyle w:val="1"/>
        <w:spacing w:before="840"/>
        <w:ind w:firstLine="562"/>
      </w:pPr>
      <w:bookmarkStart w:id="137" w:name="_Toc511810674"/>
      <w:r w:rsidRPr="00130AB0">
        <w:lastRenderedPageBreak/>
        <w:t>第</w:t>
      </w:r>
      <w:r w:rsidRPr="00130AB0">
        <w:rPr>
          <w:rFonts w:hint="eastAsia"/>
        </w:rPr>
        <w:t>五</w:t>
      </w:r>
      <w:r w:rsidRPr="00130AB0">
        <w:t>章</w:t>
      </w:r>
      <w:r w:rsidRPr="00130AB0">
        <w:rPr>
          <w:rFonts w:hint="eastAsia"/>
        </w:rPr>
        <w:t xml:space="preserve"> </w:t>
      </w:r>
      <w:r w:rsidR="00514616" w:rsidRPr="00514616">
        <w:rPr>
          <w:rFonts w:hint="eastAsia"/>
        </w:rPr>
        <w:t>穿戴式心电采集装置探究</w:t>
      </w:r>
      <w:bookmarkEnd w:id="137"/>
    </w:p>
    <w:p w14:paraId="6C805D78" w14:textId="234BDC09" w:rsidR="00130AB0" w:rsidRPr="00130AB0" w:rsidRDefault="00E560BE" w:rsidP="00F054BA">
      <w:pPr>
        <w:spacing w:after="60"/>
        <w:ind w:firstLine="480"/>
        <w:rPr>
          <w:rFonts w:eastAsia="宋体" w:cs="Times New Roman"/>
          <w:szCs w:val="24"/>
        </w:rPr>
      </w:pPr>
      <w:r w:rsidRPr="00E560BE">
        <w:rPr>
          <w:rFonts w:eastAsia="宋体" w:cs="Times New Roman" w:hint="eastAsia"/>
          <w:szCs w:val="24"/>
        </w:rPr>
        <w:t>正如上一章中提到的，应用于穿戴式的心电采集装置其信号来源形式包括传统的十二导联连接，以及五导联、三导联、双导联以及单导联形式。一般来说，多导联的心电采集方式所能获得的心电图信号其信息量最为丰富，但是往往对穿戴者的日常生活</w:t>
      </w:r>
      <w:r w:rsidR="00057230">
        <w:rPr>
          <w:rFonts w:eastAsia="宋体" w:cs="Times New Roman" w:hint="eastAsia"/>
          <w:szCs w:val="24"/>
        </w:rPr>
        <w:t>造成</w:t>
      </w:r>
      <w:r w:rsidRPr="00E560BE">
        <w:rPr>
          <w:rFonts w:eastAsia="宋体" w:cs="Times New Roman" w:hint="eastAsia"/>
          <w:szCs w:val="24"/>
        </w:rPr>
        <w:t>不便，因此目前一般只</w:t>
      </w:r>
      <w:r w:rsidR="00AA65F9">
        <w:rPr>
          <w:rFonts w:eastAsia="宋体" w:cs="Times New Roman" w:hint="eastAsia"/>
          <w:szCs w:val="24"/>
        </w:rPr>
        <w:t>应用</w:t>
      </w:r>
      <w:r w:rsidRPr="00E560BE">
        <w:rPr>
          <w:rFonts w:eastAsia="宋体" w:cs="Times New Roman" w:hint="eastAsia"/>
          <w:szCs w:val="24"/>
        </w:rPr>
        <w:t>于短时间内</w:t>
      </w:r>
      <w:r w:rsidR="00AA65F9">
        <w:rPr>
          <w:rFonts w:eastAsia="宋体" w:cs="Times New Roman" w:hint="eastAsia"/>
          <w:szCs w:val="24"/>
        </w:rPr>
        <w:t>对相应</w:t>
      </w:r>
      <w:r w:rsidRPr="00E560BE">
        <w:rPr>
          <w:rFonts w:eastAsia="宋体" w:cs="Times New Roman" w:hint="eastAsia"/>
          <w:szCs w:val="24"/>
        </w:rPr>
        <w:t>病患</w:t>
      </w:r>
      <w:r w:rsidR="00AA65F9">
        <w:rPr>
          <w:rFonts w:eastAsia="宋体" w:cs="Times New Roman" w:hint="eastAsia"/>
          <w:szCs w:val="24"/>
        </w:rPr>
        <w:t>进行</w:t>
      </w:r>
      <w:r w:rsidRPr="00E560BE">
        <w:rPr>
          <w:rFonts w:eastAsia="宋体" w:cs="Times New Roman" w:hint="eastAsia"/>
          <w:szCs w:val="24"/>
        </w:rPr>
        <w:t>心电采集。而针对健康评估这一需求，常常选用位于心前区的单导联模式</w:t>
      </w:r>
      <w:r w:rsidR="00F755C5">
        <w:rPr>
          <w:rFonts w:eastAsia="宋体" w:cs="Times New Roman" w:hint="eastAsia"/>
          <w:szCs w:val="24"/>
        </w:rPr>
        <w:t>进行</w:t>
      </w:r>
      <w:r w:rsidR="00F755C5" w:rsidRPr="00E560BE">
        <w:rPr>
          <w:rFonts w:eastAsia="宋体" w:cs="Times New Roman" w:hint="eastAsia"/>
          <w:szCs w:val="24"/>
        </w:rPr>
        <w:t>心电信号采集</w:t>
      </w:r>
      <w:r w:rsidRPr="00E560BE">
        <w:rPr>
          <w:rFonts w:eastAsia="宋体" w:cs="Times New Roman" w:hint="eastAsia"/>
          <w:szCs w:val="24"/>
        </w:rPr>
        <w:t>，</w:t>
      </w:r>
      <w:r w:rsidR="00F755C5">
        <w:rPr>
          <w:rFonts w:eastAsia="宋体" w:cs="Times New Roman" w:hint="eastAsia"/>
          <w:szCs w:val="24"/>
        </w:rPr>
        <w:t>因</w:t>
      </w:r>
      <w:r w:rsidRPr="00E560BE">
        <w:rPr>
          <w:rFonts w:eastAsia="宋体" w:cs="Times New Roman" w:hint="eastAsia"/>
          <w:szCs w:val="24"/>
        </w:rPr>
        <w:t>其具有佩戴方式简便、不对佩戴者的日常生活产生过多干扰，处理电路结构相对简单故可支持长时间佩戴的优点。另一方面，传统的凝胶电极也存在长时间连续佩戴</w:t>
      </w:r>
      <w:r w:rsidR="00F755C5">
        <w:rPr>
          <w:rFonts w:eastAsia="宋体" w:cs="Times New Roman" w:hint="eastAsia"/>
          <w:szCs w:val="24"/>
        </w:rPr>
        <w:t>不够舒适</w:t>
      </w:r>
      <w:r w:rsidRPr="00E560BE">
        <w:rPr>
          <w:rFonts w:eastAsia="宋体" w:cs="Times New Roman" w:hint="eastAsia"/>
          <w:szCs w:val="24"/>
        </w:rPr>
        <w:t>的</w:t>
      </w:r>
      <w:r w:rsidR="00F755C5">
        <w:rPr>
          <w:rFonts w:eastAsia="宋体" w:cs="Times New Roman" w:hint="eastAsia"/>
          <w:szCs w:val="24"/>
        </w:rPr>
        <w:t>问题</w:t>
      </w:r>
      <w:r w:rsidRPr="00E560BE">
        <w:rPr>
          <w:rFonts w:eastAsia="宋体" w:cs="Times New Roman" w:hint="eastAsia"/>
          <w:szCs w:val="24"/>
        </w:rPr>
        <w:t>，因此本章中也对新型的自湿润柔性电极进行了一些实验性的研究</w:t>
      </w:r>
      <w:r w:rsidR="0044735D">
        <w:rPr>
          <w:rFonts w:eastAsia="宋体" w:cs="Times New Roman" w:hint="eastAsia"/>
          <w:szCs w:val="24"/>
        </w:rPr>
        <w:t>和改进</w:t>
      </w:r>
      <w:r w:rsidRPr="00E560BE">
        <w:rPr>
          <w:rFonts w:eastAsia="宋体" w:cs="Times New Roman" w:hint="eastAsia"/>
          <w:szCs w:val="24"/>
        </w:rPr>
        <w:t>。最后通过将两者集合，实现了一种支持长时连续采集的，基于单导联的心电信号采集装置。</w:t>
      </w:r>
    </w:p>
    <w:p w14:paraId="6C805D7A" w14:textId="584F7ECA" w:rsidR="00130AB0" w:rsidRDefault="00130AB0" w:rsidP="00E560BE">
      <w:pPr>
        <w:pStyle w:val="2"/>
      </w:pPr>
      <w:bookmarkStart w:id="138" w:name="_Toc511810675"/>
      <w:r w:rsidRPr="00147AB9">
        <w:rPr>
          <w:rFonts w:hint="eastAsia"/>
          <w:b/>
        </w:rPr>
        <w:t>5</w:t>
      </w:r>
      <w:r w:rsidRPr="00147AB9">
        <w:rPr>
          <w:b/>
        </w:rPr>
        <w:t>.</w:t>
      </w:r>
      <w:r w:rsidRPr="00147AB9">
        <w:rPr>
          <w:rFonts w:hint="eastAsia"/>
          <w:b/>
        </w:rPr>
        <w:t>1</w:t>
      </w:r>
      <w:r w:rsidRPr="00147AB9">
        <w:t xml:space="preserve"> </w:t>
      </w:r>
      <w:bookmarkStart w:id="139" w:name="OLE_LINK37"/>
      <w:r w:rsidR="00E560BE">
        <w:rPr>
          <w:rFonts w:hint="eastAsia"/>
        </w:rPr>
        <w:t>自湿润柔性皮肤电极</w:t>
      </w:r>
      <w:bookmarkEnd w:id="138"/>
      <w:bookmarkEnd w:id="139"/>
    </w:p>
    <w:p w14:paraId="78F72DD4" w14:textId="2D271134" w:rsidR="00775865" w:rsidRDefault="0044735D" w:rsidP="00775865">
      <w:pPr>
        <w:ind w:firstLine="480"/>
      </w:pPr>
      <w:r>
        <w:rPr>
          <w:rFonts w:hint="eastAsia"/>
        </w:rPr>
        <w:t>医疗</w:t>
      </w:r>
      <w:r w:rsidR="00954D0E">
        <w:rPr>
          <w:rFonts w:hint="eastAsia"/>
        </w:rPr>
        <w:t>实践</w:t>
      </w:r>
      <w:r w:rsidR="007D30F9">
        <w:rPr>
          <w:rFonts w:hint="eastAsia"/>
        </w:rPr>
        <w:t>中</w:t>
      </w:r>
      <w:r>
        <w:rPr>
          <w:rFonts w:hint="eastAsia"/>
        </w:rPr>
        <w:t>对</w:t>
      </w:r>
      <w:r w:rsidR="00775865">
        <w:rPr>
          <w:rFonts w:hint="eastAsia"/>
        </w:rPr>
        <w:t>人体</w:t>
      </w:r>
      <w:r>
        <w:rPr>
          <w:rFonts w:hint="eastAsia"/>
        </w:rPr>
        <w:t>进行</w:t>
      </w:r>
      <w:r w:rsidR="00775865">
        <w:rPr>
          <w:rFonts w:hint="eastAsia"/>
        </w:rPr>
        <w:t>心电采集用电极一般</w:t>
      </w:r>
      <w:r>
        <w:rPr>
          <w:rFonts w:hint="eastAsia"/>
        </w:rPr>
        <w:t>为</w:t>
      </w:r>
      <w:r w:rsidR="00775865">
        <w:rPr>
          <w:rFonts w:hint="eastAsia"/>
        </w:rPr>
        <w:t>Ag/</w:t>
      </w:r>
      <w:r>
        <w:t>A</w:t>
      </w:r>
      <w:r w:rsidR="00775865">
        <w:rPr>
          <w:rFonts w:hint="eastAsia"/>
        </w:rPr>
        <w:t>gCl</w:t>
      </w:r>
      <w:r w:rsidR="00027B3E">
        <w:rPr>
          <w:rFonts w:hint="eastAsia"/>
        </w:rPr>
        <w:t>一次性</w:t>
      </w:r>
      <w:r w:rsidR="00775865">
        <w:rPr>
          <w:rFonts w:hint="eastAsia"/>
        </w:rPr>
        <w:t>凝胶电极</w:t>
      </w:r>
      <w:r w:rsidR="00BD6BA2">
        <w:rPr>
          <w:rFonts w:hint="eastAsia"/>
        </w:rPr>
        <w:t>。</w:t>
      </w:r>
      <w:r w:rsidR="00775865">
        <w:rPr>
          <w:rFonts w:hint="eastAsia"/>
        </w:rPr>
        <w:t>这种电容式电极具有采集信号质量高、</w:t>
      </w:r>
      <w:r w:rsidR="00A8678C">
        <w:rPr>
          <w:rFonts w:hint="eastAsia"/>
        </w:rPr>
        <w:t>信号</w:t>
      </w:r>
      <w:r w:rsidR="00775865">
        <w:rPr>
          <w:rFonts w:hint="eastAsia"/>
        </w:rPr>
        <w:t>稳定的优势。</w:t>
      </w:r>
      <w:r w:rsidR="00BD6BA2">
        <w:rPr>
          <w:rFonts w:hint="eastAsia"/>
        </w:rPr>
        <w:t>然而其中</w:t>
      </w:r>
      <w:r w:rsidR="00775865">
        <w:rPr>
          <w:rFonts w:hint="eastAsia"/>
        </w:rPr>
        <w:t>电解液中的水分随着时间蒸发会导致电极导电性下降，</w:t>
      </w:r>
      <w:r w:rsidR="00BD6BA2">
        <w:rPr>
          <w:rFonts w:hint="eastAsia"/>
        </w:rPr>
        <w:t>这将</w:t>
      </w:r>
      <w:r w:rsidR="00775865">
        <w:rPr>
          <w:rFonts w:hint="eastAsia"/>
        </w:rPr>
        <w:t>引起信号质量的恶化，因此这种电极</w:t>
      </w:r>
      <w:r w:rsidR="00BD6BA2">
        <w:rPr>
          <w:rFonts w:hint="eastAsia"/>
        </w:rPr>
        <w:t>本身</w:t>
      </w:r>
      <w:r w:rsidR="00775865">
        <w:rPr>
          <w:rFonts w:hint="eastAsia"/>
        </w:rPr>
        <w:t>并不适合长时间的连续佩戴。此外由于电解液对皮肤具有</w:t>
      </w:r>
      <w:r w:rsidR="00F72847">
        <w:rPr>
          <w:rFonts w:hint="eastAsia"/>
        </w:rPr>
        <w:t>一定的</w:t>
      </w:r>
      <w:r w:rsidR="00775865">
        <w:rPr>
          <w:rFonts w:hint="eastAsia"/>
        </w:rPr>
        <w:t>刺激作用，长时间使用亦可能导致皮肤过敏等不良反应。</w:t>
      </w:r>
    </w:p>
    <w:p w14:paraId="102537DB" w14:textId="376F062B" w:rsidR="00775865" w:rsidRDefault="00775865" w:rsidP="00775865">
      <w:pPr>
        <w:ind w:firstLine="480"/>
      </w:pPr>
      <w:r>
        <w:rPr>
          <w:rFonts w:hint="eastAsia"/>
        </w:rPr>
        <w:t>近些年来，干电极作为凝胶电极的替代方案得到了广泛的研究，其中织物电极并取得很多良好而广泛的研究进展。</w:t>
      </w:r>
      <w:r>
        <w:rPr>
          <w:rFonts w:hint="eastAsia"/>
        </w:rPr>
        <w:t>MagIC</w:t>
      </w:r>
      <w:r>
        <w:rPr>
          <w:rFonts w:hint="eastAsia"/>
        </w:rPr>
        <w:t>是由</w:t>
      </w:r>
      <w:r>
        <w:rPr>
          <w:rFonts w:hint="eastAsia"/>
        </w:rPr>
        <w:t>Marco Di Rienzo</w:t>
      </w:r>
      <w:r>
        <w:rPr>
          <w:rFonts w:hint="eastAsia"/>
        </w:rPr>
        <w:t>等制作的一款生理信号采集智能衣，其通过将织物电极和压敏传感器置入贴身背心的方式，如图</w:t>
      </w:r>
      <w:r>
        <w:rPr>
          <w:rFonts w:hint="eastAsia"/>
        </w:rPr>
        <w:t>5.1</w:t>
      </w:r>
      <w:r>
        <w:rPr>
          <w:rFonts w:hint="eastAsia"/>
        </w:rPr>
        <w:t>（</w:t>
      </w:r>
      <w:r>
        <w:rPr>
          <w:rFonts w:hint="eastAsia"/>
        </w:rPr>
        <w:t>a</w:t>
      </w:r>
      <w:r>
        <w:rPr>
          <w:rFonts w:hint="eastAsia"/>
        </w:rPr>
        <w:t>）所示，实现对心电信号和呼吸信号的采集</w:t>
      </w:r>
      <w:r w:rsidR="00E70765" w:rsidRPr="00E70765">
        <w:t>[95]</w:t>
      </w:r>
      <w:r>
        <w:rPr>
          <w:rFonts w:hint="eastAsia"/>
        </w:rPr>
        <w:t>。</w:t>
      </w:r>
      <w:r>
        <w:rPr>
          <w:rFonts w:hint="eastAsia"/>
        </w:rPr>
        <w:t>Takamatsu</w:t>
      </w:r>
      <w:r>
        <w:rPr>
          <w:rFonts w:hint="eastAsia"/>
        </w:rPr>
        <w:t>等人通过</w:t>
      </w:r>
      <w:proofErr w:type="gramStart"/>
      <w:r>
        <w:rPr>
          <w:rFonts w:hint="eastAsia"/>
        </w:rPr>
        <w:t>在全氟聚合物</w:t>
      </w:r>
      <w:proofErr w:type="gramEnd"/>
      <w:r>
        <w:rPr>
          <w:rFonts w:hint="eastAsia"/>
        </w:rPr>
        <w:t>电介质膜上喷涂聚苯乙烯磺酸盐溶液</w:t>
      </w:r>
      <w:r>
        <w:rPr>
          <w:rFonts w:hint="eastAsia"/>
        </w:rPr>
        <w:t>(PEDOT:PSS)</w:t>
      </w:r>
      <w:r>
        <w:rPr>
          <w:rFonts w:hint="eastAsia"/>
        </w:rPr>
        <w:t>制备出了一种导电纤维，随后采用和尼龙混纺的形式</w:t>
      </w:r>
      <w:r w:rsidR="00F0028D">
        <w:rPr>
          <w:rFonts w:hint="eastAsia"/>
        </w:rPr>
        <w:t>制成</w:t>
      </w:r>
      <w:r w:rsidR="00E07F67">
        <w:rPr>
          <w:rFonts w:hint="eastAsia"/>
        </w:rPr>
        <w:t>了一种编织形式</w:t>
      </w:r>
      <w:r>
        <w:rPr>
          <w:rFonts w:hint="eastAsia"/>
        </w:rPr>
        <w:t>的电容式压力传感器阵列</w:t>
      </w:r>
      <w:r w:rsidR="00E378C3" w:rsidRPr="00E378C3">
        <w:t>[96]</w:t>
      </w:r>
      <w:r>
        <w:rPr>
          <w:rFonts w:hint="eastAsia"/>
        </w:rPr>
        <w:t>，如图</w:t>
      </w:r>
      <w:r>
        <w:rPr>
          <w:rFonts w:hint="eastAsia"/>
        </w:rPr>
        <w:t>5.1</w:t>
      </w:r>
      <w:r>
        <w:rPr>
          <w:rFonts w:hint="eastAsia"/>
        </w:rPr>
        <w:t>（</w:t>
      </w:r>
      <w:r>
        <w:rPr>
          <w:rFonts w:hint="eastAsia"/>
        </w:rPr>
        <w:t>b</w:t>
      </w:r>
      <w:r>
        <w:rPr>
          <w:rFonts w:hint="eastAsia"/>
        </w:rPr>
        <w:t>）。</w:t>
      </w:r>
    </w:p>
    <w:p w14:paraId="0B6D5FB3" w14:textId="7C1B602C" w:rsidR="00A96B07" w:rsidRPr="005C528E" w:rsidRDefault="00527BE0" w:rsidP="00527BE0">
      <w:pPr>
        <w:ind w:firstLine="480"/>
        <w:jc w:val="center"/>
      </w:pPr>
      <w:r>
        <w:object w:dxaOrig="19938" w:dyaOrig="8366" w14:anchorId="3846A502">
          <v:shape id="_x0000_i1184" type="#_x0000_t75" style="width:414.65pt;height:174pt" o:ole="">
            <v:imagedata r:id="rId380" o:title=""/>
          </v:shape>
          <o:OLEObject Type="Embed" ProgID="Visio.Drawing.11" ShapeID="_x0000_i1184" DrawAspect="Content" ObjectID="_1638615800" r:id="rId381"/>
        </w:object>
      </w:r>
      <w:r w:rsidR="00A96B07" w:rsidRPr="008F082A">
        <w:rPr>
          <w:b/>
          <w:sz w:val="21"/>
        </w:rPr>
        <w:t>图</w:t>
      </w:r>
      <w:r w:rsidR="00A96B07" w:rsidRPr="008F082A">
        <w:rPr>
          <w:b/>
          <w:sz w:val="21"/>
        </w:rPr>
        <w:t xml:space="preserve">5.1 </w:t>
      </w:r>
      <w:r w:rsidR="003B6C3E" w:rsidRPr="003B6C3E">
        <w:rPr>
          <w:rFonts w:hint="eastAsia"/>
          <w:b/>
          <w:sz w:val="21"/>
        </w:rPr>
        <w:t>（</w:t>
      </w:r>
      <w:r w:rsidR="003B6C3E" w:rsidRPr="003B6C3E">
        <w:rPr>
          <w:rFonts w:hint="eastAsia"/>
          <w:b/>
          <w:sz w:val="21"/>
        </w:rPr>
        <w:t>a</w:t>
      </w:r>
      <w:r w:rsidR="003B6C3E" w:rsidRPr="003B6C3E">
        <w:rPr>
          <w:rFonts w:hint="eastAsia"/>
          <w:b/>
          <w:sz w:val="21"/>
        </w:rPr>
        <w:t>）</w:t>
      </w:r>
      <w:r w:rsidR="003B6C3E" w:rsidRPr="003B6C3E">
        <w:rPr>
          <w:rFonts w:hint="eastAsia"/>
          <w:b/>
          <w:sz w:val="21"/>
        </w:rPr>
        <w:t>MagIC</w:t>
      </w:r>
      <w:r w:rsidR="003B6C3E" w:rsidRPr="003B6C3E">
        <w:rPr>
          <w:rFonts w:hint="eastAsia"/>
          <w:b/>
          <w:sz w:val="21"/>
        </w:rPr>
        <w:t>生理信号采集智能衣</w:t>
      </w:r>
      <w:r w:rsidR="00FD4E1C">
        <w:rPr>
          <w:rFonts w:hint="eastAsia"/>
          <w:b/>
          <w:sz w:val="21"/>
        </w:rPr>
        <w:t>[</w:t>
      </w:r>
      <w:r w:rsidR="00FD4E1C">
        <w:rPr>
          <w:b/>
          <w:sz w:val="21"/>
        </w:rPr>
        <w:t>95]</w:t>
      </w:r>
      <w:r w:rsidR="003B6C3E" w:rsidRPr="003B6C3E">
        <w:rPr>
          <w:rFonts w:hint="eastAsia"/>
          <w:b/>
          <w:sz w:val="21"/>
        </w:rPr>
        <w:t>；（</w:t>
      </w:r>
      <w:r w:rsidR="003B6C3E" w:rsidRPr="003B6C3E">
        <w:rPr>
          <w:rFonts w:hint="eastAsia"/>
          <w:b/>
          <w:sz w:val="21"/>
        </w:rPr>
        <w:t>b</w:t>
      </w:r>
      <w:r w:rsidR="003B6C3E" w:rsidRPr="003B6C3E">
        <w:rPr>
          <w:rFonts w:hint="eastAsia"/>
          <w:b/>
          <w:sz w:val="21"/>
        </w:rPr>
        <w:t>）编织</w:t>
      </w:r>
      <w:proofErr w:type="gramStart"/>
      <w:r w:rsidR="003B6C3E" w:rsidRPr="003B6C3E">
        <w:rPr>
          <w:rFonts w:hint="eastAsia"/>
          <w:b/>
          <w:sz w:val="21"/>
        </w:rPr>
        <w:t>型压力</w:t>
      </w:r>
      <w:proofErr w:type="gramEnd"/>
      <w:r w:rsidR="003B6C3E" w:rsidRPr="003B6C3E">
        <w:rPr>
          <w:rFonts w:hint="eastAsia"/>
          <w:b/>
          <w:sz w:val="21"/>
        </w:rPr>
        <w:t>传感阵列</w:t>
      </w:r>
      <w:r w:rsidR="00FD4E1C">
        <w:rPr>
          <w:b/>
          <w:sz w:val="21"/>
        </w:rPr>
        <w:t>[96]</w:t>
      </w:r>
    </w:p>
    <w:p w14:paraId="7DFD1FFA" w14:textId="15F7A7D4" w:rsidR="00A96B07" w:rsidRDefault="00A96B07" w:rsidP="00A96B07">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1 </w:t>
      </w:r>
      <w:r w:rsidR="008F082A" w:rsidRPr="008F082A">
        <w:rPr>
          <w:b/>
          <w:sz w:val="21"/>
        </w:rPr>
        <w:t xml:space="preserve">(a) MagIC physiological signal collection smart </w:t>
      </w:r>
      <w:r w:rsidR="003B6C3E" w:rsidRPr="003B6C3E">
        <w:rPr>
          <w:b/>
          <w:sz w:val="21"/>
        </w:rPr>
        <w:t>clothes</w:t>
      </w:r>
      <w:r w:rsidR="008F082A" w:rsidRPr="008F082A">
        <w:rPr>
          <w:b/>
          <w:sz w:val="21"/>
        </w:rPr>
        <w:t>;</w:t>
      </w:r>
      <w:r w:rsidR="003B6C3E">
        <w:rPr>
          <w:b/>
          <w:sz w:val="21"/>
        </w:rPr>
        <w:t xml:space="preserve"> </w:t>
      </w:r>
      <w:r w:rsidR="008F082A" w:rsidRPr="008F082A">
        <w:rPr>
          <w:b/>
          <w:sz w:val="21"/>
        </w:rPr>
        <w:t>(b) braided pressure sensing array.</w:t>
      </w:r>
      <w:r w:rsidRPr="004D20CE">
        <w:rPr>
          <w:b/>
          <w:sz w:val="21"/>
        </w:rPr>
        <w:t xml:space="preserve"> </w:t>
      </w:r>
    </w:p>
    <w:p w14:paraId="28E54538" w14:textId="64ED1968" w:rsidR="00527BE0" w:rsidRDefault="00527BE0" w:rsidP="00527BE0">
      <w:pPr>
        <w:ind w:firstLine="480"/>
      </w:pPr>
      <w:r>
        <w:rPr>
          <w:rFonts w:hint="eastAsia"/>
        </w:rPr>
        <w:t>韩国先进科技学院</w:t>
      </w:r>
      <w:r>
        <w:rPr>
          <w:rFonts w:hint="eastAsia"/>
        </w:rPr>
        <w:t>KAIST</w:t>
      </w:r>
      <w:r>
        <w:rPr>
          <w:rFonts w:hint="eastAsia"/>
        </w:rPr>
        <w:t>的</w:t>
      </w:r>
      <w:r>
        <w:rPr>
          <w:rFonts w:hint="eastAsia"/>
        </w:rPr>
        <w:t>Yoo</w:t>
      </w:r>
      <w:r>
        <w:rPr>
          <w:rFonts w:hint="eastAsia"/>
        </w:rPr>
        <w:t>等人则基于</w:t>
      </w:r>
      <w:r>
        <w:rPr>
          <w:rFonts w:hint="eastAsia"/>
        </w:rPr>
        <w:t>Planar-Fashionable Circuit Board</w:t>
      </w:r>
      <w:r w:rsidR="00227568">
        <w:rPr>
          <w:rFonts w:hint="eastAsia"/>
        </w:rPr>
        <w:t>，</w:t>
      </w:r>
      <w:r>
        <w:rPr>
          <w:rFonts w:hint="eastAsia"/>
        </w:rPr>
        <w:t>P-FCB</w:t>
      </w:r>
      <w:r>
        <w:rPr>
          <w:rFonts w:hint="eastAsia"/>
        </w:rPr>
        <w:t>技术，将银质贴片丝网印刷的方式在织物表面制成电极，实现对心电数据的采集</w:t>
      </w:r>
      <w:r w:rsidR="00FD4E1C" w:rsidRPr="00FD4E1C">
        <w:t>[97]</w:t>
      </w:r>
      <w:r>
        <w:rPr>
          <w:rFonts w:hint="eastAsia"/>
        </w:rPr>
        <w:t>，如图</w:t>
      </w:r>
      <w:r>
        <w:rPr>
          <w:rFonts w:hint="eastAsia"/>
        </w:rPr>
        <w:t>5.2</w:t>
      </w:r>
      <w:r>
        <w:rPr>
          <w:rFonts w:hint="eastAsia"/>
        </w:rPr>
        <w:t>所示。但是织物电极也存在制造工艺复杂、造价昂贵的问题，目前还很难获得实际应用。</w:t>
      </w:r>
    </w:p>
    <w:p w14:paraId="6202DB2A" w14:textId="77777777" w:rsidR="008A02C1" w:rsidRDefault="008A02C1" w:rsidP="00527BE0">
      <w:pPr>
        <w:ind w:firstLine="480"/>
      </w:pPr>
    </w:p>
    <w:p w14:paraId="42F80D13" w14:textId="1DDF7B44" w:rsidR="007E5E76" w:rsidRPr="00527BE0" w:rsidRDefault="008A02C1" w:rsidP="003C1017">
      <w:pPr>
        <w:ind w:firstLine="480"/>
        <w:jc w:val="center"/>
      </w:pPr>
      <w:r>
        <w:object w:dxaOrig="17415" w:dyaOrig="15419" w14:anchorId="067EE621">
          <v:shape id="_x0000_i1185" type="#_x0000_t75" style="width:230.65pt;height:203.35pt" o:ole="">
            <v:imagedata r:id="rId382" o:title=""/>
          </v:shape>
          <o:OLEObject Type="Embed" ProgID="Visio.Drawing.11" ShapeID="_x0000_i1185" DrawAspect="Content" ObjectID="_1638615801" r:id="rId383"/>
        </w:object>
      </w:r>
    </w:p>
    <w:p w14:paraId="39DB5956" w14:textId="170D7ED1" w:rsidR="00A96B07" w:rsidRPr="005C528E" w:rsidRDefault="00A96B07" w:rsidP="00A96B07">
      <w:pPr>
        <w:pStyle w:val="ad"/>
        <w:spacing w:after="120"/>
      </w:pPr>
      <w:r w:rsidRPr="008A101B">
        <w:t>图</w:t>
      </w:r>
      <w:r>
        <w:t xml:space="preserve">5.2 </w:t>
      </w:r>
      <w:r w:rsidR="001D5FC4">
        <w:t>KAIST</w:t>
      </w:r>
      <w:r w:rsidR="001D5FC4">
        <w:rPr>
          <w:rFonts w:hint="eastAsia"/>
        </w:rPr>
        <w:t>所提出的银质贴片织物电极</w:t>
      </w:r>
      <w:r w:rsidR="00FD4E1C">
        <w:t>[97]</w:t>
      </w:r>
    </w:p>
    <w:p w14:paraId="2EFF1754" w14:textId="0E31F79C" w:rsidR="00A96B07" w:rsidRDefault="00A96B07" w:rsidP="00A96B07">
      <w:pPr>
        <w:ind w:firstLine="422"/>
        <w:jc w:val="cente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2 </w:t>
      </w:r>
      <w:r w:rsidR="009912D8" w:rsidRPr="009912D8">
        <w:rPr>
          <w:b/>
          <w:sz w:val="21"/>
        </w:rPr>
        <w:t>Silver patch fabric electrode</w:t>
      </w:r>
      <w:r w:rsidR="009912D8">
        <w:rPr>
          <w:b/>
          <w:sz w:val="21"/>
        </w:rPr>
        <w:t xml:space="preserve"> proposed by KAIST</w:t>
      </w:r>
    </w:p>
    <w:p w14:paraId="560A1378" w14:textId="77777777" w:rsidR="002F466C" w:rsidRDefault="002F466C" w:rsidP="007E5E76">
      <w:pPr>
        <w:ind w:firstLine="480"/>
      </w:pPr>
    </w:p>
    <w:p w14:paraId="78ACE497" w14:textId="422D11A1" w:rsidR="007E5E76" w:rsidRPr="00775865" w:rsidRDefault="00F72847" w:rsidP="007E5E76">
      <w:pPr>
        <w:ind w:firstLine="480"/>
      </w:pPr>
      <w:r>
        <w:rPr>
          <w:rFonts w:hint="eastAsia"/>
        </w:rPr>
        <w:t>而</w:t>
      </w:r>
      <w:r w:rsidR="007E5E76">
        <w:rPr>
          <w:rFonts w:hint="eastAsia"/>
        </w:rPr>
        <w:t>纸电极是干电极的一种</w:t>
      </w:r>
      <w:r w:rsidR="008B4EEC">
        <w:rPr>
          <w:rFonts w:hint="eastAsia"/>
        </w:rPr>
        <w:t>特殊形式</w:t>
      </w:r>
      <w:r w:rsidR="00933B3A">
        <w:rPr>
          <w:rFonts w:hint="eastAsia"/>
        </w:rPr>
        <w:t>。</w:t>
      </w:r>
      <w:r w:rsidR="007E5E76">
        <w:rPr>
          <w:rFonts w:hint="eastAsia"/>
        </w:rPr>
        <w:t>相对于工艺复杂，成本高昂的织物电极</w:t>
      </w:r>
      <w:r w:rsidR="00933B3A">
        <w:rPr>
          <w:rFonts w:hint="eastAsia"/>
        </w:rPr>
        <w:t>而言</w:t>
      </w:r>
      <w:r w:rsidR="007E5E76">
        <w:rPr>
          <w:rFonts w:hint="eastAsia"/>
        </w:rPr>
        <w:t>，纸电极选用纸作为电极材料的骨架，</w:t>
      </w:r>
      <w:r w:rsidR="00933B3A">
        <w:rPr>
          <w:rFonts w:hint="eastAsia"/>
        </w:rPr>
        <w:t>再</w:t>
      </w:r>
      <w:r w:rsidR="007E5E76">
        <w:rPr>
          <w:rFonts w:hint="eastAsia"/>
        </w:rPr>
        <w:t>通过在骨架中使用特定工艺填充进导电介质的方式制备导电结构</w:t>
      </w:r>
      <w:r>
        <w:rPr>
          <w:rFonts w:hint="eastAsia"/>
        </w:rPr>
        <w:t>，</w:t>
      </w:r>
      <w:r w:rsidR="00933B3A">
        <w:rPr>
          <w:rFonts w:hint="eastAsia"/>
        </w:rPr>
        <w:t>这样制成的</w:t>
      </w:r>
      <w:r w:rsidR="00303FB2">
        <w:rPr>
          <w:rFonts w:hint="eastAsia"/>
        </w:rPr>
        <w:t>纸电极具有造价低廉，</w:t>
      </w:r>
      <w:r w:rsidR="002626B6">
        <w:rPr>
          <w:rFonts w:hint="eastAsia"/>
        </w:rPr>
        <w:t>结构</w:t>
      </w:r>
      <w:r w:rsidR="00303FB2">
        <w:rPr>
          <w:rFonts w:hint="eastAsia"/>
        </w:rPr>
        <w:t>简单便于</w:t>
      </w:r>
      <w:r w:rsidR="00303FB2">
        <w:rPr>
          <w:rFonts w:hint="eastAsia"/>
        </w:rPr>
        <w:lastRenderedPageBreak/>
        <w:t>封装的优势</w:t>
      </w:r>
      <w:r w:rsidR="00A96B07">
        <w:rPr>
          <w:rFonts w:hint="eastAsia"/>
        </w:rPr>
        <w:t>。</w:t>
      </w:r>
      <w:r>
        <w:rPr>
          <w:rFonts w:hint="eastAsia"/>
        </w:rPr>
        <w:t>考虑以上优势，</w:t>
      </w:r>
      <w:r w:rsidR="00A96B07">
        <w:rPr>
          <w:rFonts w:hint="eastAsia"/>
        </w:rPr>
        <w:t>本文以下有关电极的研究工作均基于纸电极展开。</w:t>
      </w:r>
    </w:p>
    <w:p w14:paraId="6CC35749" w14:textId="724C6CA3" w:rsidR="002158DD" w:rsidRDefault="002158DD" w:rsidP="002158DD">
      <w:pPr>
        <w:pStyle w:val="3"/>
      </w:pPr>
      <w:bookmarkStart w:id="140" w:name="_Toc511810676"/>
      <w:r>
        <w:rPr>
          <w:rFonts w:hint="eastAsia"/>
        </w:rPr>
        <w:t>5</w:t>
      </w:r>
      <w:r>
        <w:t xml:space="preserve">.1.1 </w:t>
      </w:r>
      <w:r>
        <w:rPr>
          <w:rFonts w:hint="eastAsia"/>
        </w:rPr>
        <w:t>皮肤</w:t>
      </w:r>
      <w:r>
        <w:rPr>
          <w:rFonts w:hint="eastAsia"/>
        </w:rPr>
        <w:t>-</w:t>
      </w:r>
      <w:r>
        <w:rPr>
          <w:rFonts w:hint="eastAsia"/>
        </w:rPr>
        <w:t>电极等效模型</w:t>
      </w:r>
      <w:bookmarkEnd w:id="140"/>
    </w:p>
    <w:p w14:paraId="41E0C20B" w14:textId="5CF685C8" w:rsidR="000E5BDB" w:rsidRDefault="000E5BDB" w:rsidP="000E5BDB">
      <w:pPr>
        <w:ind w:firstLine="480"/>
      </w:pPr>
      <w:r>
        <w:rPr>
          <w:rFonts w:hint="eastAsia"/>
        </w:rPr>
        <w:t>电极在皮肤表示所形成的信号传导通路为：皮肤</w:t>
      </w:r>
      <w:r>
        <w:rPr>
          <w:rFonts w:ascii="CMSY10" w:eastAsia="CMSY10" w:hAnsiTheme="minorHAnsi" w:cs="CMSY10" w:hint="eastAsia"/>
          <w:kern w:val="0"/>
          <w:szCs w:val="24"/>
        </w:rPr>
        <w:t>→</w:t>
      </w:r>
      <w:r>
        <w:rPr>
          <w:rFonts w:hint="eastAsia"/>
        </w:rPr>
        <w:t>电解质</w:t>
      </w:r>
      <w:r>
        <w:rPr>
          <w:rFonts w:ascii="CMSY10" w:eastAsia="CMSY10" w:hAnsiTheme="minorHAnsi" w:cs="CMSY10" w:hint="eastAsia"/>
          <w:kern w:val="0"/>
          <w:szCs w:val="24"/>
        </w:rPr>
        <w:t>→</w:t>
      </w:r>
      <w:r>
        <w:rPr>
          <w:rFonts w:hint="eastAsia"/>
        </w:rPr>
        <w:t>电极，体表所产生的离子电势引起电解质</w:t>
      </w:r>
      <w:r>
        <w:rPr>
          <w:rFonts w:ascii="CMSY10" w:eastAsia="CMSY10" w:hAnsiTheme="minorHAnsi" w:cs="CMSY10" w:hint="eastAsia"/>
          <w:kern w:val="0"/>
          <w:szCs w:val="24"/>
        </w:rPr>
        <w:t>→</w:t>
      </w:r>
      <w:r>
        <w:rPr>
          <w:rFonts w:hint="eastAsia"/>
        </w:rPr>
        <w:t>电极界面电荷的变化，从而产生电路中电流的变化。这种电荷变化根据界面电势的不同产生两种不同的电流：法拉第电流及非法拉第电流</w:t>
      </w:r>
      <w:r w:rsidR="00C40536">
        <w:rPr>
          <w:rFonts w:hint="eastAsia"/>
        </w:rPr>
        <w:t>[</w:t>
      </w:r>
      <w:r w:rsidR="00C40536">
        <w:t>98]</w:t>
      </w:r>
      <w:r>
        <w:rPr>
          <w:rFonts w:hint="eastAsia"/>
        </w:rPr>
        <w:t>。</w:t>
      </w:r>
    </w:p>
    <w:p w14:paraId="24703D59" w14:textId="4747F175" w:rsidR="00327F60" w:rsidRDefault="000E5BDB" w:rsidP="000E5BDB">
      <w:pPr>
        <w:ind w:firstLine="480"/>
      </w:pPr>
      <w:r>
        <w:rPr>
          <w:rFonts w:hint="eastAsia"/>
        </w:rPr>
        <w:t>一般地，电解质和电极接触后会形成电化学腐蚀，当两者的界面处离子累积达到稳态时，将会形成双电层排布即</w:t>
      </w:r>
      <w:bookmarkStart w:id="141" w:name="OLE_LINK48"/>
      <w:r>
        <w:rPr>
          <w:rFonts w:hint="eastAsia"/>
        </w:rPr>
        <w:t>半电池电势</w:t>
      </w:r>
      <w:bookmarkEnd w:id="141"/>
      <w:r>
        <w:rPr>
          <w:rFonts w:hint="eastAsia"/>
        </w:rPr>
        <w:t>。当皮肤表面产生电位变化时，相当于对电解质与电极的界面施加电压，若此时半电池电势不发生变化，这时产生的电流称为法拉第电势，若此时半电池电势随着皮肤电位变化，此时产生的电流称为非法拉第电势。前者说明电荷在电极与电解质的接触界面直接发生转移，此时材料呈现出电阻特性，称为完全非极化材料；后者说明材料呈现电容特性，对应材料被称为完全极化材料</w:t>
      </w:r>
      <w:r w:rsidR="00E747D4" w:rsidRPr="00121736">
        <w:t>[99]</w:t>
      </w:r>
      <w:r>
        <w:rPr>
          <w:rFonts w:hint="eastAsia"/>
        </w:rPr>
        <w:t>。</w:t>
      </w:r>
    </w:p>
    <w:p w14:paraId="5024952A" w14:textId="1312B0F2" w:rsidR="00561CFA" w:rsidRDefault="00561CFA" w:rsidP="00561CFA">
      <w:pPr>
        <w:ind w:firstLine="480"/>
      </w:pPr>
      <w:r>
        <w:rPr>
          <w:rFonts w:hint="eastAsia"/>
        </w:rPr>
        <w:t>而实际材料的表现</w:t>
      </w:r>
      <w:r w:rsidR="00CD0F6F">
        <w:rPr>
          <w:rFonts w:hint="eastAsia"/>
        </w:rPr>
        <w:t>一般</w:t>
      </w:r>
      <w:r>
        <w:rPr>
          <w:rFonts w:hint="eastAsia"/>
        </w:rPr>
        <w:t>是介于极性和非极性材料之间的，下</w:t>
      </w:r>
      <w:r w:rsidR="00CD0F6F">
        <w:rPr>
          <w:rFonts w:hint="eastAsia"/>
        </w:rPr>
        <w:t>图</w:t>
      </w:r>
      <w:r w:rsidR="00CD0F6F">
        <w:rPr>
          <w:rFonts w:hint="eastAsia"/>
        </w:rPr>
        <w:t>5</w:t>
      </w:r>
      <w:r w:rsidR="00CD0F6F">
        <w:t>.3</w:t>
      </w:r>
      <w:r w:rsidR="00CD0F6F">
        <w:rPr>
          <w:rFonts w:hint="eastAsia"/>
        </w:rPr>
        <w:t>为</w:t>
      </w:r>
      <w:r>
        <w:rPr>
          <w:rFonts w:hint="eastAsia"/>
        </w:rPr>
        <w:t>对皮肤电极的等效电路模型进行分析：</w:t>
      </w:r>
    </w:p>
    <w:p w14:paraId="77BC29D1" w14:textId="77777777" w:rsidR="00BB2522" w:rsidRDefault="00BB2522" w:rsidP="00BB2522">
      <w:pPr>
        <w:ind w:firstLineChars="0" w:firstLine="0"/>
        <w:jc w:val="center"/>
      </w:pPr>
      <w:r>
        <w:rPr>
          <w:noProof/>
        </w:rPr>
        <w:drawing>
          <wp:inline distT="0" distB="0" distL="0" distR="0" wp14:anchorId="61E67DB7" wp14:editId="389D7F50">
            <wp:extent cx="3145849" cy="2802576"/>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175441" cy="2828939"/>
                    </a:xfrm>
                    <a:prstGeom prst="rect">
                      <a:avLst/>
                    </a:prstGeom>
                  </pic:spPr>
                </pic:pic>
              </a:graphicData>
            </a:graphic>
          </wp:inline>
        </w:drawing>
      </w:r>
    </w:p>
    <w:p w14:paraId="089D3509" w14:textId="77EE1AF1" w:rsidR="00BB2522" w:rsidRPr="005C528E" w:rsidRDefault="00BB2522" w:rsidP="00BB2522">
      <w:pPr>
        <w:pStyle w:val="ad"/>
        <w:spacing w:after="120"/>
      </w:pPr>
      <w:r w:rsidRPr="008A101B">
        <w:t>图</w:t>
      </w:r>
      <w:r>
        <w:t>5.3</w:t>
      </w:r>
      <w:r w:rsidRPr="005C528E">
        <w:rPr>
          <w:rFonts w:hint="eastAsia"/>
        </w:rPr>
        <w:t xml:space="preserve"> </w:t>
      </w:r>
      <w:r w:rsidR="00BF454C">
        <w:rPr>
          <w:rFonts w:hint="eastAsia"/>
        </w:rPr>
        <w:t>信号传导通路模型示意图（</w:t>
      </w:r>
      <w:r w:rsidR="00BF454C">
        <w:rPr>
          <w:rFonts w:hint="eastAsia"/>
        </w:rPr>
        <w:t>a</w:t>
      </w:r>
      <w:r w:rsidR="00BF454C">
        <w:rPr>
          <w:rFonts w:hint="eastAsia"/>
        </w:rPr>
        <w:t>）湿电极；（</w:t>
      </w:r>
      <w:r w:rsidR="00BF454C">
        <w:rPr>
          <w:rFonts w:hint="eastAsia"/>
        </w:rPr>
        <w:t>b</w:t>
      </w:r>
      <w:r w:rsidR="00BF454C">
        <w:rPr>
          <w:rFonts w:hint="eastAsia"/>
        </w:rPr>
        <w:t>）干电极</w:t>
      </w:r>
    </w:p>
    <w:p w14:paraId="1208425C" w14:textId="103AEDF0" w:rsidR="00BB2522" w:rsidRDefault="00BB2522" w:rsidP="00BB2522">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3 </w:t>
      </w:r>
      <w:r w:rsidR="00234DD0" w:rsidRPr="00234DD0">
        <w:rPr>
          <w:b/>
          <w:sz w:val="21"/>
        </w:rPr>
        <w:t xml:space="preserve">Schematic diagram of signal transduction pathway (a) wet </w:t>
      </w:r>
      <w:proofErr w:type="gramStart"/>
      <w:r w:rsidR="00234DD0" w:rsidRPr="00234DD0">
        <w:rPr>
          <w:b/>
          <w:sz w:val="21"/>
        </w:rPr>
        <w:t>electrode;</w:t>
      </w:r>
      <w:proofErr w:type="gramEnd"/>
      <w:r w:rsidR="00234DD0" w:rsidRPr="00234DD0">
        <w:rPr>
          <w:b/>
          <w:sz w:val="21"/>
        </w:rPr>
        <w:t>(b) dry electrode</w:t>
      </w:r>
    </w:p>
    <w:p w14:paraId="3FC6D100" w14:textId="77777777" w:rsidR="00234DD0" w:rsidRDefault="00234DD0" w:rsidP="00BB2522">
      <w:pPr>
        <w:ind w:firstLine="422"/>
        <w:jc w:val="center"/>
        <w:rPr>
          <w:b/>
          <w:sz w:val="21"/>
        </w:rPr>
      </w:pPr>
    </w:p>
    <w:p w14:paraId="731F9BF0" w14:textId="4449EEEB" w:rsidR="000E5BDB" w:rsidRDefault="00BB2522" w:rsidP="00561CFA">
      <w:pPr>
        <w:ind w:firstLine="480"/>
      </w:pPr>
      <w:r>
        <w:rPr>
          <w:rFonts w:hint="eastAsia"/>
        </w:rPr>
        <w:t>一般地，可以将人体电信号传递经过的各层如真皮层，角质层、电解液等，</w:t>
      </w:r>
      <w:r>
        <w:rPr>
          <w:rFonts w:hint="eastAsia"/>
        </w:rPr>
        <w:lastRenderedPageBreak/>
        <w:t>等效为电阻和电容的并联形式，各层之间按照电势作用的路径呈现出串联的组织方式</w:t>
      </w:r>
      <w:r w:rsidR="00121736" w:rsidRPr="00555D64">
        <w:t>[</w:t>
      </w:r>
      <w:r w:rsidR="00555D64" w:rsidRPr="00555D64">
        <w:t>100</w:t>
      </w:r>
      <w:r w:rsidR="00121736" w:rsidRPr="00555D64">
        <w:t>]</w:t>
      </w:r>
      <w:r>
        <w:rPr>
          <w:rFonts w:hint="eastAsia"/>
        </w:rPr>
        <w:t>，不同的是根据电极的类型，在皮肤</w:t>
      </w:r>
      <w:r>
        <w:rPr>
          <w:rFonts w:ascii="CMSY10" w:eastAsia="CMSY10" w:hAnsiTheme="minorHAnsi" w:cs="CMSY10" w:hint="eastAsia"/>
          <w:kern w:val="0"/>
          <w:szCs w:val="24"/>
        </w:rPr>
        <w:t>→</w:t>
      </w:r>
      <w:r>
        <w:rPr>
          <w:rFonts w:hint="eastAsia"/>
        </w:rPr>
        <w:t>电极之间呈现出不同的结构。</w:t>
      </w:r>
      <w:proofErr w:type="gramStart"/>
      <w:r w:rsidR="00561CFA">
        <w:rPr>
          <w:rFonts w:hint="eastAsia"/>
        </w:rPr>
        <w:t>对于湿</w:t>
      </w:r>
      <w:proofErr w:type="gramEnd"/>
      <w:r w:rsidR="00561CFA">
        <w:rPr>
          <w:rFonts w:hint="eastAsia"/>
        </w:rPr>
        <w:t>电极而言，如图</w:t>
      </w:r>
      <w:r w:rsidR="00561CFA">
        <w:rPr>
          <w:rFonts w:hint="eastAsia"/>
        </w:rPr>
        <w:t>5.3</w:t>
      </w:r>
      <w:r w:rsidR="00567442">
        <w:rPr>
          <w:rFonts w:hint="eastAsia"/>
        </w:rPr>
        <w:t>（</w:t>
      </w:r>
      <w:r w:rsidR="00567442">
        <w:rPr>
          <w:rFonts w:hint="eastAsia"/>
        </w:rPr>
        <w:t>a</w:t>
      </w:r>
      <w:r w:rsidR="00567442">
        <w:rPr>
          <w:rFonts w:hint="eastAsia"/>
        </w:rPr>
        <w:t>）</w:t>
      </w:r>
      <w:r w:rsidR="00561CFA">
        <w:rPr>
          <w:rFonts w:hint="eastAsia"/>
        </w:rPr>
        <w:t>所示，涂布在皮肤和电极之间的导电膏单独构成了一层，随后是电极与电解液界面形成的半电池电势。对于接触式干电极而言，由于不需要在电极和皮肤之间涂布导电膏，因此皮肤模型直接与半电池电势串联。如图</w:t>
      </w:r>
      <w:r w:rsidR="00561CFA">
        <w:rPr>
          <w:rFonts w:hint="eastAsia"/>
        </w:rPr>
        <w:t>5.3</w:t>
      </w:r>
      <w:r w:rsidR="00567442">
        <w:rPr>
          <w:rFonts w:hint="eastAsia"/>
        </w:rPr>
        <w:t>（</w:t>
      </w:r>
      <w:r w:rsidR="00567442">
        <w:t>b</w:t>
      </w:r>
      <w:r w:rsidR="00567442">
        <w:rPr>
          <w:rFonts w:hint="eastAsia"/>
        </w:rPr>
        <w:t>）</w:t>
      </w:r>
      <w:r w:rsidR="00561CFA">
        <w:rPr>
          <w:rFonts w:hint="eastAsia"/>
        </w:rPr>
        <w:t>中所示。</w:t>
      </w:r>
      <w:r w:rsidR="000247B3">
        <w:rPr>
          <w:rFonts w:hint="eastAsia"/>
        </w:rPr>
        <w:t>可见电极的电学特性对信号采集的效果至关重要。</w:t>
      </w:r>
    </w:p>
    <w:p w14:paraId="1CF86FB3" w14:textId="41B401D5" w:rsidR="002158DD" w:rsidRDefault="00327F60">
      <w:pPr>
        <w:pStyle w:val="3"/>
      </w:pPr>
      <w:bookmarkStart w:id="142" w:name="_Toc511810677"/>
      <w:r>
        <w:rPr>
          <w:rFonts w:hint="eastAsia"/>
        </w:rPr>
        <w:t>5</w:t>
      </w:r>
      <w:r>
        <w:t xml:space="preserve">.1.2 </w:t>
      </w:r>
      <w:bookmarkStart w:id="143" w:name="OLE_LINK38"/>
      <w:r>
        <w:rPr>
          <w:rFonts w:hint="eastAsia"/>
        </w:rPr>
        <w:t>电极制备</w:t>
      </w:r>
      <w:r w:rsidR="009A042D" w:rsidRPr="009A042D">
        <w:rPr>
          <w:rFonts w:hint="eastAsia"/>
        </w:rPr>
        <w:t>方法</w:t>
      </w:r>
      <w:r w:rsidR="00592620">
        <w:rPr>
          <w:rFonts w:hint="eastAsia"/>
        </w:rPr>
        <w:t>改进</w:t>
      </w:r>
      <w:bookmarkEnd w:id="142"/>
      <w:bookmarkEnd w:id="143"/>
    </w:p>
    <w:p w14:paraId="53D7431C" w14:textId="3D8895DF" w:rsidR="00327F60" w:rsidRDefault="0085227C" w:rsidP="0085227C">
      <w:pPr>
        <w:ind w:firstLine="480"/>
      </w:pPr>
      <w:r>
        <w:rPr>
          <w:rFonts w:hint="eastAsia"/>
        </w:rPr>
        <w:t>本小节的工作是对课题组之前所研制的自湿润纸电极工作的补充</w:t>
      </w:r>
      <w:r w:rsidR="00CE52D9" w:rsidRPr="00CE1F9E">
        <w:t>[101]</w:t>
      </w:r>
      <w:r w:rsidRPr="00CE1F9E">
        <w:rPr>
          <w:rFonts w:hint="eastAsia"/>
        </w:rPr>
        <w:t>。这是一种皮肤电极，皮肤作为人体最大的器官，主要承担保护身体、排汗和感知的作用，</w:t>
      </w:r>
      <w:bookmarkStart w:id="144" w:name="OLE_LINK49"/>
      <w:r w:rsidRPr="00CE1F9E">
        <w:rPr>
          <w:rFonts w:hint="eastAsia"/>
        </w:rPr>
        <w:t>主要可以分为表皮层、真皮层和皮下组织</w:t>
      </w:r>
      <w:bookmarkEnd w:id="144"/>
      <w:r w:rsidR="00CE1F9E" w:rsidRPr="00CE1F9E">
        <w:t>[102]</w:t>
      </w:r>
      <w:r w:rsidRPr="00CE1F9E">
        <w:rPr>
          <w:rFonts w:hint="eastAsia"/>
        </w:rPr>
        <w:t>。其中起到排</w:t>
      </w:r>
      <w:r w:rsidR="00F8071C">
        <w:rPr>
          <w:rFonts w:hint="eastAsia"/>
        </w:rPr>
        <w:t>汗作用的是汗腺，汗腺可以</w:t>
      </w:r>
      <w:r>
        <w:rPr>
          <w:rFonts w:hint="eastAsia"/>
        </w:rPr>
        <w:t>分泌汗液</w:t>
      </w:r>
      <w:r w:rsidR="00F8071C">
        <w:rPr>
          <w:rFonts w:hint="eastAsia"/>
        </w:rPr>
        <w:t>，</w:t>
      </w:r>
      <w:r>
        <w:rPr>
          <w:rFonts w:hint="eastAsia"/>
        </w:rPr>
        <w:t>而汗液中不仅包含水分，还含有氯化钠等具有电解介质作用的成分。自湿润纸电极</w:t>
      </w:r>
      <w:r w:rsidR="001448D2">
        <w:rPr>
          <w:rFonts w:hint="eastAsia"/>
        </w:rPr>
        <w:t>被设计为</w:t>
      </w:r>
      <w:r>
        <w:rPr>
          <w:rFonts w:hint="eastAsia"/>
        </w:rPr>
        <w:t>将体表分泌的汗液收集存储在自身结构中，使其充当皮肤与电极之间电解液，从而大大降低</w:t>
      </w:r>
      <w:r w:rsidR="001448D2">
        <w:rPr>
          <w:rFonts w:hint="eastAsia"/>
        </w:rPr>
        <w:t>了</w:t>
      </w:r>
      <w:r w:rsidR="004661B0">
        <w:rPr>
          <w:rFonts w:hint="eastAsia"/>
        </w:rPr>
        <w:t>皮肤和电极之间的</w:t>
      </w:r>
      <w:r w:rsidR="001448D2">
        <w:rPr>
          <w:rFonts w:hint="eastAsia"/>
        </w:rPr>
        <w:t>接触</w:t>
      </w:r>
      <w:r>
        <w:rPr>
          <w:rFonts w:hint="eastAsia"/>
        </w:rPr>
        <w:t>阻抗，</w:t>
      </w:r>
      <w:r w:rsidR="004661B0">
        <w:rPr>
          <w:rFonts w:hint="eastAsia"/>
        </w:rPr>
        <w:t>这</w:t>
      </w:r>
      <w:r>
        <w:rPr>
          <w:rFonts w:hint="eastAsia"/>
        </w:rPr>
        <w:t>对</w:t>
      </w:r>
      <w:r w:rsidR="004661B0">
        <w:rPr>
          <w:rFonts w:hint="eastAsia"/>
        </w:rPr>
        <w:t>提升</w:t>
      </w:r>
      <w:r w:rsidR="00B9775A">
        <w:rPr>
          <w:rFonts w:hint="eastAsia"/>
        </w:rPr>
        <w:t>所采集到</w:t>
      </w:r>
      <w:r>
        <w:rPr>
          <w:rFonts w:hint="eastAsia"/>
        </w:rPr>
        <w:t>信号</w:t>
      </w:r>
      <w:r w:rsidR="00B9775A">
        <w:rPr>
          <w:rFonts w:hint="eastAsia"/>
        </w:rPr>
        <w:t>的</w:t>
      </w:r>
      <w:r>
        <w:rPr>
          <w:rFonts w:hint="eastAsia"/>
        </w:rPr>
        <w:t>信噪比</w:t>
      </w:r>
      <w:r w:rsidR="004661B0">
        <w:rPr>
          <w:rFonts w:hint="eastAsia"/>
        </w:rPr>
        <w:t>具有很大的积极作用</w:t>
      </w:r>
      <w:r>
        <w:rPr>
          <w:rFonts w:hint="eastAsia"/>
        </w:rPr>
        <w:t>。</w:t>
      </w:r>
    </w:p>
    <w:p w14:paraId="30AF4E94" w14:textId="7C4B356A" w:rsidR="00711F6F" w:rsidRDefault="00711F6F" w:rsidP="00711F6F">
      <w:pPr>
        <w:ind w:firstLine="480"/>
      </w:pPr>
      <w:r>
        <w:rPr>
          <w:rFonts w:hint="eastAsia"/>
        </w:rPr>
        <w:t>该自湿润纸电极由两部分组成，其一</w:t>
      </w:r>
      <w:proofErr w:type="gramStart"/>
      <w:r>
        <w:rPr>
          <w:rFonts w:hint="eastAsia"/>
        </w:rPr>
        <w:t>是由聚对二甲苯</w:t>
      </w:r>
      <w:proofErr w:type="gramEnd"/>
      <w:r>
        <w:rPr>
          <w:rFonts w:hint="eastAsia"/>
        </w:rPr>
        <w:t>（</w:t>
      </w:r>
      <w:r>
        <w:rPr>
          <w:rFonts w:hint="eastAsia"/>
        </w:rPr>
        <w:t>Parylene, PA</w:t>
      </w:r>
      <w:r>
        <w:rPr>
          <w:rFonts w:hint="eastAsia"/>
        </w:rPr>
        <w:t>）构成的</w:t>
      </w:r>
      <w:r w:rsidR="00A46E0C">
        <w:rPr>
          <w:rFonts w:hint="eastAsia"/>
        </w:rPr>
        <w:t>薄膜</w:t>
      </w:r>
      <w:r>
        <w:rPr>
          <w:rFonts w:hint="eastAsia"/>
        </w:rPr>
        <w:t>，主要用于阻止汗液的蒸发。另一部分则是由纸质骨架为支撑，由聚苯乙烯磺酸盐（</w:t>
      </w:r>
      <w:r>
        <w:rPr>
          <w:rFonts w:hint="eastAsia"/>
        </w:rPr>
        <w:t>PSS</w:t>
      </w:r>
      <w:r>
        <w:rPr>
          <w:rFonts w:hint="eastAsia"/>
        </w:rPr>
        <w:t>）为导电材料的导电纸，其结构如图</w:t>
      </w:r>
      <w:r>
        <w:rPr>
          <w:rFonts w:hint="eastAsia"/>
        </w:rPr>
        <w:t>5.4</w:t>
      </w:r>
      <w:r>
        <w:rPr>
          <w:rFonts w:hint="eastAsia"/>
        </w:rPr>
        <w:t>所示</w:t>
      </w:r>
      <w:r w:rsidR="00A46E0C">
        <w:rPr>
          <w:rFonts w:hint="eastAsia"/>
        </w:rPr>
        <w:t>，</w:t>
      </w:r>
      <w:r>
        <w:rPr>
          <w:rFonts w:hint="eastAsia"/>
        </w:rPr>
        <w:t>当汗液填充</w:t>
      </w:r>
      <w:r w:rsidR="00A46E0C">
        <w:rPr>
          <w:rFonts w:hint="eastAsia"/>
        </w:rPr>
        <w:t>导电纸</w:t>
      </w:r>
      <w:r>
        <w:rPr>
          <w:rFonts w:hint="eastAsia"/>
        </w:rPr>
        <w:t>时可以达到与商业湿电极相近的接触阻抗</w:t>
      </w:r>
      <w:r w:rsidR="00CE1F9E" w:rsidRPr="00CE1F9E">
        <w:t>[101]</w:t>
      </w:r>
      <w:r>
        <w:rPr>
          <w:rFonts w:hint="eastAsia"/>
        </w:rPr>
        <w:t>。</w:t>
      </w:r>
      <w:r>
        <w:rPr>
          <w:rFonts w:hint="eastAsia"/>
        </w:rPr>
        <w:t>PA</w:t>
      </w:r>
      <w:r>
        <w:rPr>
          <w:rFonts w:hint="eastAsia"/>
        </w:rPr>
        <w:t>材料是</w:t>
      </w:r>
      <w:proofErr w:type="gramStart"/>
      <w:r>
        <w:rPr>
          <w:rFonts w:hint="eastAsia"/>
        </w:rPr>
        <w:t>一种敷型涂层</w:t>
      </w:r>
      <w:proofErr w:type="gramEnd"/>
      <w:r>
        <w:rPr>
          <w:rFonts w:hint="eastAsia"/>
        </w:rPr>
        <w:t>材料，可以使用真空气相沉积工艺制备，其具有厚度均匀，致密性好且无内部应力的力学优点，此外还具有优良的绝缘性和生物相容性，经过美国食品及药物管理局</w:t>
      </w:r>
      <w:r>
        <w:rPr>
          <w:rFonts w:hint="eastAsia"/>
        </w:rPr>
        <w:t>FDA</w:t>
      </w:r>
      <w:r>
        <w:rPr>
          <w:rFonts w:hint="eastAsia"/>
        </w:rPr>
        <w:t>认证可以满足人体内长时间植入的需求。</w:t>
      </w:r>
      <w:r>
        <w:rPr>
          <w:rFonts w:hint="eastAsia"/>
        </w:rPr>
        <w:t>PEDOT</w:t>
      </w:r>
      <w:r>
        <w:rPr>
          <w:rFonts w:hint="eastAsia"/>
        </w:rPr>
        <w:t>则是一种分子结构简单、电导率高，化学稳定性好的导电聚合物，目前已经被广泛应用在人体表面电极的各类研究中。</w:t>
      </w:r>
    </w:p>
    <w:p w14:paraId="464DEB69" w14:textId="70BA3623" w:rsidR="00B6774F" w:rsidRDefault="00B6774F" w:rsidP="00B6774F">
      <w:pPr>
        <w:ind w:firstLine="480"/>
        <w:jc w:val="center"/>
      </w:pPr>
      <w:r>
        <w:object w:dxaOrig="6392" w:dyaOrig="3615" w14:anchorId="3146364C">
          <v:shape id="_x0000_i1186" type="#_x0000_t75" style="width:324.65pt;height:180.65pt" o:ole="">
            <v:imagedata r:id="rId385" o:title=""/>
          </v:shape>
          <o:OLEObject Type="Embed" ProgID="Visio.Drawing.11" ShapeID="_x0000_i1186" DrawAspect="Content" ObjectID="_1638615802" r:id="rId386"/>
        </w:object>
      </w:r>
    </w:p>
    <w:p w14:paraId="695C7478" w14:textId="5121A0BA" w:rsidR="00B6774F" w:rsidRPr="005C528E" w:rsidRDefault="00B6774F" w:rsidP="00B6774F">
      <w:pPr>
        <w:pStyle w:val="ad"/>
        <w:spacing w:after="120"/>
      </w:pPr>
      <w:r w:rsidRPr="008A101B">
        <w:t>图</w:t>
      </w:r>
      <w:r>
        <w:t>5.4</w:t>
      </w:r>
      <w:r w:rsidRPr="005C528E">
        <w:rPr>
          <w:rFonts w:hint="eastAsia"/>
        </w:rPr>
        <w:t xml:space="preserve"> </w:t>
      </w:r>
      <w:r w:rsidR="00DC4FA0">
        <w:rPr>
          <w:rFonts w:hint="eastAsia"/>
        </w:rPr>
        <w:t>纸电极佩戴模式示意图</w:t>
      </w:r>
      <w:r w:rsidR="00E52A26">
        <w:rPr>
          <w:rFonts w:hint="eastAsia"/>
        </w:rPr>
        <w:t>[</w:t>
      </w:r>
      <w:r w:rsidR="00E52A26">
        <w:t>101]</w:t>
      </w:r>
    </w:p>
    <w:p w14:paraId="1AECFCF5" w14:textId="3C82AF16" w:rsidR="00B6774F" w:rsidRDefault="00B6774F" w:rsidP="00B6774F">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4 </w:t>
      </w:r>
      <w:r w:rsidR="009B6D9A" w:rsidRPr="009B6D9A">
        <w:rPr>
          <w:b/>
          <w:sz w:val="21"/>
        </w:rPr>
        <w:t>Diagram of wearing pattern (paper electrode)</w:t>
      </w:r>
    </w:p>
    <w:p w14:paraId="0A50BFFF" w14:textId="77777777" w:rsidR="00DA0E70" w:rsidRDefault="00DA0E70" w:rsidP="00DA0E70">
      <w:pPr>
        <w:ind w:firstLine="480"/>
      </w:pPr>
    </w:p>
    <w:p w14:paraId="0882ADAA" w14:textId="6D62861B" w:rsidR="00DA0E70" w:rsidRDefault="00DA0E70" w:rsidP="00DA0E70">
      <w:pPr>
        <w:ind w:firstLine="480"/>
      </w:pPr>
      <w:r w:rsidRPr="00DA0E70">
        <w:rPr>
          <w:rFonts w:hint="eastAsia"/>
        </w:rPr>
        <w:t>本论文最初</w:t>
      </w:r>
      <w:r>
        <w:rPr>
          <w:rFonts w:hint="eastAsia"/>
        </w:rPr>
        <w:t>本</w:t>
      </w:r>
      <w:r w:rsidRPr="00DA0E70">
        <w:rPr>
          <w:rFonts w:hint="eastAsia"/>
        </w:rPr>
        <w:t>欲直接使用这种纸电极材料作为本章节心电采集装置的电极，这种纸电极的制备工艺如下</w:t>
      </w:r>
      <w:r w:rsidR="00E52A26" w:rsidRPr="00CE1F9E">
        <w:t>[101]</w:t>
      </w:r>
      <w:r w:rsidRPr="004A5442">
        <w:rPr>
          <w:rFonts w:hint="eastAsia"/>
        </w:rPr>
        <w:t>：</w:t>
      </w:r>
    </w:p>
    <w:p w14:paraId="4ACAE3FF" w14:textId="3F469EDA" w:rsidR="004A5442" w:rsidRDefault="004A5442" w:rsidP="00EA626A">
      <w:pPr>
        <w:pStyle w:val="aa"/>
        <w:numPr>
          <w:ilvl w:val="0"/>
          <w:numId w:val="34"/>
        </w:numPr>
        <w:ind w:left="480" w:hangingChars="200" w:hanging="480"/>
      </w:pPr>
      <w:r>
        <w:rPr>
          <w:rFonts w:hint="eastAsia"/>
        </w:rPr>
        <w:t>首先在玻璃基板上生长</w:t>
      </w:r>
      <w:r>
        <w:t>3μm</w:t>
      </w:r>
      <w:r>
        <w:rPr>
          <w:rFonts w:hint="eastAsia"/>
        </w:rPr>
        <w:t>的</w:t>
      </w:r>
      <w:r>
        <w:rPr>
          <w:rFonts w:hint="eastAsia"/>
        </w:rPr>
        <w:t>PA</w:t>
      </w:r>
      <w:r>
        <w:rPr>
          <w:rFonts w:hint="eastAsia"/>
        </w:rPr>
        <w:t>，随后使用等离子刻蚀的方式轰击</w:t>
      </w:r>
      <w:r>
        <w:rPr>
          <w:rFonts w:hint="eastAsia"/>
        </w:rPr>
        <w:t>30</w:t>
      </w:r>
      <w:r>
        <w:rPr>
          <w:rFonts w:hint="eastAsia"/>
        </w:rPr>
        <w:t>秒以提高其表面的黏性。</w:t>
      </w:r>
    </w:p>
    <w:p w14:paraId="649994D0" w14:textId="1348E857" w:rsidR="004A5442" w:rsidRDefault="004A5442" w:rsidP="00EA626A">
      <w:pPr>
        <w:pStyle w:val="aa"/>
        <w:numPr>
          <w:ilvl w:val="0"/>
          <w:numId w:val="34"/>
        </w:numPr>
        <w:ind w:left="480" w:hangingChars="200" w:hanging="480"/>
      </w:pPr>
      <w:r>
        <w:rPr>
          <w:rFonts w:hint="eastAsia"/>
        </w:rPr>
        <w:t>再将纤维纸在</w:t>
      </w:r>
      <w:r>
        <w:rPr>
          <w:rFonts w:hint="eastAsia"/>
        </w:rPr>
        <w:t>PEDOT:PSS</w:t>
      </w:r>
      <w:r>
        <w:rPr>
          <w:rFonts w:hint="eastAsia"/>
        </w:rPr>
        <w:t>溶液内浸泡</w:t>
      </w:r>
      <w:r>
        <w:rPr>
          <w:rFonts w:hint="eastAsia"/>
        </w:rPr>
        <w:t>1min</w:t>
      </w:r>
      <w:r>
        <w:rPr>
          <w:rFonts w:hint="eastAsia"/>
        </w:rPr>
        <w:t>，随后放置在上一步制备的</w:t>
      </w:r>
      <w:r>
        <w:rPr>
          <w:rFonts w:hint="eastAsia"/>
        </w:rPr>
        <w:t>PA</w:t>
      </w:r>
      <w:r>
        <w:rPr>
          <w:rFonts w:hint="eastAsia"/>
        </w:rPr>
        <w:t>薄膜上。</w:t>
      </w:r>
    </w:p>
    <w:p w14:paraId="0B0397EB" w14:textId="202AA2E5" w:rsidR="004A5442" w:rsidRDefault="004A5442" w:rsidP="00EA626A">
      <w:pPr>
        <w:pStyle w:val="aa"/>
        <w:numPr>
          <w:ilvl w:val="0"/>
          <w:numId w:val="34"/>
        </w:numPr>
        <w:ind w:left="480" w:hangingChars="200" w:hanging="480"/>
      </w:pPr>
      <w:r>
        <w:rPr>
          <w:rFonts w:hint="eastAsia"/>
        </w:rPr>
        <w:t>将如上获得的双层结构在</w:t>
      </w:r>
      <w:r>
        <w:rPr>
          <w:rFonts w:hint="eastAsia"/>
        </w:rPr>
        <w:t>90</w:t>
      </w:r>
      <w:r>
        <w:rPr>
          <w:rFonts w:hint="eastAsia"/>
        </w:rPr>
        <w:t>摄氏度环境内加热烘干</w:t>
      </w:r>
      <w:r>
        <w:rPr>
          <w:rFonts w:hint="eastAsia"/>
        </w:rPr>
        <w:t>1h</w:t>
      </w:r>
      <w:r>
        <w:rPr>
          <w:rFonts w:hint="eastAsia"/>
        </w:rPr>
        <w:t>使两者紧密结合，随后采用机械剥离的方式将其从玻璃基板上剥离下来获得纸电极。</w:t>
      </w:r>
    </w:p>
    <w:p w14:paraId="1EB7F599" w14:textId="6C4D1467" w:rsidR="00C44C7F" w:rsidRDefault="004808A4" w:rsidP="00BA2983">
      <w:pPr>
        <w:ind w:firstLine="480"/>
      </w:pPr>
      <w:r w:rsidRPr="004808A4">
        <w:rPr>
          <w:rFonts w:hint="eastAsia"/>
        </w:rPr>
        <w:t>但在实际使用中发现如上纸电极还存在这样的问题：</w:t>
      </w:r>
    </w:p>
    <w:p w14:paraId="3FC6EC39" w14:textId="77777777" w:rsidR="004808A4" w:rsidRDefault="004808A4" w:rsidP="00EA626A">
      <w:pPr>
        <w:pStyle w:val="aa"/>
        <w:numPr>
          <w:ilvl w:val="0"/>
          <w:numId w:val="35"/>
        </w:numPr>
        <w:ind w:left="480" w:hangingChars="200" w:hanging="480"/>
      </w:pPr>
      <w:r>
        <w:rPr>
          <w:rFonts w:hint="eastAsia"/>
        </w:rPr>
        <w:t>所制备出的纸电极其机械强度有限且组装后的佩戴舒适度较差。</w:t>
      </w:r>
    </w:p>
    <w:p w14:paraId="44FD6EC8" w14:textId="77DC9A5C" w:rsidR="004808A4" w:rsidRDefault="004808A4" w:rsidP="00EA626A">
      <w:pPr>
        <w:pStyle w:val="aa"/>
        <w:numPr>
          <w:ilvl w:val="0"/>
          <w:numId w:val="35"/>
        </w:numPr>
        <w:ind w:left="480" w:hangingChars="200" w:hanging="480"/>
      </w:pPr>
      <w:r>
        <w:rPr>
          <w:rFonts w:hint="eastAsia"/>
        </w:rPr>
        <w:t>纤维纸和</w:t>
      </w:r>
      <w:r>
        <w:rPr>
          <w:rFonts w:hint="eastAsia"/>
        </w:rPr>
        <w:t>PA</w:t>
      </w:r>
      <w:r>
        <w:rPr>
          <w:rFonts w:hint="eastAsia"/>
        </w:rPr>
        <w:t>薄膜之间往往不能紧密贴合，从而使得制备出的纸电极成品率很低。</w:t>
      </w:r>
    </w:p>
    <w:p w14:paraId="40CB61DD" w14:textId="1571A14E" w:rsidR="009875AE" w:rsidRDefault="009875AE" w:rsidP="009875AE">
      <w:pPr>
        <w:ind w:firstLine="480"/>
      </w:pPr>
      <w:r>
        <w:rPr>
          <w:rFonts w:hint="eastAsia"/>
        </w:rPr>
        <w:t>上述电极采用纤维纸作为导电结构中的骨架材料，通过将其在</w:t>
      </w:r>
      <w:r>
        <w:rPr>
          <w:rFonts w:hint="eastAsia"/>
        </w:rPr>
        <w:t>PEDOT:PSS</w:t>
      </w:r>
      <w:r>
        <w:rPr>
          <w:rFonts w:hint="eastAsia"/>
        </w:rPr>
        <w:t>溶液中浸泡</w:t>
      </w:r>
      <w:r>
        <w:rPr>
          <w:rFonts w:hint="eastAsia"/>
        </w:rPr>
        <w:t>1min</w:t>
      </w:r>
      <w:r>
        <w:rPr>
          <w:rFonts w:hint="eastAsia"/>
        </w:rPr>
        <w:t>来使得导电物浸润填充。纤维纸的厚度通常只有</w:t>
      </w:r>
      <w:r>
        <w:t>15μm</w:t>
      </w:r>
      <w:r>
        <w:rPr>
          <w:rFonts w:hint="eastAsia"/>
        </w:rPr>
        <w:t>左右，需要靠仅有</w:t>
      </w:r>
      <w:r>
        <w:t>3</w:t>
      </w:r>
      <w:r w:rsidR="00E25A9E">
        <w:t>μm</w:t>
      </w:r>
      <w:r>
        <w:rPr>
          <w:rFonts w:hint="eastAsia"/>
        </w:rPr>
        <w:t>的</w:t>
      </w:r>
      <w:r>
        <w:rPr>
          <w:rFonts w:hint="eastAsia"/>
        </w:rPr>
        <w:t>P</w:t>
      </w:r>
      <w:r>
        <w:t>A</w:t>
      </w:r>
      <w:r>
        <w:rPr>
          <w:rFonts w:hint="eastAsia"/>
        </w:rPr>
        <w:t>薄膜为整体纸电极提高机械强度支持。</w:t>
      </w:r>
    </w:p>
    <w:p w14:paraId="29F19B4A" w14:textId="47FB8CA1" w:rsidR="0040189F" w:rsidRDefault="009875AE" w:rsidP="0040189F">
      <w:pPr>
        <w:ind w:firstLine="480"/>
        <w:jc w:val="left"/>
      </w:pPr>
      <w:r>
        <w:rPr>
          <w:rFonts w:hint="eastAsia"/>
        </w:rPr>
        <w:t>针对这样的问题，本章选用厚度更高的无纺布</w:t>
      </w:r>
      <w:r w:rsidR="007E301C">
        <w:rPr>
          <w:rFonts w:hint="eastAsia"/>
        </w:rPr>
        <w:t>作为</w:t>
      </w:r>
      <w:r>
        <w:rPr>
          <w:rFonts w:hint="eastAsia"/>
        </w:rPr>
        <w:t>纤维纸的替代材料，此外将</w:t>
      </w:r>
      <w:r>
        <w:rPr>
          <w:rFonts w:hint="eastAsia"/>
        </w:rPr>
        <w:t>PA</w:t>
      </w:r>
      <w:r>
        <w:rPr>
          <w:rFonts w:hint="eastAsia"/>
        </w:rPr>
        <w:t>薄膜的厚度提升至</w:t>
      </w:r>
      <w:r>
        <w:rPr>
          <w:rFonts w:hint="eastAsia"/>
        </w:rPr>
        <w:t>1</w:t>
      </w:r>
      <w:r>
        <w:t>2μm</w:t>
      </w:r>
      <w:r>
        <w:rPr>
          <w:rFonts w:hint="eastAsia"/>
        </w:rPr>
        <w:t>，以期获得更好的佩戴体感。相应的烘干时长</w:t>
      </w:r>
      <w:proofErr w:type="gramStart"/>
      <w:r>
        <w:rPr>
          <w:rFonts w:hint="eastAsia"/>
        </w:rPr>
        <w:t>由之前</w:t>
      </w:r>
      <w:proofErr w:type="gramEnd"/>
      <w:r>
        <w:rPr>
          <w:rFonts w:hint="eastAsia"/>
        </w:rPr>
        <w:t>的</w:t>
      </w:r>
      <w:r>
        <w:rPr>
          <w:rFonts w:hint="eastAsia"/>
        </w:rPr>
        <w:t>1</w:t>
      </w:r>
      <w:r>
        <w:rPr>
          <w:rFonts w:hint="eastAsia"/>
        </w:rPr>
        <w:t>小时增加至</w:t>
      </w:r>
      <w:r>
        <w:rPr>
          <w:rFonts w:hint="eastAsia"/>
        </w:rPr>
        <w:t>3</w:t>
      </w:r>
      <w:r>
        <w:rPr>
          <w:rFonts w:hint="eastAsia"/>
        </w:rPr>
        <w:t>小时。此外为了解决导电层和</w:t>
      </w:r>
      <w:r>
        <w:rPr>
          <w:rFonts w:hint="eastAsia"/>
        </w:rPr>
        <w:t>PA</w:t>
      </w:r>
      <w:r>
        <w:rPr>
          <w:rFonts w:hint="eastAsia"/>
        </w:rPr>
        <w:t>薄膜贴合</w:t>
      </w:r>
      <w:r w:rsidR="004A618D">
        <w:rPr>
          <w:rFonts w:hint="eastAsia"/>
        </w:rPr>
        <w:t>不足</w:t>
      </w:r>
      <w:r>
        <w:rPr>
          <w:rFonts w:hint="eastAsia"/>
        </w:rPr>
        <w:t>的问题，需要在烘干之前增加一个步骤，</w:t>
      </w:r>
      <w:r w:rsidR="00112297">
        <w:rPr>
          <w:rFonts w:hint="eastAsia"/>
        </w:rPr>
        <w:t>将待烘干的结构</w:t>
      </w:r>
      <w:r>
        <w:rPr>
          <w:rFonts w:hint="eastAsia"/>
        </w:rPr>
        <w:t>在</w:t>
      </w:r>
      <w:r>
        <w:rPr>
          <w:rFonts w:hint="eastAsia"/>
        </w:rPr>
        <w:t>1</w:t>
      </w:r>
      <w:r w:rsidR="00E52A26">
        <w:t>k</w:t>
      </w:r>
      <w:r>
        <w:rPr>
          <w:rFonts w:hint="eastAsia"/>
        </w:rPr>
        <w:t>Pa</w:t>
      </w:r>
      <w:r>
        <w:rPr>
          <w:rFonts w:hint="eastAsia"/>
        </w:rPr>
        <w:t>的负压环境中抽真空</w:t>
      </w:r>
      <w:r>
        <w:rPr>
          <w:rFonts w:hint="eastAsia"/>
        </w:rPr>
        <w:t>3</w:t>
      </w:r>
      <w:r>
        <w:rPr>
          <w:rFonts w:hint="eastAsia"/>
        </w:rPr>
        <w:lastRenderedPageBreak/>
        <w:t>小时。抽真空操作一方面可以保证浸润后的导电层可以跟</w:t>
      </w:r>
      <w:r>
        <w:rPr>
          <w:rFonts w:hint="eastAsia"/>
        </w:rPr>
        <w:t>PA</w:t>
      </w:r>
      <w:r>
        <w:rPr>
          <w:rFonts w:hint="eastAsia"/>
        </w:rPr>
        <w:t>薄膜实现紧贴合，另一方面也可以提高</w:t>
      </w:r>
      <w:r>
        <w:rPr>
          <w:rFonts w:hint="eastAsia"/>
        </w:rPr>
        <w:t>PEDOT</w:t>
      </w:r>
      <w:r>
        <w:rPr>
          <w:rFonts w:hint="eastAsia"/>
        </w:rPr>
        <w:t>在纤维骨架内的填充效果。如图</w:t>
      </w:r>
      <w:r>
        <w:rPr>
          <w:rFonts w:hint="eastAsia"/>
        </w:rPr>
        <w:t>5.5</w:t>
      </w:r>
      <w:r>
        <w:rPr>
          <w:rFonts w:hint="eastAsia"/>
        </w:rPr>
        <w:t>所示，图</w:t>
      </w:r>
      <w:r>
        <w:rPr>
          <w:rFonts w:hint="eastAsia"/>
        </w:rPr>
        <w:t>5.5</w:t>
      </w:r>
      <w:r w:rsidR="00112297">
        <w:rPr>
          <w:rFonts w:hint="eastAsia"/>
        </w:rPr>
        <w:t>（</w:t>
      </w:r>
      <w:r w:rsidR="00112297">
        <w:rPr>
          <w:rFonts w:hint="eastAsia"/>
        </w:rPr>
        <w:t>a</w:t>
      </w:r>
      <w:r w:rsidR="00112297">
        <w:rPr>
          <w:rFonts w:hint="eastAsia"/>
        </w:rPr>
        <w:t>）</w:t>
      </w:r>
      <w:r>
        <w:rPr>
          <w:rFonts w:hint="eastAsia"/>
        </w:rPr>
        <w:t>中为未抽真空制备的纸电极背面，图</w:t>
      </w:r>
      <w:r>
        <w:rPr>
          <w:rFonts w:hint="eastAsia"/>
        </w:rPr>
        <w:t>5.5</w:t>
      </w:r>
      <w:r w:rsidR="00112297">
        <w:rPr>
          <w:rFonts w:hint="eastAsia"/>
        </w:rPr>
        <w:t>（</w:t>
      </w:r>
      <w:r w:rsidR="00112297">
        <w:rPr>
          <w:rFonts w:hint="eastAsia"/>
        </w:rPr>
        <w:t>b</w:t>
      </w:r>
      <w:r w:rsidR="00112297">
        <w:rPr>
          <w:rFonts w:hint="eastAsia"/>
        </w:rPr>
        <w:t>）</w:t>
      </w:r>
      <w:r>
        <w:rPr>
          <w:rFonts w:hint="eastAsia"/>
        </w:rPr>
        <w:t>为增加抽真空步骤后获得的纸电极背面。可以看到增加抽真空步骤后，纸电极的双层结构的结合处内气泡明显变少，可以达到使双层结构紧贴合的目的，</w:t>
      </w:r>
      <w:r w:rsidR="00DE12E7">
        <w:rPr>
          <w:rFonts w:hint="eastAsia"/>
        </w:rPr>
        <w:t>从而提高纸电极制备的成品率。</w:t>
      </w:r>
    </w:p>
    <w:p w14:paraId="72435996" w14:textId="77777777" w:rsidR="008A02C1" w:rsidRDefault="008A02C1" w:rsidP="0040189F">
      <w:pPr>
        <w:ind w:firstLine="480"/>
        <w:jc w:val="left"/>
      </w:pPr>
    </w:p>
    <w:p w14:paraId="264E19D3" w14:textId="2566DD98" w:rsidR="00112297" w:rsidRDefault="008A02C1" w:rsidP="0040189F">
      <w:pPr>
        <w:ind w:firstLine="480"/>
        <w:jc w:val="center"/>
      </w:pPr>
      <w:r>
        <w:object w:dxaOrig="16101" w:dyaOrig="11587" w14:anchorId="0CC39C4A">
          <v:shape id="_x0000_i1187" type="#_x0000_t75" style="width:4in;height:208.65pt" o:ole="">
            <v:imagedata r:id="rId387" o:title=""/>
          </v:shape>
          <o:OLEObject Type="Embed" ProgID="Visio.Drawing.11" ShapeID="_x0000_i1187" DrawAspect="Content" ObjectID="_1638615803" r:id="rId388"/>
        </w:object>
      </w:r>
    </w:p>
    <w:p w14:paraId="1D416C86" w14:textId="41DDDB98" w:rsidR="00112297" w:rsidRPr="005C528E" w:rsidRDefault="00112297" w:rsidP="00112297">
      <w:pPr>
        <w:pStyle w:val="ad"/>
        <w:spacing w:after="120"/>
      </w:pPr>
      <w:r w:rsidRPr="008A101B">
        <w:t>图</w:t>
      </w:r>
      <w:r>
        <w:t>5.</w:t>
      </w:r>
      <w:r w:rsidR="00F35CC7">
        <w:t>5</w:t>
      </w:r>
      <w:r w:rsidRPr="005C528E">
        <w:rPr>
          <w:rFonts w:hint="eastAsia"/>
        </w:rPr>
        <w:t xml:space="preserve"> </w:t>
      </w:r>
      <w:r w:rsidR="0093026D" w:rsidRPr="0093026D">
        <w:rPr>
          <w:rFonts w:hint="eastAsia"/>
        </w:rPr>
        <w:t>纸电极双层结构结合面</w:t>
      </w:r>
      <w:r w:rsidR="00DA3F90">
        <w:rPr>
          <w:rFonts w:hint="eastAsia"/>
        </w:rPr>
        <w:t>实物</w:t>
      </w:r>
      <w:r w:rsidR="0093026D" w:rsidRPr="0093026D">
        <w:rPr>
          <w:rFonts w:hint="eastAsia"/>
        </w:rPr>
        <w:t>图</w:t>
      </w:r>
      <w:r w:rsidR="0093026D">
        <w:rPr>
          <w:rFonts w:hint="eastAsia"/>
        </w:rPr>
        <w:t>：</w:t>
      </w:r>
      <w:r w:rsidR="0093026D" w:rsidRPr="0093026D">
        <w:rPr>
          <w:rFonts w:hint="eastAsia"/>
        </w:rPr>
        <w:t>（</w:t>
      </w:r>
      <w:r w:rsidR="0093026D" w:rsidRPr="0093026D">
        <w:rPr>
          <w:rFonts w:hint="eastAsia"/>
        </w:rPr>
        <w:t>a</w:t>
      </w:r>
      <w:r w:rsidR="0093026D" w:rsidRPr="0093026D">
        <w:rPr>
          <w:rFonts w:hint="eastAsia"/>
        </w:rPr>
        <w:t>）原始工艺；（</w:t>
      </w:r>
      <w:r w:rsidR="0093026D" w:rsidRPr="0093026D">
        <w:rPr>
          <w:rFonts w:hint="eastAsia"/>
        </w:rPr>
        <w:t>b</w:t>
      </w:r>
      <w:r w:rsidR="0093026D" w:rsidRPr="0093026D">
        <w:rPr>
          <w:rFonts w:hint="eastAsia"/>
        </w:rPr>
        <w:t>）改良工艺</w:t>
      </w:r>
    </w:p>
    <w:p w14:paraId="0021CCE5" w14:textId="4E680FEE" w:rsidR="00F35CC7" w:rsidRDefault="00112297" w:rsidP="00F35CC7">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sidR="00F35CC7">
        <w:rPr>
          <w:b/>
          <w:sz w:val="21"/>
        </w:rPr>
        <w:t>5</w:t>
      </w:r>
      <w:r>
        <w:rPr>
          <w:b/>
          <w:sz w:val="21"/>
        </w:rPr>
        <w:t xml:space="preserve"> </w:t>
      </w:r>
      <w:r w:rsidR="00862230" w:rsidRPr="00862230">
        <w:rPr>
          <w:b/>
          <w:sz w:val="21"/>
        </w:rPr>
        <w:t>Combined surface of double-layer structure</w:t>
      </w:r>
      <w:r w:rsidR="00CD633F">
        <w:rPr>
          <w:b/>
          <w:sz w:val="21"/>
        </w:rPr>
        <w:t xml:space="preserve">: </w:t>
      </w:r>
      <w:r w:rsidR="00862230" w:rsidRPr="00862230">
        <w:rPr>
          <w:b/>
          <w:sz w:val="21"/>
        </w:rPr>
        <w:t>(a) original process; (b) improvement process</w:t>
      </w:r>
    </w:p>
    <w:p w14:paraId="651AAAEA" w14:textId="4CD0C4FC" w:rsidR="001D5FC4" w:rsidRDefault="009875AE" w:rsidP="009875AE">
      <w:pPr>
        <w:ind w:firstLine="480"/>
      </w:pPr>
      <w:r>
        <w:rPr>
          <w:rFonts w:hint="eastAsia"/>
        </w:rPr>
        <w:t>最后使用导电银浆将</w:t>
      </w:r>
      <w:r>
        <w:rPr>
          <w:rFonts w:hint="eastAsia"/>
        </w:rPr>
        <w:t>0.8mm</w:t>
      </w:r>
      <w:r>
        <w:rPr>
          <w:rFonts w:hint="eastAsia"/>
        </w:rPr>
        <w:t>的银线同纸电极在</w:t>
      </w:r>
      <w:r>
        <w:rPr>
          <w:rFonts w:hint="eastAsia"/>
        </w:rPr>
        <w:t>90</w:t>
      </w:r>
      <w:r>
        <w:rPr>
          <w:rFonts w:hint="eastAsia"/>
        </w:rPr>
        <w:t>摄氏度环境中低温烧结</w:t>
      </w:r>
      <w:r>
        <w:rPr>
          <w:rFonts w:hint="eastAsia"/>
        </w:rPr>
        <w:t>1</w:t>
      </w:r>
      <w:r>
        <w:rPr>
          <w:rFonts w:hint="eastAsia"/>
        </w:rPr>
        <w:t>小时，实现对外</w:t>
      </w:r>
      <w:proofErr w:type="gramStart"/>
      <w:r>
        <w:rPr>
          <w:rFonts w:hint="eastAsia"/>
        </w:rPr>
        <w:t>接引线</w:t>
      </w:r>
      <w:proofErr w:type="gramEnd"/>
      <w:r>
        <w:rPr>
          <w:rFonts w:hint="eastAsia"/>
        </w:rPr>
        <w:t>的封装，如图</w:t>
      </w:r>
      <w:r>
        <w:rPr>
          <w:rFonts w:hint="eastAsia"/>
        </w:rPr>
        <w:t>5.6</w:t>
      </w:r>
      <w:r>
        <w:rPr>
          <w:rFonts w:hint="eastAsia"/>
        </w:rPr>
        <w:t>所示。</w:t>
      </w:r>
    </w:p>
    <w:p w14:paraId="3F1BE5B6" w14:textId="280B1927" w:rsidR="00112297" w:rsidRPr="00DE12E7" w:rsidRDefault="00F35CC7" w:rsidP="00112297">
      <w:pPr>
        <w:ind w:firstLine="480"/>
        <w:jc w:val="center"/>
      </w:pPr>
      <w:r>
        <w:object w:dxaOrig="13980" w:dyaOrig="14401" w14:anchorId="7B61FF58">
          <v:shape id="_x0000_i1188" type="#_x0000_t75" style="width:165.35pt;height:172pt" o:ole="">
            <v:imagedata r:id="rId389" o:title=""/>
          </v:shape>
          <o:OLEObject Type="Embed" ProgID="Visio.Drawing.11" ShapeID="_x0000_i1188" DrawAspect="Content" ObjectID="_1638615804" r:id="rId390"/>
        </w:object>
      </w:r>
    </w:p>
    <w:p w14:paraId="2C4845CB" w14:textId="1E487148" w:rsidR="00112297" w:rsidRPr="005C528E" w:rsidRDefault="00112297" w:rsidP="00112297">
      <w:pPr>
        <w:pStyle w:val="ad"/>
        <w:spacing w:after="120"/>
      </w:pPr>
      <w:bookmarkStart w:id="145" w:name="OLE_LINK39"/>
      <w:r w:rsidRPr="008A101B">
        <w:t>图</w:t>
      </w:r>
      <w:r>
        <w:t>5.</w:t>
      </w:r>
      <w:r w:rsidR="00F35CC7">
        <w:t>6</w:t>
      </w:r>
      <w:r w:rsidRPr="005C528E">
        <w:rPr>
          <w:rFonts w:hint="eastAsia"/>
        </w:rPr>
        <w:t xml:space="preserve"> </w:t>
      </w:r>
      <w:r>
        <w:rPr>
          <w:rFonts w:hint="eastAsia"/>
        </w:rPr>
        <w:t>纸电极</w:t>
      </w:r>
      <w:r w:rsidR="00862230">
        <w:rPr>
          <w:rFonts w:hint="eastAsia"/>
        </w:rPr>
        <w:t>封装</w:t>
      </w:r>
      <w:r w:rsidR="00DB6CA8">
        <w:rPr>
          <w:rFonts w:hint="eastAsia"/>
        </w:rPr>
        <w:t>方式</w:t>
      </w:r>
      <w:r>
        <w:rPr>
          <w:rFonts w:hint="eastAsia"/>
        </w:rPr>
        <w:t>示意图</w:t>
      </w:r>
    </w:p>
    <w:p w14:paraId="6BAA4BF1" w14:textId="5B0C2EF7" w:rsidR="00112297" w:rsidRDefault="00112297" w:rsidP="00112297">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sidR="00F35CC7">
        <w:rPr>
          <w:b/>
          <w:sz w:val="21"/>
        </w:rPr>
        <w:t>6</w:t>
      </w:r>
      <w:r>
        <w:rPr>
          <w:b/>
          <w:sz w:val="21"/>
        </w:rPr>
        <w:t xml:space="preserve"> </w:t>
      </w:r>
      <w:r w:rsidR="00B7534D" w:rsidRPr="00B7534D">
        <w:rPr>
          <w:b/>
          <w:sz w:val="21"/>
        </w:rPr>
        <w:t>Diagram of paper electrode packaging method</w:t>
      </w:r>
    </w:p>
    <w:p w14:paraId="6C805D81" w14:textId="653B063A" w:rsidR="00130AB0" w:rsidRPr="00147AB9" w:rsidRDefault="00130AB0" w:rsidP="0040189F">
      <w:pPr>
        <w:pStyle w:val="2"/>
      </w:pPr>
      <w:bookmarkStart w:id="146" w:name="_Toc511810678"/>
      <w:bookmarkEnd w:id="145"/>
      <w:r w:rsidRPr="00147AB9">
        <w:rPr>
          <w:rFonts w:hint="eastAsia"/>
          <w:b/>
        </w:rPr>
        <w:lastRenderedPageBreak/>
        <w:t>5</w:t>
      </w:r>
      <w:r w:rsidRPr="00147AB9">
        <w:rPr>
          <w:b/>
        </w:rPr>
        <w:t>.</w:t>
      </w:r>
      <w:r w:rsidRPr="00147AB9">
        <w:rPr>
          <w:rFonts w:hint="eastAsia"/>
          <w:b/>
        </w:rPr>
        <w:t>2</w:t>
      </w:r>
      <w:r w:rsidRPr="00147AB9">
        <w:t xml:space="preserve"> </w:t>
      </w:r>
      <w:r w:rsidR="0032054B" w:rsidRPr="0032054B">
        <w:rPr>
          <w:rFonts w:hint="eastAsia"/>
        </w:rPr>
        <w:t>穿戴式心电采集节点设计</w:t>
      </w:r>
      <w:bookmarkEnd w:id="146"/>
    </w:p>
    <w:p w14:paraId="6C805D82" w14:textId="562D95F4" w:rsidR="00130AB0" w:rsidRDefault="00130AB0" w:rsidP="0040189F">
      <w:pPr>
        <w:pStyle w:val="3"/>
      </w:pPr>
      <w:bookmarkStart w:id="147" w:name="_Toc511810679"/>
      <w:r w:rsidRPr="00147AB9">
        <w:rPr>
          <w:rFonts w:hint="eastAsia"/>
          <w:b/>
        </w:rPr>
        <w:t>5.2.1</w:t>
      </w:r>
      <w:r w:rsidRPr="00147AB9">
        <w:rPr>
          <w:rFonts w:hint="eastAsia"/>
        </w:rPr>
        <w:t xml:space="preserve"> </w:t>
      </w:r>
      <w:r w:rsidR="007F35F7">
        <w:rPr>
          <w:rFonts w:hint="eastAsia"/>
        </w:rPr>
        <w:t>无</w:t>
      </w:r>
      <w:r w:rsidR="007F35F7" w:rsidRPr="007F35F7">
        <w:rPr>
          <w:rFonts w:hint="eastAsia"/>
        </w:rPr>
        <w:t>线数据传输方式选择</w:t>
      </w:r>
      <w:bookmarkEnd w:id="147"/>
    </w:p>
    <w:p w14:paraId="6AABBE58" w14:textId="02F823F3" w:rsidR="00CF1394" w:rsidRDefault="00042419" w:rsidP="00CF1394">
      <w:pPr>
        <w:ind w:firstLine="480"/>
      </w:pPr>
      <w:r w:rsidRPr="00042419">
        <w:rPr>
          <w:rFonts w:hint="eastAsia"/>
        </w:rPr>
        <w:t>穿戴式的心电采集节点其硬件规模和电池容量通常非常有限，因此不得不采取使用嵌入式系统作为信号的前端采集模块，再利用上位机对实际采集到的信号做进一步处理和分析。而数据从前端到上位机的需要采用无线传输的方式来实现。目前常用的无线传输方案包括：</w:t>
      </w:r>
      <w:r w:rsidRPr="00042419">
        <w:rPr>
          <w:rFonts w:hint="eastAsia"/>
        </w:rPr>
        <w:t>Wi-Fi</w:t>
      </w:r>
      <w:r w:rsidRPr="00042419">
        <w:rPr>
          <w:rFonts w:hint="eastAsia"/>
        </w:rPr>
        <w:t>，蓝牙，</w:t>
      </w:r>
      <w:r w:rsidR="00314997" w:rsidRPr="0067461D">
        <w:rPr>
          <w:rFonts w:hint="eastAsia"/>
        </w:rPr>
        <w:t>近场通信（</w:t>
      </w:r>
      <w:r w:rsidR="00314997" w:rsidRPr="0067461D">
        <w:rPr>
          <w:rFonts w:hint="eastAsia"/>
        </w:rPr>
        <w:t>near field communication</w:t>
      </w:r>
      <w:r w:rsidR="00314997">
        <w:t>, NFC</w:t>
      </w:r>
      <w:r w:rsidR="00314997" w:rsidRPr="0067461D">
        <w:rPr>
          <w:rFonts w:hint="eastAsia"/>
        </w:rPr>
        <w:t>）</w:t>
      </w:r>
      <w:r w:rsidRPr="00042419">
        <w:rPr>
          <w:rFonts w:hint="eastAsia"/>
        </w:rPr>
        <w:t>以及</w:t>
      </w:r>
      <w:r w:rsidRPr="00042419">
        <w:rPr>
          <w:rFonts w:hint="eastAsia"/>
        </w:rPr>
        <w:t>Zig-Bee</w:t>
      </w:r>
      <w:r w:rsidRPr="00042419">
        <w:rPr>
          <w:rFonts w:hint="eastAsia"/>
        </w:rPr>
        <w:t>，这四种无线传输方案的性能指标的对比如下表</w:t>
      </w:r>
      <w:r w:rsidRPr="00042419">
        <w:rPr>
          <w:rFonts w:hint="eastAsia"/>
        </w:rPr>
        <w:t>5.1</w:t>
      </w:r>
      <w:r w:rsidRPr="00042419">
        <w:rPr>
          <w:rFonts w:hint="eastAsia"/>
        </w:rPr>
        <w:t>所示：</w:t>
      </w:r>
    </w:p>
    <w:p w14:paraId="573510AF" w14:textId="25CBD2A5" w:rsidR="00CF1394" w:rsidRPr="002E0576" w:rsidRDefault="00CF1394" w:rsidP="00CF1394">
      <w:pPr>
        <w:spacing w:before="120" w:after="120"/>
        <w:ind w:firstLineChars="0" w:firstLine="0"/>
        <w:jc w:val="center"/>
        <w:rPr>
          <w:b/>
          <w:noProof/>
          <w:sz w:val="21"/>
          <w:szCs w:val="21"/>
        </w:rPr>
      </w:pPr>
      <w:bookmarkStart w:id="148" w:name="OLE_LINK43"/>
      <w:bookmarkStart w:id="149" w:name="OLE_LINK44"/>
      <w:r>
        <w:rPr>
          <w:rFonts w:hint="eastAsia"/>
          <w:b/>
          <w:noProof/>
          <w:sz w:val="21"/>
          <w:szCs w:val="21"/>
        </w:rPr>
        <w:t>表</w:t>
      </w:r>
      <w:r>
        <w:rPr>
          <w:b/>
          <w:noProof/>
          <w:sz w:val="21"/>
          <w:szCs w:val="21"/>
        </w:rPr>
        <w:t xml:space="preserve">5.1 </w:t>
      </w:r>
      <w:r w:rsidR="00B05966">
        <w:rPr>
          <w:rFonts w:hint="eastAsia"/>
          <w:b/>
          <w:noProof/>
          <w:sz w:val="21"/>
          <w:szCs w:val="21"/>
        </w:rPr>
        <w:t>常用无线数据传输方案比较</w:t>
      </w:r>
    </w:p>
    <w:p w14:paraId="29CE00A3" w14:textId="14841A49" w:rsidR="00CF1394" w:rsidRDefault="00CF1394" w:rsidP="00CF1394">
      <w:pPr>
        <w:spacing w:before="120" w:after="120"/>
        <w:ind w:firstLineChars="0" w:firstLine="0"/>
        <w:jc w:val="center"/>
        <w:rPr>
          <w:noProof/>
          <w:sz w:val="21"/>
          <w:szCs w:val="21"/>
        </w:rPr>
      </w:pPr>
      <w:r>
        <w:rPr>
          <w:b/>
          <w:noProof/>
          <w:sz w:val="21"/>
          <w:szCs w:val="21"/>
        </w:rPr>
        <w:t xml:space="preserve">Table 5.1 </w:t>
      </w:r>
      <w:r w:rsidR="00F46D17" w:rsidRPr="00F46D17">
        <w:rPr>
          <w:b/>
          <w:noProof/>
          <w:sz w:val="21"/>
          <w:szCs w:val="21"/>
        </w:rPr>
        <w:t>Comparison of common data transmission wireless  schemes</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418"/>
        <w:gridCol w:w="1417"/>
        <w:gridCol w:w="1418"/>
      </w:tblGrid>
      <w:tr w:rsidR="00DF5065" w14:paraId="586B3CE8" w14:textId="77777777" w:rsidTr="00F06113">
        <w:trPr>
          <w:jc w:val="center"/>
        </w:trPr>
        <w:tc>
          <w:tcPr>
            <w:tcW w:w="1384" w:type="dxa"/>
            <w:tcBorders>
              <w:top w:val="single" w:sz="4" w:space="0" w:color="auto"/>
              <w:bottom w:val="single" w:sz="4" w:space="0" w:color="auto"/>
            </w:tcBorders>
            <w:vAlign w:val="center"/>
          </w:tcPr>
          <w:p w14:paraId="6727C3AF" w14:textId="6604D0F5" w:rsidR="00DF5065" w:rsidRPr="00B05966" w:rsidRDefault="00200608" w:rsidP="00B05966">
            <w:pPr>
              <w:ind w:firstLineChars="0" w:firstLine="0"/>
              <w:jc w:val="center"/>
              <w:rPr>
                <w:sz w:val="21"/>
                <w:szCs w:val="21"/>
              </w:rPr>
            </w:pPr>
            <w:r w:rsidRPr="00B05966">
              <w:rPr>
                <w:rFonts w:hint="eastAsia"/>
                <w:sz w:val="21"/>
                <w:szCs w:val="21"/>
              </w:rPr>
              <w:t>方案名称</w:t>
            </w:r>
          </w:p>
        </w:tc>
        <w:tc>
          <w:tcPr>
            <w:tcW w:w="1418" w:type="dxa"/>
            <w:tcBorders>
              <w:top w:val="single" w:sz="4" w:space="0" w:color="auto"/>
              <w:bottom w:val="single" w:sz="4" w:space="0" w:color="auto"/>
            </w:tcBorders>
            <w:vAlign w:val="center"/>
          </w:tcPr>
          <w:p w14:paraId="7B8B010A" w14:textId="2E7B2BDD" w:rsidR="00DF5065" w:rsidRPr="00B05966" w:rsidRDefault="00B05966" w:rsidP="00B05966">
            <w:pPr>
              <w:ind w:firstLineChars="0" w:firstLine="0"/>
              <w:jc w:val="center"/>
              <w:rPr>
                <w:sz w:val="21"/>
                <w:szCs w:val="21"/>
              </w:rPr>
            </w:pPr>
            <w:r>
              <w:rPr>
                <w:rFonts w:hint="eastAsia"/>
                <w:sz w:val="21"/>
                <w:szCs w:val="21"/>
              </w:rPr>
              <w:t>传输速度</w:t>
            </w:r>
          </w:p>
        </w:tc>
        <w:tc>
          <w:tcPr>
            <w:tcW w:w="1417" w:type="dxa"/>
            <w:tcBorders>
              <w:top w:val="single" w:sz="4" w:space="0" w:color="auto"/>
              <w:bottom w:val="single" w:sz="4" w:space="0" w:color="auto"/>
            </w:tcBorders>
            <w:vAlign w:val="center"/>
          </w:tcPr>
          <w:p w14:paraId="1EB3CF20" w14:textId="52397A40" w:rsidR="00DF5065" w:rsidRPr="00B05966" w:rsidRDefault="00B05966" w:rsidP="00B05966">
            <w:pPr>
              <w:ind w:firstLineChars="0" w:firstLine="0"/>
              <w:jc w:val="center"/>
              <w:rPr>
                <w:sz w:val="21"/>
                <w:szCs w:val="21"/>
              </w:rPr>
            </w:pPr>
            <w:r>
              <w:rPr>
                <w:rFonts w:hint="eastAsia"/>
                <w:sz w:val="21"/>
                <w:szCs w:val="21"/>
              </w:rPr>
              <w:t>安全性</w:t>
            </w:r>
          </w:p>
        </w:tc>
        <w:tc>
          <w:tcPr>
            <w:tcW w:w="1418" w:type="dxa"/>
            <w:tcBorders>
              <w:top w:val="single" w:sz="4" w:space="0" w:color="auto"/>
              <w:bottom w:val="single" w:sz="4" w:space="0" w:color="auto"/>
            </w:tcBorders>
            <w:vAlign w:val="center"/>
          </w:tcPr>
          <w:p w14:paraId="731DC714" w14:textId="0213D650" w:rsidR="00DF5065" w:rsidRPr="00B05966" w:rsidRDefault="00B05966" w:rsidP="00B05966">
            <w:pPr>
              <w:ind w:firstLineChars="0" w:firstLine="0"/>
              <w:jc w:val="center"/>
              <w:rPr>
                <w:sz w:val="21"/>
                <w:szCs w:val="21"/>
              </w:rPr>
            </w:pPr>
            <w:r>
              <w:rPr>
                <w:rFonts w:hint="eastAsia"/>
                <w:sz w:val="21"/>
                <w:szCs w:val="21"/>
              </w:rPr>
              <w:t>功耗</w:t>
            </w:r>
          </w:p>
        </w:tc>
      </w:tr>
      <w:tr w:rsidR="00DF5065" w14:paraId="75E466C5" w14:textId="77777777" w:rsidTr="00B05966">
        <w:trPr>
          <w:jc w:val="center"/>
        </w:trPr>
        <w:tc>
          <w:tcPr>
            <w:tcW w:w="1384" w:type="dxa"/>
            <w:tcBorders>
              <w:top w:val="single" w:sz="4" w:space="0" w:color="auto"/>
            </w:tcBorders>
          </w:tcPr>
          <w:p w14:paraId="250C66D3" w14:textId="0D155DF5" w:rsidR="00DF5065" w:rsidRPr="00B05966" w:rsidRDefault="00B05966" w:rsidP="00B05966">
            <w:pPr>
              <w:ind w:firstLineChars="0" w:firstLine="0"/>
              <w:jc w:val="center"/>
              <w:rPr>
                <w:sz w:val="21"/>
                <w:szCs w:val="21"/>
              </w:rPr>
            </w:pPr>
            <w:r>
              <w:rPr>
                <w:rFonts w:hint="eastAsia"/>
                <w:sz w:val="21"/>
                <w:szCs w:val="21"/>
              </w:rPr>
              <w:t>Wi</w:t>
            </w:r>
            <w:r>
              <w:rPr>
                <w:sz w:val="21"/>
                <w:szCs w:val="21"/>
              </w:rPr>
              <w:t>-</w:t>
            </w:r>
            <w:r>
              <w:rPr>
                <w:rFonts w:hint="eastAsia"/>
                <w:sz w:val="21"/>
                <w:szCs w:val="21"/>
              </w:rPr>
              <w:t>Fi</w:t>
            </w:r>
          </w:p>
        </w:tc>
        <w:tc>
          <w:tcPr>
            <w:tcW w:w="1418" w:type="dxa"/>
            <w:tcBorders>
              <w:top w:val="single" w:sz="4" w:space="0" w:color="auto"/>
            </w:tcBorders>
          </w:tcPr>
          <w:p w14:paraId="67D17E9F" w14:textId="5E4D0744" w:rsidR="00DF5065" w:rsidRPr="00B05966" w:rsidRDefault="00B05966" w:rsidP="00B05966">
            <w:pPr>
              <w:ind w:firstLineChars="0" w:firstLine="0"/>
              <w:jc w:val="center"/>
              <w:rPr>
                <w:sz w:val="21"/>
                <w:szCs w:val="21"/>
              </w:rPr>
            </w:pPr>
            <w:r>
              <w:rPr>
                <w:rFonts w:hint="eastAsia"/>
                <w:sz w:val="21"/>
                <w:szCs w:val="21"/>
              </w:rPr>
              <w:t>1</w:t>
            </w:r>
            <w:r>
              <w:rPr>
                <w:sz w:val="21"/>
                <w:szCs w:val="21"/>
              </w:rPr>
              <w:t>1~54Mbps</w:t>
            </w:r>
          </w:p>
        </w:tc>
        <w:tc>
          <w:tcPr>
            <w:tcW w:w="1417" w:type="dxa"/>
            <w:tcBorders>
              <w:top w:val="single" w:sz="4" w:space="0" w:color="auto"/>
            </w:tcBorders>
          </w:tcPr>
          <w:p w14:paraId="6AF38F06" w14:textId="6C3B028F" w:rsidR="00DF5065" w:rsidRPr="00B05966" w:rsidRDefault="00B05966" w:rsidP="00B05966">
            <w:pPr>
              <w:ind w:firstLineChars="0" w:firstLine="0"/>
              <w:jc w:val="center"/>
              <w:rPr>
                <w:sz w:val="21"/>
                <w:szCs w:val="21"/>
              </w:rPr>
            </w:pPr>
            <w:r>
              <w:rPr>
                <w:rFonts w:hint="eastAsia"/>
                <w:sz w:val="21"/>
                <w:szCs w:val="21"/>
              </w:rPr>
              <w:t>低</w:t>
            </w:r>
          </w:p>
        </w:tc>
        <w:tc>
          <w:tcPr>
            <w:tcW w:w="1418" w:type="dxa"/>
            <w:tcBorders>
              <w:top w:val="single" w:sz="4" w:space="0" w:color="auto"/>
            </w:tcBorders>
          </w:tcPr>
          <w:p w14:paraId="1CC2BD49" w14:textId="6D346505" w:rsidR="00DF5065" w:rsidRPr="00B05966" w:rsidRDefault="00B05966" w:rsidP="00B05966">
            <w:pPr>
              <w:ind w:firstLineChars="0" w:firstLine="0"/>
              <w:jc w:val="center"/>
              <w:rPr>
                <w:sz w:val="21"/>
                <w:szCs w:val="21"/>
              </w:rPr>
            </w:pPr>
            <w:r>
              <w:rPr>
                <w:rFonts w:hint="eastAsia"/>
                <w:sz w:val="21"/>
                <w:szCs w:val="21"/>
              </w:rPr>
              <w:t>1</w:t>
            </w:r>
            <w:r>
              <w:rPr>
                <w:sz w:val="21"/>
                <w:szCs w:val="21"/>
              </w:rPr>
              <w:t>0~50mA</w:t>
            </w:r>
          </w:p>
        </w:tc>
      </w:tr>
      <w:tr w:rsidR="00DF5065" w14:paraId="0E97094E" w14:textId="77777777" w:rsidTr="00B05966">
        <w:trPr>
          <w:jc w:val="center"/>
        </w:trPr>
        <w:tc>
          <w:tcPr>
            <w:tcW w:w="1384" w:type="dxa"/>
          </w:tcPr>
          <w:p w14:paraId="564777D2" w14:textId="07C2411F" w:rsidR="00DF5065" w:rsidRPr="00B05966" w:rsidRDefault="00B05966" w:rsidP="00B05966">
            <w:pPr>
              <w:ind w:firstLineChars="0" w:firstLine="0"/>
              <w:jc w:val="center"/>
              <w:rPr>
                <w:sz w:val="21"/>
                <w:szCs w:val="21"/>
              </w:rPr>
            </w:pPr>
            <w:proofErr w:type="gramStart"/>
            <w:r>
              <w:rPr>
                <w:rFonts w:hint="eastAsia"/>
                <w:sz w:val="21"/>
                <w:szCs w:val="21"/>
              </w:rPr>
              <w:t>蓝牙</w:t>
            </w:r>
            <w:proofErr w:type="gramEnd"/>
          </w:p>
        </w:tc>
        <w:tc>
          <w:tcPr>
            <w:tcW w:w="1418" w:type="dxa"/>
          </w:tcPr>
          <w:p w14:paraId="0ECC8EA1" w14:textId="464FC145" w:rsidR="00DF5065" w:rsidRPr="00B05966" w:rsidRDefault="00B05966" w:rsidP="00B05966">
            <w:pPr>
              <w:ind w:firstLineChars="0" w:firstLine="0"/>
              <w:jc w:val="center"/>
              <w:rPr>
                <w:sz w:val="21"/>
                <w:szCs w:val="21"/>
              </w:rPr>
            </w:pPr>
            <w:r>
              <w:rPr>
                <w:rFonts w:hint="eastAsia"/>
                <w:sz w:val="21"/>
                <w:szCs w:val="21"/>
              </w:rPr>
              <w:t>约</w:t>
            </w:r>
            <w:r>
              <w:rPr>
                <w:rFonts w:hint="eastAsia"/>
                <w:sz w:val="21"/>
                <w:szCs w:val="21"/>
              </w:rPr>
              <w:t>1</w:t>
            </w:r>
            <w:r>
              <w:rPr>
                <w:sz w:val="21"/>
                <w:szCs w:val="21"/>
              </w:rPr>
              <w:t>Mbps</w:t>
            </w:r>
          </w:p>
        </w:tc>
        <w:tc>
          <w:tcPr>
            <w:tcW w:w="1417" w:type="dxa"/>
          </w:tcPr>
          <w:p w14:paraId="58887A13" w14:textId="5131529C" w:rsidR="00DF5065" w:rsidRPr="00B05966" w:rsidRDefault="00B05966" w:rsidP="00B05966">
            <w:pPr>
              <w:ind w:firstLineChars="0" w:firstLine="0"/>
              <w:jc w:val="center"/>
              <w:rPr>
                <w:sz w:val="21"/>
                <w:szCs w:val="21"/>
              </w:rPr>
            </w:pPr>
            <w:r>
              <w:rPr>
                <w:rFonts w:hint="eastAsia"/>
                <w:sz w:val="21"/>
                <w:szCs w:val="21"/>
              </w:rPr>
              <w:t>高</w:t>
            </w:r>
          </w:p>
        </w:tc>
        <w:tc>
          <w:tcPr>
            <w:tcW w:w="1418" w:type="dxa"/>
          </w:tcPr>
          <w:p w14:paraId="06BFFE9A" w14:textId="2C314C06" w:rsidR="00DF5065" w:rsidRPr="00B05966" w:rsidRDefault="00B05966" w:rsidP="00B05966">
            <w:pPr>
              <w:ind w:firstLineChars="0" w:firstLine="0"/>
              <w:jc w:val="center"/>
              <w:rPr>
                <w:sz w:val="21"/>
                <w:szCs w:val="21"/>
              </w:rPr>
            </w:pPr>
            <w:r>
              <w:rPr>
                <w:rFonts w:hint="eastAsia"/>
                <w:sz w:val="21"/>
                <w:szCs w:val="21"/>
              </w:rPr>
              <w:t>2</w:t>
            </w:r>
            <w:r>
              <w:rPr>
                <w:sz w:val="21"/>
                <w:szCs w:val="21"/>
              </w:rPr>
              <w:t>0mA</w:t>
            </w:r>
          </w:p>
        </w:tc>
      </w:tr>
      <w:tr w:rsidR="00DF5065" w14:paraId="4A7E5222" w14:textId="77777777" w:rsidTr="00B05966">
        <w:trPr>
          <w:jc w:val="center"/>
        </w:trPr>
        <w:tc>
          <w:tcPr>
            <w:tcW w:w="1384" w:type="dxa"/>
          </w:tcPr>
          <w:p w14:paraId="534CA105" w14:textId="3FD259E8" w:rsidR="00DF5065" w:rsidRPr="00B05966" w:rsidRDefault="00B05966" w:rsidP="00B05966">
            <w:pPr>
              <w:ind w:firstLineChars="0" w:firstLine="0"/>
              <w:jc w:val="center"/>
              <w:rPr>
                <w:sz w:val="21"/>
                <w:szCs w:val="21"/>
              </w:rPr>
            </w:pPr>
            <w:r>
              <w:rPr>
                <w:rFonts w:hint="eastAsia"/>
                <w:sz w:val="21"/>
                <w:szCs w:val="21"/>
              </w:rPr>
              <w:t>N</w:t>
            </w:r>
            <w:r>
              <w:rPr>
                <w:sz w:val="21"/>
                <w:szCs w:val="21"/>
              </w:rPr>
              <w:t>FC</w:t>
            </w:r>
          </w:p>
        </w:tc>
        <w:tc>
          <w:tcPr>
            <w:tcW w:w="1418" w:type="dxa"/>
          </w:tcPr>
          <w:p w14:paraId="3DCA12AF" w14:textId="6179B99B" w:rsidR="00DF5065" w:rsidRPr="00B05966" w:rsidRDefault="00B05966" w:rsidP="00B05966">
            <w:pPr>
              <w:ind w:firstLineChars="0" w:firstLine="0"/>
              <w:jc w:val="center"/>
              <w:rPr>
                <w:sz w:val="21"/>
                <w:szCs w:val="21"/>
              </w:rPr>
            </w:pPr>
            <w:r>
              <w:rPr>
                <w:rFonts w:hint="eastAsia"/>
                <w:sz w:val="21"/>
                <w:szCs w:val="21"/>
              </w:rPr>
              <w:t>4</w:t>
            </w:r>
            <w:r>
              <w:rPr>
                <w:sz w:val="21"/>
                <w:szCs w:val="21"/>
              </w:rPr>
              <w:t>24Kbps</w:t>
            </w:r>
          </w:p>
        </w:tc>
        <w:tc>
          <w:tcPr>
            <w:tcW w:w="1417" w:type="dxa"/>
          </w:tcPr>
          <w:p w14:paraId="0C3BA390" w14:textId="7932AE13" w:rsidR="00DF5065" w:rsidRPr="00B05966" w:rsidRDefault="00B05966" w:rsidP="00B05966">
            <w:pPr>
              <w:ind w:firstLineChars="0" w:firstLine="0"/>
              <w:jc w:val="center"/>
              <w:rPr>
                <w:sz w:val="21"/>
                <w:szCs w:val="21"/>
              </w:rPr>
            </w:pPr>
            <w:r>
              <w:rPr>
                <w:rFonts w:hint="eastAsia"/>
                <w:sz w:val="21"/>
                <w:szCs w:val="21"/>
              </w:rPr>
              <w:t>高</w:t>
            </w:r>
          </w:p>
        </w:tc>
        <w:tc>
          <w:tcPr>
            <w:tcW w:w="1418" w:type="dxa"/>
          </w:tcPr>
          <w:p w14:paraId="66FE7293" w14:textId="060429B9" w:rsidR="00DF5065" w:rsidRPr="00B05966" w:rsidRDefault="00B05966" w:rsidP="00B05966">
            <w:pPr>
              <w:ind w:firstLineChars="0" w:firstLine="0"/>
              <w:jc w:val="center"/>
              <w:rPr>
                <w:sz w:val="21"/>
                <w:szCs w:val="21"/>
              </w:rPr>
            </w:pPr>
            <w:r>
              <w:rPr>
                <w:rFonts w:hint="eastAsia"/>
                <w:sz w:val="21"/>
                <w:szCs w:val="21"/>
              </w:rPr>
              <w:t>1</w:t>
            </w:r>
            <w:r>
              <w:rPr>
                <w:sz w:val="21"/>
                <w:szCs w:val="21"/>
              </w:rPr>
              <w:t>0</w:t>
            </w:r>
            <w:r>
              <w:rPr>
                <w:rFonts w:hint="eastAsia"/>
                <w:sz w:val="21"/>
                <w:szCs w:val="21"/>
              </w:rPr>
              <w:t>mA</w:t>
            </w:r>
          </w:p>
        </w:tc>
      </w:tr>
      <w:tr w:rsidR="00DF5065" w14:paraId="68B39AAF" w14:textId="77777777" w:rsidTr="00B05966">
        <w:trPr>
          <w:jc w:val="center"/>
        </w:trPr>
        <w:tc>
          <w:tcPr>
            <w:tcW w:w="1384" w:type="dxa"/>
            <w:tcBorders>
              <w:bottom w:val="single" w:sz="4" w:space="0" w:color="auto"/>
            </w:tcBorders>
          </w:tcPr>
          <w:p w14:paraId="6B21CF4C" w14:textId="7F9CF670" w:rsidR="00DF5065" w:rsidRPr="00B05966" w:rsidRDefault="00B05966" w:rsidP="00B05966">
            <w:pPr>
              <w:ind w:firstLineChars="0" w:firstLine="0"/>
              <w:jc w:val="center"/>
              <w:rPr>
                <w:sz w:val="21"/>
                <w:szCs w:val="21"/>
              </w:rPr>
            </w:pPr>
            <w:r>
              <w:rPr>
                <w:rFonts w:hint="eastAsia"/>
                <w:sz w:val="21"/>
                <w:szCs w:val="21"/>
              </w:rPr>
              <w:t>Z</w:t>
            </w:r>
            <w:r>
              <w:rPr>
                <w:sz w:val="21"/>
                <w:szCs w:val="21"/>
              </w:rPr>
              <w:t>ig-Bee</w:t>
            </w:r>
          </w:p>
        </w:tc>
        <w:tc>
          <w:tcPr>
            <w:tcW w:w="1418" w:type="dxa"/>
            <w:tcBorders>
              <w:bottom w:val="single" w:sz="4" w:space="0" w:color="auto"/>
            </w:tcBorders>
          </w:tcPr>
          <w:p w14:paraId="0B1A7480" w14:textId="6416C3DE" w:rsidR="00DF5065" w:rsidRPr="00B05966" w:rsidRDefault="00B05966" w:rsidP="00B05966">
            <w:pPr>
              <w:ind w:firstLineChars="0" w:firstLine="0"/>
              <w:jc w:val="center"/>
              <w:rPr>
                <w:sz w:val="21"/>
                <w:szCs w:val="21"/>
              </w:rPr>
            </w:pPr>
            <w:r>
              <w:rPr>
                <w:rFonts w:hint="eastAsia"/>
                <w:sz w:val="21"/>
                <w:szCs w:val="21"/>
              </w:rPr>
              <w:t>1</w:t>
            </w:r>
            <w:r>
              <w:rPr>
                <w:sz w:val="21"/>
                <w:szCs w:val="21"/>
              </w:rPr>
              <w:t>00Kbps</w:t>
            </w:r>
          </w:p>
        </w:tc>
        <w:tc>
          <w:tcPr>
            <w:tcW w:w="1417" w:type="dxa"/>
            <w:tcBorders>
              <w:bottom w:val="single" w:sz="4" w:space="0" w:color="auto"/>
            </w:tcBorders>
          </w:tcPr>
          <w:p w14:paraId="10F3F68B" w14:textId="58650E70" w:rsidR="00DF5065" w:rsidRPr="00B05966" w:rsidRDefault="00B05966" w:rsidP="00B05966">
            <w:pPr>
              <w:ind w:firstLineChars="0" w:firstLine="0"/>
              <w:jc w:val="center"/>
              <w:rPr>
                <w:sz w:val="21"/>
                <w:szCs w:val="21"/>
              </w:rPr>
            </w:pPr>
            <w:r>
              <w:rPr>
                <w:rFonts w:hint="eastAsia"/>
                <w:sz w:val="21"/>
                <w:szCs w:val="21"/>
              </w:rPr>
              <w:t>中</w:t>
            </w:r>
          </w:p>
        </w:tc>
        <w:tc>
          <w:tcPr>
            <w:tcW w:w="1418" w:type="dxa"/>
            <w:tcBorders>
              <w:bottom w:val="single" w:sz="4" w:space="0" w:color="auto"/>
            </w:tcBorders>
          </w:tcPr>
          <w:p w14:paraId="7A45F421" w14:textId="04117FC5" w:rsidR="00DF5065" w:rsidRPr="00B05966" w:rsidRDefault="00B05966" w:rsidP="00B05966">
            <w:pPr>
              <w:ind w:firstLineChars="0" w:firstLine="0"/>
              <w:jc w:val="center"/>
              <w:rPr>
                <w:sz w:val="21"/>
                <w:szCs w:val="21"/>
              </w:rPr>
            </w:pPr>
            <w:r>
              <w:rPr>
                <w:rFonts w:hint="eastAsia"/>
                <w:sz w:val="21"/>
                <w:szCs w:val="21"/>
              </w:rPr>
              <w:t>5</w:t>
            </w:r>
            <w:r>
              <w:rPr>
                <w:sz w:val="21"/>
                <w:szCs w:val="21"/>
              </w:rPr>
              <w:t>mA</w:t>
            </w:r>
          </w:p>
        </w:tc>
      </w:tr>
    </w:tbl>
    <w:p w14:paraId="7A5D73E5" w14:textId="77777777" w:rsidR="0067461D" w:rsidRDefault="0067461D" w:rsidP="007F35F7">
      <w:pPr>
        <w:ind w:firstLine="480"/>
      </w:pPr>
    </w:p>
    <w:bookmarkEnd w:id="148"/>
    <w:bookmarkEnd w:id="149"/>
    <w:p w14:paraId="5734D8F5" w14:textId="3CB2DD8C" w:rsidR="007F35F7" w:rsidRDefault="0067461D" w:rsidP="007F35F7">
      <w:pPr>
        <w:ind w:firstLine="480"/>
      </w:pPr>
      <w:r w:rsidRPr="0067461D">
        <w:rPr>
          <w:rFonts w:hint="eastAsia"/>
        </w:rPr>
        <w:t>在穿戴式心电采集装置的实际应用场景中，所首要考虑的是方案的能</w:t>
      </w:r>
      <w:r w:rsidR="00A46E0C">
        <w:rPr>
          <w:rFonts w:hint="eastAsia"/>
        </w:rPr>
        <w:t>耗开销</w:t>
      </w:r>
      <w:r w:rsidRPr="0067461D">
        <w:rPr>
          <w:rFonts w:hint="eastAsia"/>
        </w:rPr>
        <w:t>，因为这直接决定了系统的续航能力。</w:t>
      </w:r>
      <w:r w:rsidRPr="0067461D">
        <w:rPr>
          <w:rFonts w:hint="eastAsia"/>
        </w:rPr>
        <w:t>Wi-Fi</w:t>
      </w:r>
      <w:r w:rsidRPr="0067461D">
        <w:rPr>
          <w:rFonts w:hint="eastAsia"/>
        </w:rPr>
        <w:t>方案具有较高的能耗，而另一方面其安全性较差</w:t>
      </w:r>
      <w:r w:rsidR="00CE72CF">
        <w:rPr>
          <w:rFonts w:hint="eastAsia"/>
        </w:rPr>
        <w:t>，</w:t>
      </w:r>
      <w:r w:rsidRPr="0067461D">
        <w:rPr>
          <w:rFonts w:hint="eastAsia"/>
        </w:rPr>
        <w:t>并不适合传输生理信号这样高度敏感的</w:t>
      </w:r>
      <w:r w:rsidR="00CE72CF">
        <w:rPr>
          <w:rFonts w:hint="eastAsia"/>
        </w:rPr>
        <w:t>个人</w:t>
      </w:r>
      <w:r w:rsidRPr="0067461D">
        <w:rPr>
          <w:rFonts w:hint="eastAsia"/>
        </w:rPr>
        <w:t>数据。而</w:t>
      </w:r>
      <w:r w:rsidRPr="0067461D">
        <w:rPr>
          <w:rFonts w:hint="eastAsia"/>
        </w:rPr>
        <w:t>Zig-Bee</w:t>
      </w:r>
      <w:r w:rsidRPr="0067461D">
        <w:rPr>
          <w:rFonts w:hint="eastAsia"/>
        </w:rPr>
        <w:t>虽然具有</w:t>
      </w:r>
      <w:r w:rsidR="00CE72CF">
        <w:rPr>
          <w:rFonts w:hint="eastAsia"/>
        </w:rPr>
        <w:t>相对最低</w:t>
      </w:r>
      <w:r w:rsidRPr="0067461D">
        <w:rPr>
          <w:rFonts w:hint="eastAsia"/>
        </w:rPr>
        <w:t>的功耗，但是其数据传输速度较差，并不适用于心电数据</w:t>
      </w:r>
      <w:r w:rsidR="007F513E">
        <w:rPr>
          <w:rFonts w:hint="eastAsia"/>
        </w:rPr>
        <w:t>这一量级</w:t>
      </w:r>
      <w:r w:rsidR="00CE72CF">
        <w:rPr>
          <w:rFonts w:hint="eastAsia"/>
        </w:rPr>
        <w:t>数据</w:t>
      </w:r>
      <w:r w:rsidR="007F513E">
        <w:rPr>
          <w:rFonts w:hint="eastAsia"/>
        </w:rPr>
        <w:t>的</w:t>
      </w:r>
      <w:r w:rsidRPr="0067461D">
        <w:rPr>
          <w:rFonts w:hint="eastAsia"/>
        </w:rPr>
        <w:t>传输。由于</w:t>
      </w:r>
      <w:r w:rsidR="007F513E" w:rsidRPr="0067461D">
        <w:rPr>
          <w:rFonts w:hint="eastAsia"/>
        </w:rPr>
        <w:t>NFC</w:t>
      </w:r>
      <w:r w:rsidRPr="0067461D">
        <w:rPr>
          <w:rFonts w:hint="eastAsia"/>
        </w:rPr>
        <w:t>传输距离有限，有效传输距离往往只有</w:t>
      </w:r>
      <w:r w:rsidRPr="0067461D">
        <w:rPr>
          <w:rFonts w:hint="eastAsia"/>
        </w:rPr>
        <w:t>10cm</w:t>
      </w:r>
      <w:r w:rsidRPr="0067461D">
        <w:rPr>
          <w:rFonts w:hint="eastAsia"/>
        </w:rPr>
        <w:t>左右，</w:t>
      </w:r>
      <w:r w:rsidR="007F513E">
        <w:rPr>
          <w:rFonts w:hint="eastAsia"/>
        </w:rPr>
        <w:t>因此</w:t>
      </w:r>
      <w:r w:rsidR="007F513E">
        <w:rPr>
          <w:rFonts w:hint="eastAsia"/>
        </w:rPr>
        <w:t>N</w:t>
      </w:r>
      <w:r w:rsidR="007F513E">
        <w:t>FC</w:t>
      </w:r>
      <w:r w:rsidRPr="0067461D">
        <w:rPr>
          <w:rFonts w:hint="eastAsia"/>
        </w:rPr>
        <w:t>并不适合日常生活中</w:t>
      </w:r>
      <w:r w:rsidR="007F513E">
        <w:rPr>
          <w:rFonts w:hint="eastAsia"/>
        </w:rPr>
        <w:t>使用穿戴式</w:t>
      </w:r>
      <w:r w:rsidR="00DE1941">
        <w:rPr>
          <w:rFonts w:hint="eastAsia"/>
        </w:rPr>
        <w:t>终端</w:t>
      </w:r>
      <w:r w:rsidR="007F513E">
        <w:rPr>
          <w:rFonts w:hint="eastAsia"/>
        </w:rPr>
        <w:t>进行</w:t>
      </w:r>
      <w:r w:rsidRPr="0067461D">
        <w:rPr>
          <w:rFonts w:hint="eastAsia"/>
        </w:rPr>
        <w:t>独立自主</w:t>
      </w:r>
      <w:r w:rsidR="007F513E">
        <w:rPr>
          <w:rFonts w:hint="eastAsia"/>
        </w:rPr>
        <w:t>化的</w:t>
      </w:r>
      <w:r w:rsidRPr="0067461D">
        <w:rPr>
          <w:rFonts w:hint="eastAsia"/>
        </w:rPr>
        <w:t>监测。因此本章中选</w:t>
      </w:r>
      <w:r w:rsidR="00314997">
        <w:rPr>
          <w:rFonts w:hint="eastAsia"/>
        </w:rPr>
        <w:t>择</w:t>
      </w:r>
      <w:r w:rsidR="007F513E">
        <w:rPr>
          <w:rFonts w:hint="eastAsia"/>
        </w:rPr>
        <w:t>各项指标较为平均的</w:t>
      </w:r>
      <w:proofErr w:type="gramStart"/>
      <w:r w:rsidRPr="0067461D">
        <w:rPr>
          <w:rFonts w:hint="eastAsia"/>
        </w:rPr>
        <w:t>蓝牙作为</w:t>
      </w:r>
      <w:proofErr w:type="gramEnd"/>
      <w:r w:rsidRPr="0067461D">
        <w:rPr>
          <w:rFonts w:hint="eastAsia"/>
        </w:rPr>
        <w:t>心电数据无限传输方案。</w:t>
      </w:r>
    </w:p>
    <w:p w14:paraId="6C805D89" w14:textId="21C2E9A4" w:rsidR="00130AB0" w:rsidRDefault="00130AB0" w:rsidP="0040189F">
      <w:pPr>
        <w:pStyle w:val="3"/>
      </w:pPr>
      <w:bookmarkStart w:id="150" w:name="_Toc511810680"/>
      <w:r w:rsidRPr="00147AB9">
        <w:rPr>
          <w:rFonts w:hint="eastAsia"/>
          <w:b/>
        </w:rPr>
        <w:t>5.2.2</w:t>
      </w:r>
      <w:r w:rsidRPr="00147AB9">
        <w:rPr>
          <w:rFonts w:hint="eastAsia"/>
        </w:rPr>
        <w:t xml:space="preserve"> </w:t>
      </w:r>
      <w:r w:rsidR="007F35F7" w:rsidRPr="007F35F7">
        <w:rPr>
          <w:rFonts w:hint="eastAsia"/>
        </w:rPr>
        <w:t>心电采集装置设计</w:t>
      </w:r>
      <w:bookmarkEnd w:id="150"/>
    </w:p>
    <w:p w14:paraId="1F71AE77" w14:textId="47B522C8" w:rsidR="00EC51ED" w:rsidRDefault="00EC51ED" w:rsidP="00B71F8F">
      <w:pPr>
        <w:ind w:firstLine="480"/>
      </w:pPr>
      <w:r w:rsidRPr="003323FA">
        <w:rPr>
          <w:rFonts w:hint="eastAsia"/>
        </w:rPr>
        <w:t>本小节中所</w:t>
      </w:r>
      <w:r w:rsidR="007972EB">
        <w:rPr>
          <w:rFonts w:hint="eastAsia"/>
        </w:rPr>
        <w:t>描述</w:t>
      </w:r>
      <w:r w:rsidRPr="003323FA">
        <w:rPr>
          <w:rFonts w:hint="eastAsia"/>
        </w:rPr>
        <w:t>的心电采集系统其结构如下图</w:t>
      </w:r>
      <w:r w:rsidRPr="003323FA">
        <w:rPr>
          <w:rFonts w:hint="eastAsia"/>
        </w:rPr>
        <w:t>5.7</w:t>
      </w:r>
      <w:r w:rsidRPr="003323FA">
        <w:rPr>
          <w:rFonts w:hint="eastAsia"/>
        </w:rPr>
        <w:t>所示</w:t>
      </w:r>
      <w:r w:rsidR="00B71F8F" w:rsidRPr="003323FA">
        <w:rPr>
          <w:rFonts w:hint="eastAsia"/>
        </w:rPr>
        <w:t>。如图所</w:t>
      </w:r>
      <w:r w:rsidR="007972EB">
        <w:rPr>
          <w:rFonts w:hint="eastAsia"/>
        </w:rPr>
        <w:t>示</w:t>
      </w:r>
      <w:r w:rsidR="00B71F8F" w:rsidRPr="003323FA">
        <w:rPr>
          <w:rFonts w:hint="eastAsia"/>
        </w:rPr>
        <w:t>，该系统由心电前端采集装置和负责信号收集的上位机两部分组成，两者</w:t>
      </w:r>
      <w:r w:rsidR="007972EB">
        <w:rPr>
          <w:rFonts w:hint="eastAsia"/>
        </w:rPr>
        <w:t>之间</w:t>
      </w:r>
      <w:proofErr w:type="gramStart"/>
      <w:r w:rsidR="00B71F8F" w:rsidRPr="003323FA">
        <w:rPr>
          <w:rFonts w:hint="eastAsia"/>
        </w:rPr>
        <w:t>通过蓝牙进行</w:t>
      </w:r>
      <w:proofErr w:type="gramEnd"/>
      <w:r w:rsidR="00B71F8F" w:rsidRPr="003323FA">
        <w:rPr>
          <w:rFonts w:hint="eastAsia"/>
        </w:rPr>
        <w:t>数据传输和指令传递。心电前端采集装置是研发的重点，这部分由上文所述的心电电极</w:t>
      </w:r>
      <w:r w:rsidR="00A25E2B">
        <w:rPr>
          <w:rFonts w:hint="eastAsia"/>
        </w:rPr>
        <w:t>、</w:t>
      </w:r>
      <w:r w:rsidR="00B71F8F" w:rsidRPr="003323FA">
        <w:rPr>
          <w:rFonts w:hint="eastAsia"/>
        </w:rPr>
        <w:t>对信号进行放大</w:t>
      </w:r>
      <w:r w:rsidR="00A25E2B">
        <w:rPr>
          <w:rFonts w:hint="eastAsia"/>
        </w:rPr>
        <w:t>和降</w:t>
      </w:r>
      <w:r w:rsidR="00B71F8F" w:rsidRPr="003323FA">
        <w:rPr>
          <w:rFonts w:hint="eastAsia"/>
        </w:rPr>
        <w:t>噪的前端调理电路</w:t>
      </w:r>
      <w:r w:rsidR="00A25E2B">
        <w:rPr>
          <w:rFonts w:hint="eastAsia"/>
        </w:rPr>
        <w:t>、</w:t>
      </w:r>
      <w:r w:rsidR="00B71F8F" w:rsidRPr="003323FA">
        <w:rPr>
          <w:rFonts w:hint="eastAsia"/>
        </w:rPr>
        <w:t>负责系统控制的单片机以及负责数据通信之用</w:t>
      </w:r>
      <w:proofErr w:type="gramStart"/>
      <w:r w:rsidR="00B71F8F" w:rsidRPr="003323FA">
        <w:rPr>
          <w:rFonts w:hint="eastAsia"/>
        </w:rPr>
        <w:t>的蓝牙模块</w:t>
      </w:r>
      <w:proofErr w:type="gramEnd"/>
      <w:r w:rsidR="00A25E2B">
        <w:rPr>
          <w:rFonts w:hint="eastAsia"/>
        </w:rPr>
        <w:t>组成</w:t>
      </w:r>
      <w:r w:rsidR="00B71F8F" w:rsidRPr="003323FA">
        <w:rPr>
          <w:rFonts w:hint="eastAsia"/>
        </w:rPr>
        <w:t>，此外还包括电源管理芯片。其中前端调理电路选型为</w:t>
      </w:r>
      <w:r w:rsidR="00B71F8F" w:rsidRPr="003323FA">
        <w:rPr>
          <w:rFonts w:hint="eastAsia"/>
        </w:rPr>
        <w:t>ANALOG DEVICES</w:t>
      </w:r>
      <w:r w:rsidR="00B71F8F" w:rsidRPr="003323FA">
        <w:rPr>
          <w:rFonts w:hint="eastAsia"/>
        </w:rPr>
        <w:t>公司的</w:t>
      </w:r>
      <w:r w:rsidR="00B71F8F" w:rsidRPr="003323FA">
        <w:rPr>
          <w:rFonts w:hint="eastAsia"/>
        </w:rPr>
        <w:t>AD8232</w:t>
      </w:r>
      <w:r w:rsidR="00B71F8F" w:rsidRPr="003323FA">
        <w:rPr>
          <w:rFonts w:hint="eastAsia"/>
        </w:rPr>
        <w:t>，这是一款面向</w:t>
      </w:r>
      <w:r w:rsidR="00B71F8F" w:rsidRPr="003323FA">
        <w:rPr>
          <w:rFonts w:hint="eastAsia"/>
        </w:rPr>
        <w:t>ECG</w:t>
      </w:r>
      <w:r w:rsidR="00B71F8F" w:rsidRPr="003323FA">
        <w:rPr>
          <w:rFonts w:hint="eastAsia"/>
        </w:rPr>
        <w:t>及其它生物</w:t>
      </w:r>
      <w:r w:rsidR="00B71F8F" w:rsidRPr="003323FA">
        <w:rPr>
          <w:rFonts w:hint="eastAsia"/>
        </w:rPr>
        <w:lastRenderedPageBreak/>
        <w:t>电信号应用的信号调理集成模块，</w:t>
      </w:r>
      <w:proofErr w:type="gramStart"/>
      <w:r w:rsidR="00B71F8F" w:rsidRPr="003323FA">
        <w:rPr>
          <w:rFonts w:hint="eastAsia"/>
        </w:rPr>
        <w:t>与竞品</w:t>
      </w:r>
      <w:proofErr w:type="gramEnd"/>
      <w:r w:rsidR="00B71F8F" w:rsidRPr="003323FA">
        <w:rPr>
          <w:rFonts w:hint="eastAsia"/>
        </w:rPr>
        <w:t>Neurosky</w:t>
      </w:r>
      <w:r w:rsidR="00B71F8F" w:rsidRPr="003323FA">
        <w:rPr>
          <w:rFonts w:hint="eastAsia"/>
        </w:rPr>
        <w:t>公司推出的</w:t>
      </w:r>
      <w:r w:rsidR="00B71F8F" w:rsidRPr="003323FA">
        <w:rPr>
          <w:rFonts w:hint="eastAsia"/>
        </w:rPr>
        <w:t>BMD101</w:t>
      </w:r>
      <w:r w:rsidR="00B71F8F" w:rsidRPr="003323FA">
        <w:rPr>
          <w:rFonts w:hint="eastAsia"/>
        </w:rPr>
        <w:t>芯片相比虽然其所集成的功能更少，</w:t>
      </w:r>
      <w:r w:rsidR="00753661" w:rsidRPr="003323FA">
        <w:rPr>
          <w:rFonts w:hint="eastAsia"/>
          <w:kern w:val="0"/>
        </w:rPr>
        <w:t>但是也相应地具备更</w:t>
      </w:r>
      <w:r w:rsidR="00565B48">
        <w:rPr>
          <w:rFonts w:hint="eastAsia"/>
          <w:kern w:val="0"/>
        </w:rPr>
        <w:t>自由</w:t>
      </w:r>
      <w:r w:rsidR="00753661" w:rsidRPr="003323FA">
        <w:rPr>
          <w:rFonts w:hint="eastAsia"/>
          <w:kern w:val="0"/>
        </w:rPr>
        <w:t>的可配置度。</w:t>
      </w:r>
      <w:r w:rsidR="00B71F8F" w:rsidRPr="003323FA">
        <w:rPr>
          <w:rFonts w:hint="eastAsia"/>
        </w:rPr>
        <w:t>德州仪器的</w:t>
      </w:r>
      <w:r w:rsidR="00B71F8F" w:rsidRPr="003323FA">
        <w:rPr>
          <w:rFonts w:hint="eastAsia"/>
        </w:rPr>
        <w:t>ADS1292</w:t>
      </w:r>
      <w:r w:rsidR="00B71F8F" w:rsidRPr="003323FA">
        <w:rPr>
          <w:rFonts w:hint="eastAsia"/>
        </w:rPr>
        <w:t>一般是用于对多导联</w:t>
      </w:r>
      <w:r w:rsidR="00B71F8F" w:rsidRPr="003323FA">
        <w:rPr>
          <w:rFonts w:hint="eastAsia"/>
        </w:rPr>
        <w:t>ECG</w:t>
      </w:r>
      <w:r w:rsidR="00B71F8F" w:rsidRPr="003323FA">
        <w:rPr>
          <w:rFonts w:hint="eastAsia"/>
        </w:rPr>
        <w:t>信号进行多通道同步采样的前端芯片。经过调理放大后的</w:t>
      </w:r>
      <w:r w:rsidR="00B71F8F" w:rsidRPr="003323FA">
        <w:rPr>
          <w:rFonts w:hint="eastAsia"/>
        </w:rPr>
        <w:t>ECG</w:t>
      </w:r>
      <w:r w:rsidR="00B71F8F" w:rsidRPr="003323FA">
        <w:rPr>
          <w:rFonts w:hint="eastAsia"/>
        </w:rPr>
        <w:t>信号被送入系统主控芯片中，主控芯片选型为</w:t>
      </w:r>
      <w:r w:rsidR="00B71F8F" w:rsidRPr="003323FA">
        <w:rPr>
          <w:rFonts w:hint="eastAsia"/>
        </w:rPr>
        <w:t>STMicroelectronics</w:t>
      </w:r>
      <w:r w:rsidR="00B71F8F" w:rsidRPr="003323FA">
        <w:rPr>
          <w:rFonts w:hint="eastAsia"/>
        </w:rPr>
        <w:t>公司所推出的</w:t>
      </w:r>
      <w:r w:rsidR="00B71F8F" w:rsidRPr="003323FA">
        <w:rPr>
          <w:rFonts w:hint="eastAsia"/>
        </w:rPr>
        <w:t>STM8L152K6</w:t>
      </w:r>
      <w:r w:rsidR="00B71F8F" w:rsidRPr="003323FA">
        <w:rPr>
          <w:rFonts w:hint="eastAsia"/>
        </w:rPr>
        <w:t>芯片，</w:t>
      </w:r>
      <w:r w:rsidR="00753661" w:rsidRPr="003323FA">
        <w:rPr>
          <w:rFonts w:hint="eastAsia"/>
          <w:kern w:val="0"/>
        </w:rPr>
        <w:t>该芯片的内核为一个采用</w:t>
      </w:r>
      <w:r w:rsidR="00753661" w:rsidRPr="003323FA">
        <w:rPr>
          <w:kern w:val="0"/>
        </w:rPr>
        <w:t>Harvard</w:t>
      </w:r>
      <w:r w:rsidR="00753661" w:rsidRPr="003323FA">
        <w:rPr>
          <w:rFonts w:hint="eastAsia"/>
          <w:kern w:val="0"/>
        </w:rPr>
        <w:t>结构，具有</w:t>
      </w:r>
      <w:r w:rsidR="00753661" w:rsidRPr="003323FA">
        <w:rPr>
          <w:kern w:val="0"/>
        </w:rPr>
        <w:t>3</w:t>
      </w:r>
      <w:r w:rsidR="00753661" w:rsidRPr="003323FA">
        <w:rPr>
          <w:rFonts w:hint="eastAsia"/>
          <w:kern w:val="0"/>
        </w:rPr>
        <w:t>级</w:t>
      </w:r>
      <w:r w:rsidR="00753661" w:rsidRPr="003323FA">
        <w:rPr>
          <w:kern w:val="0"/>
        </w:rPr>
        <w:t>pipeline</w:t>
      </w:r>
      <w:r w:rsidR="00753661" w:rsidRPr="003323FA">
        <w:rPr>
          <w:rFonts w:hint="eastAsia"/>
          <w:kern w:val="0"/>
        </w:rPr>
        <w:t>的</w:t>
      </w:r>
      <w:r w:rsidR="00753661" w:rsidRPr="003323FA">
        <w:rPr>
          <w:kern w:val="0"/>
        </w:rPr>
        <w:t>STM8</w:t>
      </w:r>
      <w:proofErr w:type="gramStart"/>
      <w:r w:rsidR="00753661" w:rsidRPr="003323FA">
        <w:rPr>
          <w:rFonts w:hint="eastAsia"/>
          <w:kern w:val="0"/>
        </w:rPr>
        <w:t>八</w:t>
      </w:r>
      <w:proofErr w:type="gramEnd"/>
      <w:r w:rsidR="00753661" w:rsidRPr="003323FA">
        <w:rPr>
          <w:rFonts w:hint="eastAsia"/>
          <w:kern w:val="0"/>
        </w:rPr>
        <w:t>位单片机，片内所集成</w:t>
      </w:r>
      <w:r w:rsidR="00753661" w:rsidRPr="003323FA">
        <w:rPr>
          <w:kern w:val="0"/>
        </w:rPr>
        <w:t>32Kb</w:t>
      </w:r>
      <w:r w:rsidR="00753661" w:rsidRPr="003323FA">
        <w:rPr>
          <w:rFonts w:hint="eastAsia"/>
          <w:kern w:val="0"/>
        </w:rPr>
        <w:t>的</w:t>
      </w:r>
      <w:r w:rsidR="00753661" w:rsidRPr="003323FA">
        <w:rPr>
          <w:kern w:val="0"/>
        </w:rPr>
        <w:t>Flash</w:t>
      </w:r>
      <w:r w:rsidR="00753661" w:rsidRPr="003323FA">
        <w:rPr>
          <w:rFonts w:hint="eastAsia"/>
          <w:kern w:val="0"/>
        </w:rPr>
        <w:t>存储空间基本能够满足简单的预处理和数据操作代码产生的存储需求。</w:t>
      </w:r>
      <w:r w:rsidR="00B71F8F" w:rsidRPr="003323FA">
        <w:rPr>
          <w:rFonts w:hint="eastAsia"/>
        </w:rPr>
        <w:t>此外该芯片还内置了</w:t>
      </w:r>
      <w:r w:rsidR="00B71F8F" w:rsidRPr="003323FA">
        <w:rPr>
          <w:rFonts w:hint="eastAsia"/>
        </w:rPr>
        <w:t>12-bits</w:t>
      </w:r>
      <w:r w:rsidR="00B71F8F" w:rsidRPr="003323FA">
        <w:rPr>
          <w:rFonts w:hint="eastAsia"/>
        </w:rPr>
        <w:t>的高速模数转换器满足</w:t>
      </w:r>
      <w:r w:rsidR="00B71F8F" w:rsidRPr="003323FA">
        <w:rPr>
          <w:rFonts w:hint="eastAsia"/>
        </w:rPr>
        <w:t>ECG</w:t>
      </w:r>
      <w:r w:rsidR="00B71F8F" w:rsidRPr="003323FA">
        <w:rPr>
          <w:rFonts w:hint="eastAsia"/>
        </w:rPr>
        <w:t>处理的一般精度需求</w:t>
      </w:r>
      <w:r w:rsidR="00753661" w:rsidRPr="003323FA">
        <w:rPr>
          <w:rFonts w:hint="eastAsia"/>
        </w:rPr>
        <w:t>。</w:t>
      </w:r>
      <w:r w:rsidR="00753661" w:rsidRPr="003323FA">
        <w:rPr>
          <w:rFonts w:hint="eastAsia"/>
          <w:kern w:val="0"/>
        </w:rPr>
        <w:t>此外这款芯片还具备</w:t>
      </w:r>
      <w:r w:rsidR="00753661" w:rsidRPr="003323FA">
        <w:rPr>
          <w:kern w:val="0"/>
        </w:rPr>
        <w:t>DMA</w:t>
      </w:r>
      <w:r w:rsidR="00753661" w:rsidRPr="003323FA">
        <w:rPr>
          <w:rFonts w:hint="eastAsia"/>
          <w:kern w:val="0"/>
        </w:rPr>
        <w:t>、</w:t>
      </w:r>
      <w:r w:rsidR="00753661" w:rsidRPr="003323FA">
        <w:rPr>
          <w:kern w:val="0"/>
        </w:rPr>
        <w:t>I</w:t>
      </w:r>
      <w:r w:rsidR="00753661" w:rsidRPr="003323FA">
        <w:rPr>
          <w:kern w:val="0"/>
          <w:vertAlign w:val="superscript"/>
        </w:rPr>
        <w:t>2</w:t>
      </w:r>
      <w:r w:rsidR="00753661" w:rsidRPr="003323FA">
        <w:rPr>
          <w:kern w:val="0"/>
        </w:rPr>
        <w:t>C</w:t>
      </w:r>
      <w:r w:rsidR="00753661" w:rsidRPr="003323FA">
        <w:rPr>
          <w:rFonts w:hint="eastAsia"/>
          <w:kern w:val="0"/>
        </w:rPr>
        <w:t>以及</w:t>
      </w:r>
      <w:r w:rsidR="00753661" w:rsidRPr="003323FA">
        <w:rPr>
          <w:kern w:val="0"/>
        </w:rPr>
        <w:t>UART</w:t>
      </w:r>
      <w:r w:rsidR="00753661" w:rsidRPr="003323FA">
        <w:rPr>
          <w:rFonts w:hint="eastAsia"/>
          <w:kern w:val="0"/>
        </w:rPr>
        <w:t>等标准外设接口。</w:t>
      </w:r>
      <w:proofErr w:type="gramStart"/>
      <w:r w:rsidR="00753661" w:rsidRPr="003323FA">
        <w:rPr>
          <w:rFonts w:hint="eastAsia"/>
          <w:kern w:val="0"/>
        </w:rPr>
        <w:t>蓝牙模块</w:t>
      </w:r>
      <w:proofErr w:type="gramEnd"/>
      <w:r w:rsidR="00753661" w:rsidRPr="003323FA">
        <w:rPr>
          <w:rFonts w:hint="eastAsia"/>
          <w:kern w:val="0"/>
        </w:rPr>
        <w:t>选型为德州仪器公司的</w:t>
      </w:r>
      <w:r w:rsidR="00753661" w:rsidRPr="003323FA">
        <w:rPr>
          <w:kern w:val="0"/>
        </w:rPr>
        <w:t>CC2541</w:t>
      </w:r>
      <w:r w:rsidR="00753661" w:rsidRPr="003323FA">
        <w:rPr>
          <w:rFonts w:hint="eastAsia"/>
          <w:kern w:val="0"/>
        </w:rPr>
        <w:t>芯片，因其具有多种运行模式，非常适合对功耗控制要求较高的</w:t>
      </w:r>
      <w:r w:rsidR="001676F4">
        <w:rPr>
          <w:rFonts w:hint="eastAsia"/>
          <w:kern w:val="0"/>
        </w:rPr>
        <w:t>穿戴式终端</w:t>
      </w:r>
      <w:r w:rsidR="00753661" w:rsidRPr="003323FA">
        <w:rPr>
          <w:rFonts w:hint="eastAsia"/>
          <w:kern w:val="0"/>
        </w:rPr>
        <w:t>。</w:t>
      </w:r>
    </w:p>
    <w:p w14:paraId="34B6AD15" w14:textId="77777777" w:rsidR="008A02C1" w:rsidRDefault="008A02C1" w:rsidP="00B71F8F">
      <w:pPr>
        <w:ind w:firstLine="480"/>
      </w:pPr>
    </w:p>
    <w:p w14:paraId="577EC0E4" w14:textId="15D7C4BB" w:rsidR="008F3332" w:rsidRDefault="008A02C1" w:rsidP="008F3332">
      <w:pPr>
        <w:ind w:firstLine="480"/>
      </w:pPr>
      <w:r>
        <w:object w:dxaOrig="8365" w:dyaOrig="3353" w14:anchorId="2E8CE0C6">
          <v:shape id="_x0000_i1189" type="#_x0000_t75" style="width:382pt;height:151.35pt" o:ole="">
            <v:imagedata r:id="rId391" o:title=""/>
          </v:shape>
          <o:OLEObject Type="Embed" ProgID="Visio.Drawing.11" ShapeID="_x0000_i1189" DrawAspect="Content" ObjectID="_1638615805" r:id="rId392"/>
        </w:object>
      </w:r>
    </w:p>
    <w:p w14:paraId="34BAD05B" w14:textId="77777777" w:rsidR="008F3332" w:rsidRPr="005C528E" w:rsidRDefault="008F3332" w:rsidP="008F3332">
      <w:pPr>
        <w:pStyle w:val="ad"/>
        <w:spacing w:after="120"/>
      </w:pPr>
      <w:r w:rsidRPr="008A101B">
        <w:t>图</w:t>
      </w:r>
      <w:r>
        <w:t>5.7</w:t>
      </w:r>
      <w:r w:rsidRPr="005C528E">
        <w:rPr>
          <w:rFonts w:hint="eastAsia"/>
        </w:rPr>
        <w:t xml:space="preserve"> </w:t>
      </w:r>
      <w:r w:rsidRPr="00A24191">
        <w:rPr>
          <w:rFonts w:hint="eastAsia"/>
        </w:rPr>
        <w:t>ECG</w:t>
      </w:r>
      <w:r>
        <w:rPr>
          <w:rFonts w:hint="eastAsia"/>
        </w:rPr>
        <w:t>信号</w:t>
      </w:r>
      <w:r w:rsidRPr="00A24191">
        <w:rPr>
          <w:rFonts w:hint="eastAsia"/>
        </w:rPr>
        <w:t>采集系统框</w:t>
      </w:r>
      <w:r>
        <w:rPr>
          <w:rFonts w:hint="eastAsia"/>
        </w:rPr>
        <w:t>架示意</w:t>
      </w:r>
      <w:r w:rsidRPr="00A24191">
        <w:rPr>
          <w:rFonts w:hint="eastAsia"/>
        </w:rPr>
        <w:t>图</w:t>
      </w:r>
    </w:p>
    <w:p w14:paraId="7DD8119D" w14:textId="77777777" w:rsidR="008F3332" w:rsidRDefault="008F3332" w:rsidP="008F3332">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7 </w:t>
      </w:r>
      <w:proofErr w:type="gramStart"/>
      <w:r w:rsidRPr="00B912B1">
        <w:rPr>
          <w:b/>
          <w:sz w:val="21"/>
        </w:rPr>
        <w:t>The</w:t>
      </w:r>
      <w:proofErr w:type="gramEnd"/>
      <w:r w:rsidRPr="00B912B1">
        <w:rPr>
          <w:b/>
          <w:sz w:val="21"/>
        </w:rPr>
        <w:t xml:space="preserve"> framework of ECG</w:t>
      </w:r>
      <w:r>
        <w:rPr>
          <w:b/>
          <w:sz w:val="21"/>
        </w:rPr>
        <w:t xml:space="preserve"> signal</w:t>
      </w:r>
      <w:r w:rsidRPr="00B912B1">
        <w:rPr>
          <w:b/>
          <w:sz w:val="21"/>
        </w:rPr>
        <w:t xml:space="preserve"> </w:t>
      </w:r>
      <w:r>
        <w:rPr>
          <w:b/>
          <w:sz w:val="21"/>
        </w:rPr>
        <w:t>collection</w:t>
      </w:r>
      <w:r w:rsidRPr="00B912B1">
        <w:rPr>
          <w:b/>
          <w:sz w:val="21"/>
        </w:rPr>
        <w:t xml:space="preserve"> system</w:t>
      </w:r>
    </w:p>
    <w:p w14:paraId="5C32376E" w14:textId="77777777" w:rsidR="007972EB" w:rsidRDefault="007972EB" w:rsidP="00753661">
      <w:pPr>
        <w:ind w:firstLine="480"/>
      </w:pPr>
    </w:p>
    <w:p w14:paraId="35AE0C59" w14:textId="092143C9" w:rsidR="00753661" w:rsidRDefault="00753661" w:rsidP="00753661">
      <w:pPr>
        <w:ind w:firstLine="480"/>
      </w:pPr>
      <w:r w:rsidRPr="003323FA">
        <w:rPr>
          <w:rFonts w:hint="eastAsia"/>
        </w:rPr>
        <w:t>电源管理系统的作用包括电压转换、充电方案和过放电保护。本系统中使用的电源管理芯片选型为</w:t>
      </w:r>
      <w:r w:rsidRPr="003323FA">
        <w:t>RICHTEK</w:t>
      </w:r>
      <w:r w:rsidRPr="003323FA">
        <w:rPr>
          <w:rFonts w:hint="eastAsia"/>
        </w:rPr>
        <w:t>公司的</w:t>
      </w:r>
      <w:r w:rsidRPr="003323FA">
        <w:t>RT9139-33</w:t>
      </w:r>
      <w:r w:rsidRPr="003323FA">
        <w:rPr>
          <w:rFonts w:hint="eastAsia"/>
        </w:rPr>
        <w:t>，这是一款低压差线性稳压器（</w:t>
      </w:r>
      <w:r w:rsidRPr="003323FA">
        <w:t>low dropout regulator, LDO</w:t>
      </w:r>
      <w:r w:rsidRPr="003323FA">
        <w:rPr>
          <w:rFonts w:hint="eastAsia"/>
        </w:rPr>
        <w:t>）芯片，可以为系统提供稳定的</w:t>
      </w:r>
      <w:r w:rsidRPr="003323FA">
        <w:t>3.3V</w:t>
      </w:r>
      <w:r w:rsidRPr="003323FA">
        <w:rPr>
          <w:rFonts w:hint="eastAsia"/>
        </w:rPr>
        <w:t>供电电压，并且在锂电池输出电压较低时仍能提供稳定的供电电压，能够在很大程度上提升穿戴式前端的续航能力。充电方案选用</w:t>
      </w:r>
      <w:r w:rsidRPr="003323FA">
        <w:t>Micro-USB</w:t>
      </w:r>
      <w:r w:rsidRPr="003323FA">
        <w:rPr>
          <w:rFonts w:hint="eastAsia"/>
        </w:rPr>
        <w:t>接口方案对锂电池进行充电，选型为</w:t>
      </w:r>
      <w:r w:rsidRPr="003323FA">
        <w:t>Linear</w:t>
      </w:r>
      <w:r w:rsidRPr="003323FA">
        <w:rPr>
          <w:rFonts w:hint="eastAsia"/>
        </w:rPr>
        <w:t>公司的</w:t>
      </w:r>
      <w:r w:rsidRPr="003323FA">
        <w:t>LTC4054</w:t>
      </w:r>
      <w:r w:rsidRPr="003323FA">
        <w:rPr>
          <w:rFonts w:hint="eastAsia"/>
        </w:rPr>
        <w:t>芯片。过放电保护选用</w:t>
      </w:r>
      <w:r w:rsidRPr="003323FA">
        <w:t>Maxim</w:t>
      </w:r>
      <w:r w:rsidRPr="003323FA">
        <w:rPr>
          <w:rFonts w:hint="eastAsia"/>
        </w:rPr>
        <w:t>公司的</w:t>
      </w:r>
      <w:r w:rsidRPr="003323FA">
        <w:t>MAX17040</w:t>
      </w:r>
      <w:r w:rsidR="003323FA">
        <w:rPr>
          <w:rFonts w:hint="eastAsia"/>
        </w:rPr>
        <w:t>芯片以对剩余</w:t>
      </w:r>
      <w:r w:rsidRPr="003323FA">
        <w:rPr>
          <w:rFonts w:hint="eastAsia"/>
        </w:rPr>
        <w:t>电量进行监控，防止过度放电影响锂电池的使用寿命。系统实物如下图所示：</w:t>
      </w:r>
    </w:p>
    <w:p w14:paraId="52F99499" w14:textId="610CD590" w:rsidR="00092D5E" w:rsidRPr="005C528E" w:rsidRDefault="00AB5FCF" w:rsidP="00092D5E">
      <w:pPr>
        <w:pStyle w:val="ad"/>
        <w:spacing w:after="120"/>
      </w:pPr>
      <w:r>
        <w:rPr>
          <w:noProof/>
        </w:rPr>
        <w:lastRenderedPageBreak/>
        <w:drawing>
          <wp:inline distT="0" distB="0" distL="0" distR="0" wp14:anchorId="01C393FE" wp14:editId="5FEF7180">
            <wp:extent cx="5278120" cy="2189480"/>
            <wp:effectExtent l="0" t="0" r="0" b="127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120" cy="2189480"/>
                    </a:xfrm>
                    <a:prstGeom prst="rect">
                      <a:avLst/>
                    </a:prstGeom>
                  </pic:spPr>
                </pic:pic>
              </a:graphicData>
            </a:graphic>
          </wp:inline>
        </w:drawing>
      </w:r>
      <w:bookmarkStart w:id="151" w:name="OLE_LINK41"/>
      <w:r w:rsidR="00092D5E" w:rsidRPr="008A101B">
        <w:t>图</w:t>
      </w:r>
      <w:r w:rsidR="00092D5E">
        <w:t>5.8</w:t>
      </w:r>
      <w:r w:rsidR="00092D5E" w:rsidRPr="005C528E">
        <w:rPr>
          <w:rFonts w:hint="eastAsia"/>
        </w:rPr>
        <w:t xml:space="preserve"> </w:t>
      </w:r>
      <w:r w:rsidR="00092D5E" w:rsidRPr="00A24191">
        <w:rPr>
          <w:rFonts w:hint="eastAsia"/>
        </w:rPr>
        <w:t>ECG</w:t>
      </w:r>
      <w:r w:rsidR="00092D5E">
        <w:rPr>
          <w:rFonts w:hint="eastAsia"/>
        </w:rPr>
        <w:t>信号</w:t>
      </w:r>
      <w:r w:rsidR="00092D5E" w:rsidRPr="00A24191">
        <w:rPr>
          <w:rFonts w:hint="eastAsia"/>
        </w:rPr>
        <w:t>采集系统</w:t>
      </w:r>
      <w:r>
        <w:rPr>
          <w:rFonts w:hint="eastAsia"/>
        </w:rPr>
        <w:t>实物</w:t>
      </w:r>
      <w:r w:rsidR="00092D5E" w:rsidRPr="00A24191">
        <w:rPr>
          <w:rFonts w:hint="eastAsia"/>
        </w:rPr>
        <w:t>图</w:t>
      </w:r>
    </w:p>
    <w:p w14:paraId="4BC6940A" w14:textId="05573C16" w:rsidR="00092D5E" w:rsidRDefault="00092D5E" w:rsidP="00092D5E">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 xml:space="preserve">8 </w:t>
      </w:r>
      <w:r w:rsidR="00E31817" w:rsidRPr="00E31817">
        <w:rPr>
          <w:b/>
          <w:sz w:val="21"/>
        </w:rPr>
        <w:t>Pictures</w:t>
      </w:r>
      <w:r w:rsidRPr="00B912B1">
        <w:rPr>
          <w:b/>
          <w:sz w:val="21"/>
        </w:rPr>
        <w:t xml:space="preserve"> of ECG</w:t>
      </w:r>
      <w:r>
        <w:rPr>
          <w:b/>
          <w:sz w:val="21"/>
        </w:rPr>
        <w:t xml:space="preserve"> signal</w:t>
      </w:r>
      <w:r w:rsidRPr="00B912B1">
        <w:rPr>
          <w:b/>
          <w:sz w:val="21"/>
        </w:rPr>
        <w:t xml:space="preserve"> </w:t>
      </w:r>
      <w:r>
        <w:rPr>
          <w:b/>
          <w:sz w:val="21"/>
        </w:rPr>
        <w:t>collection</w:t>
      </w:r>
      <w:r w:rsidRPr="00B912B1">
        <w:rPr>
          <w:b/>
          <w:sz w:val="21"/>
        </w:rPr>
        <w:t xml:space="preserve"> system</w:t>
      </w:r>
    </w:p>
    <w:bookmarkEnd w:id="151"/>
    <w:p w14:paraId="47DA828A" w14:textId="2F93AAEE" w:rsidR="00BA3C36" w:rsidRDefault="00E60A45" w:rsidP="00E60A45">
      <w:pPr>
        <w:ind w:firstLine="480"/>
      </w:pPr>
      <w:r>
        <w:rPr>
          <w:rFonts w:hint="eastAsia"/>
        </w:rPr>
        <w:t>STM8L152K6</w:t>
      </w:r>
      <w:r>
        <w:rPr>
          <w:rFonts w:hint="eastAsia"/>
        </w:rPr>
        <w:t>通过</w:t>
      </w:r>
      <w:r>
        <w:rPr>
          <w:rFonts w:hint="eastAsia"/>
        </w:rPr>
        <w:t>UART</w:t>
      </w:r>
      <w:r>
        <w:rPr>
          <w:rFonts w:hint="eastAsia"/>
        </w:rPr>
        <w:t>串口和</w:t>
      </w:r>
      <w:r>
        <w:rPr>
          <w:rFonts w:hint="eastAsia"/>
        </w:rPr>
        <w:t>CC2541</w:t>
      </w:r>
      <w:r>
        <w:rPr>
          <w:rFonts w:hint="eastAsia"/>
        </w:rPr>
        <w:t>进行通信，通过</w:t>
      </w:r>
      <w:r>
        <w:rPr>
          <w:rFonts w:hint="eastAsia"/>
        </w:rPr>
        <w:t xml:space="preserve">A/D </w:t>
      </w:r>
      <w:r>
        <w:rPr>
          <w:rFonts w:hint="eastAsia"/>
        </w:rPr>
        <w:t>端口从</w:t>
      </w:r>
      <w:r>
        <w:rPr>
          <w:rFonts w:hint="eastAsia"/>
        </w:rPr>
        <w:t>AD8232</w:t>
      </w:r>
      <w:r>
        <w:rPr>
          <w:rFonts w:hint="eastAsia"/>
        </w:rPr>
        <w:t>接受数据。该</w:t>
      </w:r>
      <w:r>
        <w:rPr>
          <w:rFonts w:hint="eastAsia"/>
        </w:rPr>
        <w:t>STM8</w:t>
      </w:r>
      <w:r>
        <w:rPr>
          <w:rFonts w:hint="eastAsia"/>
        </w:rPr>
        <w:t>单片机主要负责对采集到的心电信号进行简单的数字信号调理以及数据打包处理，随后将打包好的数据通过串口传输</w:t>
      </w:r>
      <w:proofErr w:type="gramStart"/>
      <w:r>
        <w:rPr>
          <w:rFonts w:hint="eastAsia"/>
        </w:rPr>
        <w:t>给蓝牙通讯</w:t>
      </w:r>
      <w:proofErr w:type="gramEnd"/>
      <w:r>
        <w:rPr>
          <w:rFonts w:hint="eastAsia"/>
        </w:rPr>
        <w:t>模块，随后上位机接收由采集前端采集到的</w:t>
      </w:r>
      <w:r>
        <w:rPr>
          <w:rFonts w:hint="eastAsia"/>
        </w:rPr>
        <w:t>ECG</w:t>
      </w:r>
      <w:r>
        <w:rPr>
          <w:rFonts w:hint="eastAsia"/>
        </w:rPr>
        <w:t>数据。前端具体工作流程为：上电后</w:t>
      </w:r>
      <w:r w:rsidR="000D64C4">
        <w:rPr>
          <w:rFonts w:hint="eastAsia"/>
        </w:rPr>
        <w:t>，</w:t>
      </w:r>
      <w:r>
        <w:rPr>
          <w:rFonts w:hint="eastAsia"/>
        </w:rPr>
        <w:t>各模块</w:t>
      </w:r>
      <w:r w:rsidR="000D64C4">
        <w:rPr>
          <w:rFonts w:hint="eastAsia"/>
        </w:rPr>
        <w:t>处于</w:t>
      </w:r>
      <w:r>
        <w:rPr>
          <w:rFonts w:hint="eastAsia"/>
        </w:rPr>
        <w:t>初始化模式，随后系统</w:t>
      </w:r>
      <w:r w:rsidR="000D64C4">
        <w:rPr>
          <w:rFonts w:hint="eastAsia"/>
        </w:rPr>
        <w:t>执行</w:t>
      </w:r>
      <w:r>
        <w:rPr>
          <w:rFonts w:hint="eastAsia"/>
        </w:rPr>
        <w:t>低功耗</w:t>
      </w:r>
      <w:r w:rsidR="000D64C4">
        <w:rPr>
          <w:rFonts w:hint="eastAsia"/>
        </w:rPr>
        <w:t>待机</w:t>
      </w:r>
      <w:r>
        <w:rPr>
          <w:rFonts w:hint="eastAsia"/>
        </w:rPr>
        <w:t>。当从外部串口引入中断信号后，系统进入工作模式，正常的工作模式下，</w:t>
      </w:r>
      <w:r>
        <w:rPr>
          <w:rFonts w:hint="eastAsia"/>
        </w:rPr>
        <w:t>STM8</w:t>
      </w:r>
      <w:r>
        <w:rPr>
          <w:rFonts w:hint="eastAsia"/>
        </w:rPr>
        <w:t>单片机通过直接访问内存（</w:t>
      </w:r>
      <w:r>
        <w:rPr>
          <w:rFonts w:hint="eastAsia"/>
        </w:rPr>
        <w:t>direct memory access, DMA</w:t>
      </w:r>
      <w:r>
        <w:rPr>
          <w:rFonts w:hint="eastAsia"/>
        </w:rPr>
        <w:t>）从片内集成</w:t>
      </w:r>
      <w:r>
        <w:rPr>
          <w:rFonts w:hint="eastAsia"/>
        </w:rPr>
        <w:t>ADC</w:t>
      </w:r>
      <w:r>
        <w:rPr>
          <w:rFonts w:hint="eastAsia"/>
        </w:rPr>
        <w:t>处获得</w:t>
      </w:r>
      <w:r w:rsidR="009F26D6">
        <w:rPr>
          <w:rFonts w:hint="eastAsia"/>
        </w:rPr>
        <w:t>数据</w:t>
      </w:r>
      <w:r>
        <w:rPr>
          <w:rFonts w:hint="eastAsia"/>
        </w:rPr>
        <w:t>，当</w:t>
      </w:r>
      <w:r>
        <w:rPr>
          <w:rFonts w:hint="eastAsia"/>
        </w:rPr>
        <w:t>DMA</w:t>
      </w:r>
      <w:r>
        <w:rPr>
          <w:rFonts w:hint="eastAsia"/>
        </w:rPr>
        <w:t>缓存区满后一次性读出并清空缓存区。</w:t>
      </w:r>
      <w:r w:rsidR="00A17B5F">
        <w:rPr>
          <w:rFonts w:hint="eastAsia"/>
        </w:rPr>
        <w:t>最</w:t>
      </w:r>
      <w:r>
        <w:rPr>
          <w:rFonts w:hint="eastAsia"/>
        </w:rPr>
        <w:t>后对读出的心电信号打包并</w:t>
      </w:r>
      <w:r w:rsidR="00E77C6B">
        <w:rPr>
          <w:rFonts w:hint="eastAsia"/>
        </w:rPr>
        <w:t>经由</w:t>
      </w:r>
      <w:r>
        <w:rPr>
          <w:rFonts w:hint="eastAsia"/>
        </w:rPr>
        <w:t>串口发送</w:t>
      </w:r>
      <w:proofErr w:type="gramStart"/>
      <w:r w:rsidR="00E77C6B">
        <w:rPr>
          <w:rFonts w:hint="eastAsia"/>
        </w:rPr>
        <w:t>到</w:t>
      </w:r>
      <w:r>
        <w:rPr>
          <w:rFonts w:hint="eastAsia"/>
        </w:rPr>
        <w:t>蓝牙模块</w:t>
      </w:r>
      <w:proofErr w:type="gramEnd"/>
      <w:r>
        <w:rPr>
          <w:rFonts w:hint="eastAsia"/>
        </w:rPr>
        <w:t>，打包的数据包格式如下图</w:t>
      </w:r>
      <w:r>
        <w:rPr>
          <w:rFonts w:hint="eastAsia"/>
        </w:rPr>
        <w:t>5.9</w:t>
      </w:r>
      <w:r>
        <w:rPr>
          <w:rFonts w:hint="eastAsia"/>
        </w:rPr>
        <w:t>所示：</w:t>
      </w:r>
    </w:p>
    <w:p w14:paraId="22D18C9A" w14:textId="5D159DA4" w:rsidR="00B677D2" w:rsidRDefault="00B86E28" w:rsidP="00B677D2">
      <w:pPr>
        <w:ind w:firstLineChars="0" w:firstLine="0"/>
        <w:jc w:val="center"/>
      </w:pPr>
      <w:r>
        <w:object w:dxaOrig="9240" w:dyaOrig="906" w14:anchorId="17765DED">
          <v:shape id="_x0000_i1190" type="#_x0000_t75" style="width:374pt;height:36.65pt" o:ole="">
            <v:imagedata r:id="rId394" o:title=""/>
          </v:shape>
          <o:OLEObject Type="Embed" ProgID="Visio.Drawing.11" ShapeID="_x0000_i1190" DrawAspect="Content" ObjectID="_1638615806" r:id="rId395"/>
        </w:object>
      </w:r>
    </w:p>
    <w:p w14:paraId="166D16AD" w14:textId="2F30E999" w:rsidR="00B677D2" w:rsidRPr="003B43F0" w:rsidRDefault="00B677D2" w:rsidP="00B677D2">
      <w:pPr>
        <w:pStyle w:val="ad"/>
        <w:spacing w:after="120"/>
      </w:pPr>
      <w:r w:rsidRPr="008A101B">
        <w:t>图</w:t>
      </w:r>
      <w:r>
        <w:t>5.9</w:t>
      </w:r>
      <w:r w:rsidRPr="005C528E">
        <w:rPr>
          <w:rFonts w:hint="eastAsia"/>
        </w:rPr>
        <w:t xml:space="preserve"> </w:t>
      </w:r>
      <w:r w:rsidR="003B43F0" w:rsidRPr="003B43F0">
        <w:rPr>
          <w:rFonts w:hint="eastAsia"/>
        </w:rPr>
        <w:t>ECG</w:t>
      </w:r>
      <w:r w:rsidR="003B43F0" w:rsidRPr="003B43F0">
        <w:rPr>
          <w:rFonts w:hint="eastAsia"/>
        </w:rPr>
        <w:t>数据包结构示意图</w:t>
      </w:r>
    </w:p>
    <w:p w14:paraId="720BB014" w14:textId="36C9F5C1" w:rsidR="00B677D2" w:rsidRDefault="00B677D2" w:rsidP="00B677D2">
      <w:pPr>
        <w:ind w:firstLine="422"/>
        <w:jc w:val="center"/>
        <w:rPr>
          <w:b/>
          <w:sz w:val="21"/>
        </w:rPr>
      </w:pPr>
      <w:r w:rsidRPr="0004284B">
        <w:rPr>
          <w:b/>
          <w:sz w:val="21"/>
        </w:rPr>
        <w:t>Fig</w:t>
      </w:r>
      <w:r w:rsidRPr="0004284B">
        <w:rPr>
          <w:rFonts w:hint="eastAsia"/>
          <w:b/>
          <w:sz w:val="21"/>
        </w:rPr>
        <w:t>ure</w:t>
      </w:r>
      <w:r w:rsidRPr="0004284B">
        <w:rPr>
          <w:b/>
          <w:sz w:val="21"/>
        </w:rPr>
        <w:t xml:space="preserve"> </w:t>
      </w:r>
      <w:r>
        <w:rPr>
          <w:b/>
          <w:sz w:val="21"/>
        </w:rPr>
        <w:t>5</w:t>
      </w:r>
      <w:r w:rsidRPr="0004284B">
        <w:rPr>
          <w:b/>
          <w:sz w:val="21"/>
        </w:rPr>
        <w:t>.</w:t>
      </w:r>
      <w:r>
        <w:rPr>
          <w:b/>
          <w:sz w:val="21"/>
        </w:rPr>
        <w:t>9</w:t>
      </w:r>
      <w:r w:rsidR="00AD09CB">
        <w:rPr>
          <w:b/>
          <w:sz w:val="21"/>
        </w:rPr>
        <w:t xml:space="preserve"> </w:t>
      </w:r>
      <w:r w:rsidR="00B86E28">
        <w:rPr>
          <w:b/>
          <w:sz w:val="21"/>
        </w:rPr>
        <w:t>S</w:t>
      </w:r>
      <w:r w:rsidR="00AD09CB" w:rsidRPr="00AD09CB">
        <w:rPr>
          <w:b/>
          <w:sz w:val="21"/>
        </w:rPr>
        <w:t>tructure of ECG data package</w:t>
      </w:r>
    </w:p>
    <w:p w14:paraId="6C805DB1" w14:textId="59C28369" w:rsidR="00457B27" w:rsidRPr="00147AB9" w:rsidRDefault="00130AB0" w:rsidP="00457B27">
      <w:pPr>
        <w:pStyle w:val="2"/>
      </w:pPr>
      <w:bookmarkStart w:id="152" w:name="_Toc511810681"/>
      <w:r w:rsidRPr="001C6C0F">
        <w:rPr>
          <w:rFonts w:hint="eastAsia"/>
        </w:rPr>
        <w:t>5</w:t>
      </w:r>
      <w:r w:rsidRPr="001C6C0F">
        <w:t>.</w:t>
      </w:r>
      <w:r w:rsidRPr="001C6C0F">
        <w:rPr>
          <w:rFonts w:hint="eastAsia"/>
        </w:rPr>
        <w:t>3</w:t>
      </w:r>
      <w:r w:rsidRPr="005344DD">
        <w:rPr>
          <w:rFonts w:ascii="宋体" w:eastAsia="宋体" w:hAnsi="宋体"/>
        </w:rPr>
        <w:t xml:space="preserve"> </w:t>
      </w:r>
      <w:r w:rsidR="00F72453" w:rsidRPr="00F72453">
        <w:rPr>
          <w:rFonts w:hint="eastAsia"/>
        </w:rPr>
        <w:t>心电信号采集系统测试</w:t>
      </w:r>
      <w:bookmarkEnd w:id="152"/>
    </w:p>
    <w:p w14:paraId="3A4876E0" w14:textId="2C379C5F" w:rsidR="001C6C0F" w:rsidRDefault="001C6C0F" w:rsidP="001C6C0F">
      <w:pPr>
        <w:pStyle w:val="3"/>
      </w:pPr>
      <w:bookmarkStart w:id="153" w:name="_Toc511810682"/>
      <w:r>
        <w:rPr>
          <w:rFonts w:hint="eastAsia"/>
        </w:rPr>
        <w:t>5</w:t>
      </w:r>
      <w:r>
        <w:t>.3</w:t>
      </w:r>
      <w:r>
        <w:rPr>
          <w:rFonts w:hint="eastAsia"/>
        </w:rPr>
        <w:t>.</w:t>
      </w:r>
      <w:r>
        <w:t>1</w:t>
      </w:r>
      <w:r w:rsidRPr="00797E34">
        <w:rPr>
          <w:rFonts w:ascii="宋体" w:eastAsia="宋体" w:hAnsi="宋体"/>
        </w:rPr>
        <w:t xml:space="preserve"> </w:t>
      </w:r>
      <w:r w:rsidRPr="001C6C0F">
        <w:rPr>
          <w:rFonts w:hint="eastAsia"/>
        </w:rPr>
        <w:t>纸电极测试</w:t>
      </w:r>
      <w:bookmarkEnd w:id="153"/>
    </w:p>
    <w:p w14:paraId="16D10207" w14:textId="77777777" w:rsidR="00236FD5" w:rsidRDefault="00A03973" w:rsidP="00A03973">
      <w:pPr>
        <w:ind w:firstLine="480"/>
      </w:pPr>
      <w:r>
        <w:rPr>
          <w:rFonts w:hint="eastAsia"/>
        </w:rPr>
        <w:t>（</w:t>
      </w:r>
      <w:r>
        <w:rPr>
          <w:rFonts w:hint="eastAsia"/>
        </w:rPr>
        <w:t>1</w:t>
      </w:r>
      <w:r>
        <w:rPr>
          <w:rFonts w:hint="eastAsia"/>
        </w:rPr>
        <w:t>）电学性质：</w:t>
      </w:r>
    </w:p>
    <w:p w14:paraId="2FEC7688" w14:textId="17FE6E0F" w:rsidR="00A03973" w:rsidRDefault="00A03973" w:rsidP="00A03973">
      <w:pPr>
        <w:ind w:firstLine="480"/>
      </w:pPr>
      <w:r>
        <w:rPr>
          <w:rFonts w:hint="eastAsia"/>
        </w:rPr>
        <w:t>生物电采集电极的国际标准</w:t>
      </w:r>
      <w:r w:rsidR="00CC3BFB">
        <w:rPr>
          <w:rFonts w:hint="eastAsia"/>
        </w:rPr>
        <w:t>（</w:t>
      </w:r>
      <w:r>
        <w:rPr>
          <w:rFonts w:hint="eastAsia"/>
        </w:rPr>
        <w:t>American National Standards Institute and Association for the Advancement of Medical Instrumentation</w:t>
      </w:r>
      <w:r>
        <w:rPr>
          <w:rFonts w:hint="eastAsia"/>
        </w:rPr>
        <w:t>，</w:t>
      </w:r>
      <w:r>
        <w:rPr>
          <w:rFonts w:hint="eastAsia"/>
        </w:rPr>
        <w:t>ANSI/AAMIEC-12</w:t>
      </w:r>
      <w:r w:rsidR="00CC3BFB">
        <w:rPr>
          <w:rFonts w:hint="eastAsia"/>
        </w:rPr>
        <w:t>）</w:t>
      </w:r>
      <w:r>
        <w:rPr>
          <w:rFonts w:hint="eastAsia"/>
        </w:rPr>
        <w:t>包括电极的直流失调电压和偏置电流耐受度，本章节选择首先将电极表面将两片</w:t>
      </w:r>
      <w:r>
        <w:rPr>
          <w:rFonts w:hint="eastAsia"/>
        </w:rPr>
        <w:lastRenderedPageBreak/>
        <w:t>电极的接触面相贴合，再使用计时电流法进行电极评测。测试设备为美国</w:t>
      </w:r>
      <w:r>
        <w:rPr>
          <w:rFonts w:hint="eastAsia"/>
        </w:rPr>
        <w:t>CHI</w:t>
      </w:r>
      <w:r>
        <w:rPr>
          <w:rFonts w:hint="eastAsia"/>
        </w:rPr>
        <w:t>公司生产的电化学工作站</w:t>
      </w:r>
      <w:r>
        <w:rPr>
          <w:rFonts w:hint="eastAsia"/>
        </w:rPr>
        <w:t>CHI660D</w:t>
      </w:r>
      <w:r>
        <w:rPr>
          <w:rFonts w:hint="eastAsia"/>
        </w:rPr>
        <w:t>：</w:t>
      </w:r>
    </w:p>
    <w:p w14:paraId="26759C95" w14:textId="2759EF7F" w:rsidR="00A03973" w:rsidRDefault="00A03973" w:rsidP="00770E14">
      <w:pPr>
        <w:pStyle w:val="aa"/>
        <w:numPr>
          <w:ilvl w:val="1"/>
          <w:numId w:val="37"/>
        </w:numPr>
        <w:ind w:left="480" w:hangingChars="200" w:hanging="480"/>
      </w:pPr>
      <w:r>
        <w:rPr>
          <w:rFonts w:hint="eastAsia"/>
        </w:rPr>
        <w:t>直流失调电压的测试方法为：在两片电极的两端施加</w:t>
      </w:r>
      <w:r>
        <w:rPr>
          <w:rFonts w:hint="eastAsia"/>
        </w:rPr>
        <w:t>10nA</w:t>
      </w:r>
      <w:r>
        <w:rPr>
          <w:rFonts w:hint="eastAsia"/>
        </w:rPr>
        <w:t>的直流偏置，等待</w:t>
      </w:r>
      <w:r>
        <w:rPr>
          <w:rFonts w:hint="eastAsia"/>
        </w:rPr>
        <w:t>5min</w:t>
      </w:r>
      <w:r>
        <w:rPr>
          <w:rFonts w:hint="eastAsia"/>
        </w:rPr>
        <w:t>待电压稳定后，记录</w:t>
      </w:r>
      <w:r>
        <w:rPr>
          <w:rFonts w:hint="eastAsia"/>
        </w:rPr>
        <w:t>1min</w:t>
      </w:r>
      <w:r>
        <w:rPr>
          <w:rFonts w:hint="eastAsia"/>
        </w:rPr>
        <w:t>内电极两侧的电压差取均值，即为直流失调电压。</w:t>
      </w:r>
    </w:p>
    <w:p w14:paraId="722B1470" w14:textId="6DCCE2BB" w:rsidR="00487EB6" w:rsidRDefault="00A03973" w:rsidP="00770E14">
      <w:pPr>
        <w:pStyle w:val="aa"/>
        <w:numPr>
          <w:ilvl w:val="1"/>
          <w:numId w:val="37"/>
        </w:numPr>
        <w:ind w:left="480" w:hangingChars="200" w:hanging="480"/>
      </w:pPr>
      <w:r>
        <w:rPr>
          <w:rFonts w:hint="eastAsia"/>
        </w:rPr>
        <w:t>偏置电流耐受的测试方法为：在两片电极的两端施加</w:t>
      </w:r>
      <w:r>
        <w:rPr>
          <w:rFonts w:hint="eastAsia"/>
        </w:rPr>
        <w:t>200nA</w:t>
      </w:r>
      <w:r>
        <w:rPr>
          <w:rFonts w:hint="eastAsia"/>
        </w:rPr>
        <w:t>的直流偏置，记录</w:t>
      </w:r>
      <w:r>
        <w:rPr>
          <w:rFonts w:hint="eastAsia"/>
        </w:rPr>
        <w:t>5min</w:t>
      </w:r>
      <w:r>
        <w:rPr>
          <w:rFonts w:hint="eastAsia"/>
        </w:rPr>
        <w:t>内电极两侧出现的最大电压降。</w:t>
      </w:r>
      <w:r w:rsidR="00115E03">
        <w:rPr>
          <w:rFonts w:hint="eastAsia"/>
        </w:rPr>
        <w:t>该</w:t>
      </w:r>
      <w:r>
        <w:rPr>
          <w:rFonts w:hint="eastAsia"/>
        </w:rPr>
        <w:t>压降与</w:t>
      </w:r>
      <w:r w:rsidR="00115E03">
        <w:rPr>
          <w:rFonts w:hint="eastAsia"/>
        </w:rPr>
        <w:t>上述</w:t>
      </w:r>
      <w:r>
        <w:rPr>
          <w:rFonts w:hint="eastAsia"/>
        </w:rPr>
        <w:t>直流失调电压的差值</w:t>
      </w:r>
      <w:r w:rsidR="00115E03">
        <w:rPr>
          <w:rFonts w:hint="eastAsia"/>
        </w:rPr>
        <w:t>定义为</w:t>
      </w:r>
      <w:r>
        <w:rPr>
          <w:rFonts w:hint="eastAsia"/>
        </w:rPr>
        <w:t>偏置电流耐受度，测试结果如表</w:t>
      </w:r>
      <w:r>
        <w:rPr>
          <w:rFonts w:hint="eastAsia"/>
        </w:rPr>
        <w:t>5.2</w:t>
      </w:r>
      <w:r>
        <w:rPr>
          <w:rFonts w:hint="eastAsia"/>
        </w:rPr>
        <w:t>所示</w:t>
      </w:r>
      <w:r w:rsidR="00866C55">
        <w:rPr>
          <w:rFonts w:hint="eastAsia"/>
        </w:rPr>
        <w:t>：</w:t>
      </w:r>
    </w:p>
    <w:p w14:paraId="6AD4746E" w14:textId="42804223" w:rsidR="00866C55" w:rsidRPr="002E0576" w:rsidRDefault="00866C55" w:rsidP="00866C55">
      <w:pPr>
        <w:spacing w:before="120" w:after="120"/>
        <w:ind w:firstLineChars="0" w:firstLine="0"/>
        <w:jc w:val="center"/>
        <w:rPr>
          <w:b/>
          <w:noProof/>
          <w:sz w:val="21"/>
          <w:szCs w:val="21"/>
        </w:rPr>
      </w:pPr>
      <w:r>
        <w:rPr>
          <w:rFonts w:hint="eastAsia"/>
          <w:b/>
          <w:noProof/>
          <w:sz w:val="21"/>
          <w:szCs w:val="21"/>
        </w:rPr>
        <w:t>表</w:t>
      </w:r>
      <w:r>
        <w:rPr>
          <w:b/>
          <w:noProof/>
          <w:sz w:val="21"/>
          <w:szCs w:val="21"/>
        </w:rPr>
        <w:t xml:space="preserve">5.2 </w:t>
      </w:r>
      <w:r w:rsidR="00E94DA9">
        <w:rPr>
          <w:rFonts w:hint="eastAsia"/>
          <w:b/>
          <w:noProof/>
          <w:sz w:val="21"/>
          <w:szCs w:val="21"/>
        </w:rPr>
        <w:t>各电极电学特性</w:t>
      </w:r>
      <w:r>
        <w:rPr>
          <w:rFonts w:hint="eastAsia"/>
          <w:b/>
          <w:noProof/>
          <w:sz w:val="21"/>
          <w:szCs w:val="21"/>
        </w:rPr>
        <w:t>比较</w:t>
      </w:r>
    </w:p>
    <w:p w14:paraId="7383A16F" w14:textId="4616BB79" w:rsidR="00866C55" w:rsidRDefault="00866C55" w:rsidP="00866C55">
      <w:pPr>
        <w:spacing w:before="120" w:after="120"/>
        <w:ind w:firstLineChars="0" w:firstLine="0"/>
        <w:jc w:val="center"/>
        <w:rPr>
          <w:noProof/>
          <w:sz w:val="21"/>
          <w:szCs w:val="21"/>
        </w:rPr>
      </w:pPr>
      <w:r>
        <w:rPr>
          <w:b/>
          <w:noProof/>
          <w:sz w:val="21"/>
          <w:szCs w:val="21"/>
        </w:rPr>
        <w:t xml:space="preserve">Table 5.2 </w:t>
      </w:r>
      <w:r w:rsidRPr="00F46D17">
        <w:rPr>
          <w:b/>
          <w:noProof/>
          <w:sz w:val="21"/>
          <w:szCs w:val="21"/>
        </w:rPr>
        <w:t>Comparison</w:t>
      </w:r>
      <w:r w:rsidR="00BA3C36">
        <w:rPr>
          <w:b/>
          <w:noProof/>
          <w:sz w:val="21"/>
          <w:szCs w:val="21"/>
        </w:rPr>
        <w:t xml:space="preserve"> in</w:t>
      </w:r>
      <w:r w:rsidRPr="00F46D17">
        <w:rPr>
          <w:b/>
          <w:noProof/>
          <w:sz w:val="21"/>
          <w:szCs w:val="21"/>
        </w:rPr>
        <w:t xml:space="preserve"> </w:t>
      </w:r>
      <w:r w:rsidR="00BA3C36" w:rsidRPr="00BA3C36">
        <w:rPr>
          <w:b/>
          <w:noProof/>
          <w:sz w:val="21"/>
          <w:szCs w:val="21"/>
        </w:rPr>
        <w:t>electrical characteristics of each electrode</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2400"/>
        <w:gridCol w:w="2308"/>
      </w:tblGrid>
      <w:tr w:rsidR="00FA10E8" w14:paraId="6021F752" w14:textId="77777777" w:rsidTr="00F06113">
        <w:trPr>
          <w:jc w:val="center"/>
        </w:trPr>
        <w:tc>
          <w:tcPr>
            <w:tcW w:w="2215" w:type="dxa"/>
            <w:tcBorders>
              <w:top w:val="single" w:sz="4" w:space="0" w:color="auto"/>
              <w:bottom w:val="single" w:sz="4" w:space="0" w:color="auto"/>
            </w:tcBorders>
          </w:tcPr>
          <w:p w14:paraId="43C1AB0E" w14:textId="1382B016" w:rsidR="00FA10E8" w:rsidRPr="006F339E" w:rsidRDefault="005A6F38" w:rsidP="00F06113">
            <w:pPr>
              <w:ind w:firstLineChars="0" w:firstLine="0"/>
              <w:jc w:val="center"/>
              <w:rPr>
                <w:sz w:val="21"/>
              </w:rPr>
            </w:pPr>
            <w:r w:rsidRPr="006F339E">
              <w:rPr>
                <w:rFonts w:hint="eastAsia"/>
                <w:sz w:val="21"/>
              </w:rPr>
              <w:t>电极名称</w:t>
            </w:r>
          </w:p>
        </w:tc>
        <w:tc>
          <w:tcPr>
            <w:tcW w:w="2400" w:type="dxa"/>
            <w:tcBorders>
              <w:top w:val="single" w:sz="4" w:space="0" w:color="auto"/>
              <w:bottom w:val="single" w:sz="4" w:space="0" w:color="auto"/>
            </w:tcBorders>
          </w:tcPr>
          <w:p w14:paraId="77CC06C2" w14:textId="7933D208" w:rsidR="00FA10E8" w:rsidRPr="006F339E" w:rsidRDefault="005A6F38" w:rsidP="00F06113">
            <w:pPr>
              <w:ind w:firstLineChars="0" w:firstLine="0"/>
              <w:jc w:val="center"/>
              <w:rPr>
                <w:sz w:val="21"/>
              </w:rPr>
            </w:pPr>
            <w:r w:rsidRPr="006F339E">
              <w:rPr>
                <w:rFonts w:hint="eastAsia"/>
                <w:sz w:val="21"/>
              </w:rPr>
              <w:t>直流失调电压（</w:t>
            </w:r>
            <w:r w:rsidRPr="006F339E">
              <w:rPr>
                <w:rFonts w:hint="eastAsia"/>
                <w:sz w:val="21"/>
              </w:rPr>
              <w:t>mV</w:t>
            </w:r>
            <w:r w:rsidRPr="006F339E">
              <w:rPr>
                <w:rFonts w:hint="eastAsia"/>
                <w:sz w:val="21"/>
              </w:rPr>
              <w:t>）</w:t>
            </w:r>
          </w:p>
        </w:tc>
        <w:tc>
          <w:tcPr>
            <w:tcW w:w="2308" w:type="dxa"/>
            <w:tcBorders>
              <w:top w:val="single" w:sz="4" w:space="0" w:color="auto"/>
              <w:bottom w:val="single" w:sz="4" w:space="0" w:color="auto"/>
            </w:tcBorders>
          </w:tcPr>
          <w:p w14:paraId="692C3609" w14:textId="3A8AB3C6" w:rsidR="00FA10E8" w:rsidRPr="006F339E" w:rsidRDefault="005A6F38" w:rsidP="00F06113">
            <w:pPr>
              <w:ind w:firstLineChars="0" w:firstLine="0"/>
              <w:jc w:val="center"/>
              <w:rPr>
                <w:sz w:val="21"/>
              </w:rPr>
            </w:pPr>
            <w:r w:rsidRPr="006F339E">
              <w:rPr>
                <w:rFonts w:hint="eastAsia"/>
                <w:sz w:val="21"/>
              </w:rPr>
              <w:t>偏置电压耐受度（</w:t>
            </w:r>
            <w:r w:rsidRPr="006F339E">
              <w:rPr>
                <w:rFonts w:hint="eastAsia"/>
                <w:sz w:val="21"/>
              </w:rPr>
              <w:t>mV</w:t>
            </w:r>
            <w:r w:rsidRPr="006F339E">
              <w:rPr>
                <w:rFonts w:hint="eastAsia"/>
                <w:sz w:val="21"/>
              </w:rPr>
              <w:t>）</w:t>
            </w:r>
          </w:p>
        </w:tc>
      </w:tr>
      <w:tr w:rsidR="00FA10E8" w14:paraId="3CFF58BF" w14:textId="77777777" w:rsidTr="00F06113">
        <w:trPr>
          <w:jc w:val="center"/>
        </w:trPr>
        <w:tc>
          <w:tcPr>
            <w:tcW w:w="2215" w:type="dxa"/>
            <w:tcBorders>
              <w:top w:val="single" w:sz="4" w:space="0" w:color="auto"/>
            </w:tcBorders>
          </w:tcPr>
          <w:p w14:paraId="1219EEE4" w14:textId="27A47933" w:rsidR="00FA10E8" w:rsidRPr="006F339E" w:rsidRDefault="005A6F38" w:rsidP="00866C55">
            <w:pPr>
              <w:ind w:firstLineChars="0" w:firstLine="0"/>
              <w:rPr>
                <w:sz w:val="21"/>
              </w:rPr>
            </w:pPr>
            <w:r w:rsidRPr="006F339E">
              <w:rPr>
                <w:rFonts w:hint="eastAsia"/>
                <w:sz w:val="21"/>
              </w:rPr>
              <w:t>本章所提出电极</w:t>
            </w:r>
          </w:p>
        </w:tc>
        <w:tc>
          <w:tcPr>
            <w:tcW w:w="2400" w:type="dxa"/>
            <w:tcBorders>
              <w:top w:val="single" w:sz="4" w:space="0" w:color="auto"/>
            </w:tcBorders>
          </w:tcPr>
          <w:p w14:paraId="07EE5C1A" w14:textId="55CB4131" w:rsidR="00FA10E8" w:rsidRPr="006F339E" w:rsidRDefault="004849A0" w:rsidP="00BA66CA">
            <w:pPr>
              <w:ind w:firstLineChars="0" w:firstLine="0"/>
              <w:jc w:val="center"/>
              <w:rPr>
                <w:sz w:val="21"/>
              </w:rPr>
            </w:pPr>
            <w:r w:rsidRPr="006F339E">
              <w:rPr>
                <w:rFonts w:hint="eastAsia"/>
                <w:sz w:val="21"/>
              </w:rPr>
              <w:t>0</w:t>
            </w:r>
            <w:r w:rsidRPr="006F339E">
              <w:rPr>
                <w:sz w:val="21"/>
              </w:rPr>
              <w:t>.20</w:t>
            </w:r>
          </w:p>
        </w:tc>
        <w:tc>
          <w:tcPr>
            <w:tcW w:w="2308" w:type="dxa"/>
            <w:tcBorders>
              <w:top w:val="single" w:sz="4" w:space="0" w:color="auto"/>
            </w:tcBorders>
          </w:tcPr>
          <w:p w14:paraId="5E4FF88E" w14:textId="56E11678" w:rsidR="00FA10E8" w:rsidRPr="006F339E" w:rsidRDefault="004849A0" w:rsidP="00BA66CA">
            <w:pPr>
              <w:ind w:firstLineChars="0" w:firstLine="0"/>
              <w:jc w:val="center"/>
              <w:rPr>
                <w:sz w:val="21"/>
              </w:rPr>
            </w:pPr>
            <w:r w:rsidRPr="006F339E">
              <w:rPr>
                <w:rFonts w:hint="eastAsia"/>
                <w:sz w:val="21"/>
              </w:rPr>
              <w:t>3</w:t>
            </w:r>
            <w:r w:rsidRPr="006F339E">
              <w:rPr>
                <w:sz w:val="21"/>
              </w:rPr>
              <w:t>.58</w:t>
            </w:r>
          </w:p>
        </w:tc>
      </w:tr>
      <w:tr w:rsidR="00FA10E8" w14:paraId="0B8CB3EE" w14:textId="77777777" w:rsidTr="00F06113">
        <w:trPr>
          <w:jc w:val="center"/>
        </w:trPr>
        <w:tc>
          <w:tcPr>
            <w:tcW w:w="2215" w:type="dxa"/>
          </w:tcPr>
          <w:p w14:paraId="2AFC6637" w14:textId="459AD46C" w:rsidR="00FA10E8" w:rsidRPr="006F339E" w:rsidRDefault="005A6F38" w:rsidP="00866C55">
            <w:pPr>
              <w:ind w:firstLineChars="0" w:firstLine="0"/>
              <w:rPr>
                <w:sz w:val="21"/>
              </w:rPr>
            </w:pPr>
            <w:r w:rsidRPr="006F339E">
              <w:rPr>
                <w:rFonts w:hint="eastAsia"/>
                <w:sz w:val="21"/>
              </w:rPr>
              <w:t>课题组前期工作</w:t>
            </w:r>
            <w:r w:rsidR="006F339E" w:rsidRPr="006F339E">
              <w:rPr>
                <w:rFonts w:hint="eastAsia"/>
                <w:sz w:val="21"/>
              </w:rPr>
              <w:t>[</w:t>
            </w:r>
            <w:r w:rsidR="006F339E" w:rsidRPr="006F339E">
              <w:rPr>
                <w:sz w:val="21"/>
              </w:rPr>
              <w:t>101]</w:t>
            </w:r>
          </w:p>
        </w:tc>
        <w:tc>
          <w:tcPr>
            <w:tcW w:w="2400" w:type="dxa"/>
          </w:tcPr>
          <w:p w14:paraId="2FEA02C1" w14:textId="10B779EE" w:rsidR="00FA10E8" w:rsidRPr="006F339E" w:rsidRDefault="004849A0" w:rsidP="00BA66CA">
            <w:pPr>
              <w:ind w:firstLineChars="0" w:firstLine="0"/>
              <w:jc w:val="center"/>
              <w:rPr>
                <w:sz w:val="21"/>
              </w:rPr>
            </w:pPr>
            <w:r w:rsidRPr="006F339E">
              <w:rPr>
                <w:rFonts w:hint="eastAsia"/>
                <w:sz w:val="21"/>
              </w:rPr>
              <w:t>0</w:t>
            </w:r>
            <w:r w:rsidRPr="006F339E">
              <w:rPr>
                <w:sz w:val="21"/>
              </w:rPr>
              <w:t>.21</w:t>
            </w:r>
          </w:p>
        </w:tc>
        <w:tc>
          <w:tcPr>
            <w:tcW w:w="2308" w:type="dxa"/>
          </w:tcPr>
          <w:p w14:paraId="3F78777C" w14:textId="5C989A81" w:rsidR="00FA10E8" w:rsidRPr="006F339E" w:rsidRDefault="004849A0" w:rsidP="00BA66CA">
            <w:pPr>
              <w:ind w:firstLineChars="0" w:firstLine="0"/>
              <w:jc w:val="center"/>
              <w:rPr>
                <w:sz w:val="21"/>
              </w:rPr>
            </w:pPr>
            <w:r w:rsidRPr="006F339E">
              <w:rPr>
                <w:rFonts w:hint="eastAsia"/>
                <w:sz w:val="21"/>
              </w:rPr>
              <w:t>3</w:t>
            </w:r>
            <w:r w:rsidRPr="006F339E">
              <w:rPr>
                <w:sz w:val="21"/>
              </w:rPr>
              <w:t>.51</w:t>
            </w:r>
          </w:p>
        </w:tc>
      </w:tr>
      <w:tr w:rsidR="00FA10E8" w14:paraId="14961178" w14:textId="77777777" w:rsidTr="00F06113">
        <w:trPr>
          <w:jc w:val="center"/>
        </w:trPr>
        <w:tc>
          <w:tcPr>
            <w:tcW w:w="2215" w:type="dxa"/>
          </w:tcPr>
          <w:p w14:paraId="2FDF69CF" w14:textId="67AA4E35" w:rsidR="00FA10E8" w:rsidRPr="006F339E" w:rsidRDefault="005A6F38" w:rsidP="00866C55">
            <w:pPr>
              <w:ind w:firstLineChars="0" w:firstLine="0"/>
              <w:rPr>
                <w:sz w:val="21"/>
              </w:rPr>
            </w:pPr>
            <w:r w:rsidRPr="006F339E">
              <w:rPr>
                <w:rFonts w:hint="eastAsia"/>
                <w:sz w:val="21"/>
              </w:rPr>
              <w:t>商业湿电极</w:t>
            </w:r>
          </w:p>
        </w:tc>
        <w:tc>
          <w:tcPr>
            <w:tcW w:w="2400" w:type="dxa"/>
          </w:tcPr>
          <w:p w14:paraId="28EAF474" w14:textId="678B0D86" w:rsidR="00FA10E8" w:rsidRPr="006F339E" w:rsidRDefault="004849A0" w:rsidP="00BA66CA">
            <w:pPr>
              <w:ind w:firstLineChars="0" w:firstLine="0"/>
              <w:jc w:val="center"/>
              <w:rPr>
                <w:sz w:val="21"/>
              </w:rPr>
            </w:pPr>
            <w:r w:rsidRPr="006F339E">
              <w:rPr>
                <w:rFonts w:hint="eastAsia"/>
                <w:sz w:val="21"/>
              </w:rPr>
              <w:t>0</w:t>
            </w:r>
            <w:r w:rsidRPr="006F339E">
              <w:rPr>
                <w:sz w:val="21"/>
              </w:rPr>
              <w:t>.28</w:t>
            </w:r>
          </w:p>
        </w:tc>
        <w:tc>
          <w:tcPr>
            <w:tcW w:w="2308" w:type="dxa"/>
          </w:tcPr>
          <w:p w14:paraId="58B0E034" w14:textId="13C1B88F" w:rsidR="00FA10E8" w:rsidRPr="006F339E" w:rsidRDefault="004849A0" w:rsidP="00BA66CA">
            <w:pPr>
              <w:ind w:firstLineChars="0" w:firstLine="0"/>
              <w:jc w:val="center"/>
              <w:rPr>
                <w:sz w:val="21"/>
              </w:rPr>
            </w:pPr>
            <w:r w:rsidRPr="006F339E">
              <w:rPr>
                <w:rFonts w:hint="eastAsia"/>
                <w:sz w:val="21"/>
              </w:rPr>
              <w:t>4</w:t>
            </w:r>
            <w:r w:rsidRPr="006F339E">
              <w:rPr>
                <w:sz w:val="21"/>
              </w:rPr>
              <w:t>.</w:t>
            </w:r>
            <w:r w:rsidR="00992A7A" w:rsidRPr="006F339E">
              <w:rPr>
                <w:sz w:val="21"/>
              </w:rPr>
              <w:t>03</w:t>
            </w:r>
          </w:p>
        </w:tc>
      </w:tr>
      <w:tr w:rsidR="00FA10E8" w14:paraId="2E646D19" w14:textId="77777777" w:rsidTr="00F06113">
        <w:trPr>
          <w:jc w:val="center"/>
        </w:trPr>
        <w:tc>
          <w:tcPr>
            <w:tcW w:w="2215" w:type="dxa"/>
            <w:tcBorders>
              <w:bottom w:val="single" w:sz="4" w:space="0" w:color="auto"/>
            </w:tcBorders>
          </w:tcPr>
          <w:p w14:paraId="5C28F59E" w14:textId="0B8726B7" w:rsidR="00FA10E8" w:rsidRPr="006F339E" w:rsidRDefault="005A6F38" w:rsidP="00866C55">
            <w:pPr>
              <w:ind w:firstLineChars="0" w:firstLine="0"/>
              <w:rPr>
                <w:sz w:val="21"/>
              </w:rPr>
            </w:pPr>
            <w:r w:rsidRPr="006F339E">
              <w:rPr>
                <w:rFonts w:hint="eastAsia"/>
                <w:sz w:val="21"/>
              </w:rPr>
              <w:t>国际标准</w:t>
            </w:r>
          </w:p>
        </w:tc>
        <w:tc>
          <w:tcPr>
            <w:tcW w:w="2400" w:type="dxa"/>
            <w:tcBorders>
              <w:bottom w:val="single" w:sz="4" w:space="0" w:color="auto"/>
            </w:tcBorders>
          </w:tcPr>
          <w:p w14:paraId="2A63A41D" w14:textId="2C7D5889" w:rsidR="00FA10E8" w:rsidRPr="006F339E" w:rsidRDefault="004849A0" w:rsidP="00BA66CA">
            <w:pPr>
              <w:ind w:firstLineChars="0" w:firstLine="0"/>
              <w:jc w:val="center"/>
              <w:rPr>
                <w:sz w:val="21"/>
              </w:rPr>
            </w:pPr>
            <w:r w:rsidRPr="006F339E">
              <w:rPr>
                <w:rFonts w:hint="eastAsia"/>
                <w:sz w:val="21"/>
              </w:rPr>
              <w:t>&lt;</w:t>
            </w:r>
            <w:r w:rsidRPr="006F339E">
              <w:rPr>
                <w:sz w:val="21"/>
              </w:rPr>
              <w:t>100</w:t>
            </w:r>
          </w:p>
        </w:tc>
        <w:tc>
          <w:tcPr>
            <w:tcW w:w="2308" w:type="dxa"/>
            <w:tcBorders>
              <w:bottom w:val="single" w:sz="4" w:space="0" w:color="auto"/>
            </w:tcBorders>
          </w:tcPr>
          <w:p w14:paraId="4B9BADB9" w14:textId="53B64A8F" w:rsidR="00FA10E8" w:rsidRPr="006F339E" w:rsidRDefault="004849A0" w:rsidP="00BA66CA">
            <w:pPr>
              <w:ind w:firstLineChars="0" w:firstLine="0"/>
              <w:jc w:val="center"/>
              <w:rPr>
                <w:sz w:val="21"/>
              </w:rPr>
            </w:pPr>
            <w:r w:rsidRPr="006F339E">
              <w:rPr>
                <w:rFonts w:hint="eastAsia"/>
                <w:sz w:val="21"/>
              </w:rPr>
              <w:t>&lt;</w:t>
            </w:r>
            <w:r w:rsidRPr="006F339E">
              <w:rPr>
                <w:sz w:val="21"/>
              </w:rPr>
              <w:t>100</w:t>
            </w:r>
          </w:p>
        </w:tc>
      </w:tr>
    </w:tbl>
    <w:p w14:paraId="63E4024A" w14:textId="77777777" w:rsidR="00BA3C36" w:rsidRDefault="00BA3C36" w:rsidP="001A57B0">
      <w:pPr>
        <w:ind w:firstLine="480"/>
      </w:pPr>
    </w:p>
    <w:p w14:paraId="63B82E91" w14:textId="7122ECD1" w:rsidR="00866C55" w:rsidRDefault="005A6F38" w:rsidP="001A57B0">
      <w:pPr>
        <w:ind w:firstLine="480"/>
      </w:pPr>
      <w:r>
        <w:rPr>
          <w:rFonts w:hint="eastAsia"/>
        </w:rPr>
        <w:t>其中湿电极</w:t>
      </w:r>
      <w:r w:rsidR="00F374D8">
        <w:rPr>
          <w:rFonts w:hint="eastAsia"/>
        </w:rPr>
        <w:t>选择杭州迅达无线电器材有限公司生产的一次性</w:t>
      </w:r>
      <w:r w:rsidR="00F374D8">
        <w:rPr>
          <w:rFonts w:hint="eastAsia"/>
        </w:rPr>
        <w:t>Ag/AgCl</w:t>
      </w:r>
      <w:r w:rsidR="00F374D8">
        <w:rPr>
          <w:rFonts w:hint="eastAsia"/>
        </w:rPr>
        <w:t>心电电极作为对照</w:t>
      </w:r>
      <w:r w:rsidR="001A57B0">
        <w:rPr>
          <w:rFonts w:hint="eastAsia"/>
        </w:rPr>
        <w:t>。</w:t>
      </w:r>
    </w:p>
    <w:p w14:paraId="30CA3529" w14:textId="407EAF48" w:rsidR="00866C55" w:rsidRDefault="00CC3BFB" w:rsidP="00866C55">
      <w:pPr>
        <w:ind w:firstLineChars="0"/>
      </w:pPr>
      <w:r>
        <w:rPr>
          <w:rFonts w:hint="eastAsia"/>
        </w:rPr>
        <w:t>（</w:t>
      </w:r>
      <w:r>
        <w:rPr>
          <w:rFonts w:hint="eastAsia"/>
        </w:rPr>
        <w:t>2</w:t>
      </w:r>
      <w:r>
        <w:rPr>
          <w:rFonts w:hint="eastAsia"/>
        </w:rPr>
        <w:t>）体表接触阻抗：</w:t>
      </w:r>
    </w:p>
    <w:p w14:paraId="57172982" w14:textId="17004500" w:rsidR="00CC3BFB" w:rsidRDefault="00680F07" w:rsidP="00236FD5">
      <w:pPr>
        <w:ind w:firstLine="480"/>
      </w:pPr>
      <w:r>
        <w:rPr>
          <w:rFonts w:hint="eastAsia"/>
        </w:rPr>
        <w:t>体表接触阻抗：将两片电极使用生理盐水</w:t>
      </w:r>
      <w:r w:rsidR="002F410A">
        <w:rPr>
          <w:rFonts w:hint="eastAsia"/>
        </w:rPr>
        <w:t>充分</w:t>
      </w:r>
      <w:r>
        <w:rPr>
          <w:rFonts w:hint="eastAsia"/>
        </w:rPr>
        <w:t>润湿后，相隔</w:t>
      </w:r>
      <w:r>
        <w:rPr>
          <w:rFonts w:hint="eastAsia"/>
        </w:rPr>
        <w:t>2cm</w:t>
      </w:r>
      <w:r>
        <w:rPr>
          <w:rFonts w:hint="eastAsia"/>
        </w:rPr>
        <w:t>贴于被试的前臂，随后接通电化学工作站使用</w:t>
      </w:r>
      <w:r>
        <w:rPr>
          <w:rFonts w:hint="eastAsia"/>
        </w:rPr>
        <w:t>0.1Hz</w:t>
      </w:r>
      <w:r>
        <w:rPr>
          <w:rFonts w:hint="eastAsia"/>
        </w:rPr>
        <w:t>至</w:t>
      </w:r>
      <w:r>
        <w:rPr>
          <w:rFonts w:hint="eastAsia"/>
        </w:rPr>
        <w:t>1kHz</w:t>
      </w:r>
      <w:r w:rsidR="002F410A">
        <w:rPr>
          <w:rFonts w:hint="eastAsia"/>
        </w:rPr>
        <w:t>，</w:t>
      </w:r>
      <w:r>
        <w:rPr>
          <w:rFonts w:hint="eastAsia"/>
        </w:rPr>
        <w:t>等效电压为</w:t>
      </w:r>
      <w:r>
        <w:rPr>
          <w:rFonts w:hint="eastAsia"/>
        </w:rPr>
        <w:t>5mV</w:t>
      </w:r>
      <w:r>
        <w:rPr>
          <w:rFonts w:hint="eastAsia"/>
        </w:rPr>
        <w:t>的正弦交流电进行交流阻抗法</w:t>
      </w:r>
      <w:r w:rsidR="002F410A">
        <w:rPr>
          <w:rFonts w:hint="eastAsia"/>
        </w:rPr>
        <w:t>进行</w:t>
      </w:r>
      <w:r>
        <w:rPr>
          <w:rFonts w:hint="eastAsia"/>
        </w:rPr>
        <w:t>测试</w:t>
      </w:r>
      <w:r w:rsidR="002B0C67" w:rsidRPr="002B0C67">
        <w:t>[101]</w:t>
      </w:r>
      <w:r>
        <w:rPr>
          <w:rFonts w:hint="eastAsia"/>
        </w:rPr>
        <w:t>，同样选择杭州迅达无线电器材有限公司生产的一次性</w:t>
      </w:r>
      <w:r>
        <w:rPr>
          <w:rFonts w:hint="eastAsia"/>
        </w:rPr>
        <w:t>Ag/AgCl</w:t>
      </w:r>
      <w:r>
        <w:rPr>
          <w:rFonts w:hint="eastAsia"/>
        </w:rPr>
        <w:t>心电电极作为对照</w:t>
      </w:r>
      <w:r w:rsidR="00033408">
        <w:rPr>
          <w:rFonts w:hint="eastAsia"/>
        </w:rPr>
        <w:t>。</w:t>
      </w:r>
      <w:r w:rsidR="003D1A46">
        <w:rPr>
          <w:rFonts w:hint="eastAsia"/>
        </w:rPr>
        <w:t>对比</w:t>
      </w:r>
      <w:r w:rsidR="00033408" w:rsidRPr="00033408">
        <w:rPr>
          <w:rFonts w:hint="eastAsia"/>
        </w:rPr>
        <w:t>之前制备的纸电极，其接触阻抗为</w:t>
      </w:r>
      <w:r w:rsidR="00236FD5" w:rsidRPr="005D2013">
        <w:rPr>
          <w:position w:val="-6"/>
        </w:rPr>
        <w:object w:dxaOrig="1480" w:dyaOrig="279" w14:anchorId="21BDEA79">
          <v:shape id="_x0000_i1191" type="#_x0000_t75" style="width:1in;height:14pt" o:ole="">
            <v:imagedata r:id="rId396" o:title=""/>
          </v:shape>
          <o:OLEObject Type="Embed" ProgID="Equation.DSMT4" ShapeID="_x0000_i1191" DrawAspect="Content" ObjectID="_1638615807" r:id="rId397"/>
        </w:object>
      </w:r>
      <w:r w:rsidR="003D1A46">
        <w:rPr>
          <w:rFonts w:hint="eastAsia"/>
        </w:rPr>
        <w:t>。</w:t>
      </w:r>
      <w:r w:rsidR="008814E9">
        <w:rPr>
          <w:rFonts w:hint="eastAsia"/>
        </w:rPr>
        <w:t>本文改良后的纸电极测得接触阻抗为：</w:t>
      </w:r>
      <w:r w:rsidR="003D1A46" w:rsidRPr="005D2013">
        <w:rPr>
          <w:position w:val="-6"/>
        </w:rPr>
        <w:object w:dxaOrig="1480" w:dyaOrig="279" w14:anchorId="22BFB77F">
          <v:shape id="_x0000_i1192" type="#_x0000_t75" style="width:1in;height:14pt" o:ole="">
            <v:imagedata r:id="rId398" o:title=""/>
          </v:shape>
          <o:OLEObject Type="Embed" ProgID="Equation.DSMT4" ShapeID="_x0000_i1192" DrawAspect="Content" ObjectID="_1638615808" r:id="rId399"/>
        </w:object>
      </w:r>
      <w:r w:rsidR="003D1A46">
        <w:rPr>
          <w:rFonts w:hint="eastAsia"/>
        </w:rPr>
        <w:t>，相对具有较好的阻抗表现，不过两者差距不大。</w:t>
      </w:r>
    </w:p>
    <w:p w14:paraId="021BCCCD" w14:textId="419315E7" w:rsidR="00CC3BFB" w:rsidRDefault="00CC3BFB" w:rsidP="00866C55">
      <w:pPr>
        <w:ind w:firstLineChars="0"/>
      </w:pPr>
      <w:r>
        <w:rPr>
          <w:rFonts w:hint="eastAsia"/>
        </w:rPr>
        <w:t>（</w:t>
      </w:r>
      <w:r>
        <w:rPr>
          <w:rFonts w:hint="eastAsia"/>
        </w:rPr>
        <w:t>3</w:t>
      </w:r>
      <w:r>
        <w:rPr>
          <w:rFonts w:hint="eastAsia"/>
        </w:rPr>
        <w:t>）长时间生物电采集测试：</w:t>
      </w:r>
    </w:p>
    <w:p w14:paraId="4C739085" w14:textId="083A995E" w:rsidR="00CC3BFB" w:rsidRDefault="00465856" w:rsidP="00EB4A09">
      <w:pPr>
        <w:ind w:firstLine="480"/>
      </w:pPr>
      <w:r>
        <w:rPr>
          <w:rFonts w:hint="eastAsia"/>
        </w:rPr>
        <w:t>针对之前提出的纸电极需要</w:t>
      </w:r>
      <w:proofErr w:type="gramStart"/>
      <w:r>
        <w:rPr>
          <w:rFonts w:hint="eastAsia"/>
        </w:rPr>
        <w:t>改善长</w:t>
      </w:r>
      <w:proofErr w:type="gramEnd"/>
      <w:r>
        <w:rPr>
          <w:rFonts w:hint="eastAsia"/>
        </w:rPr>
        <w:t>时间佩戴舒适度的需求，对该纸电极进行了长时间佩戴过程中的阻抗测试，佩戴方式和测试方案同上步，</w:t>
      </w:r>
      <w:r>
        <w:rPr>
          <w:rFonts w:hint="eastAsia"/>
        </w:rPr>
        <w:t>48</w:t>
      </w:r>
      <w:r>
        <w:rPr>
          <w:rFonts w:hint="eastAsia"/>
        </w:rPr>
        <w:t>小时内的测试结果如图</w:t>
      </w:r>
      <w:r>
        <w:rPr>
          <w:rFonts w:hint="eastAsia"/>
        </w:rPr>
        <w:t>5.10</w:t>
      </w:r>
      <w:r>
        <w:rPr>
          <w:rFonts w:hint="eastAsia"/>
        </w:rPr>
        <w:t>所示。可见在长时佩戴的应用场景下，电极的阻抗变换范围低于</w:t>
      </w:r>
      <w:r w:rsidR="00EB4A09" w:rsidRPr="00EB4A09">
        <w:rPr>
          <w:position w:val="-4"/>
        </w:rPr>
        <w:object w:dxaOrig="639" w:dyaOrig="260" w14:anchorId="09CCBAA6">
          <v:shape id="_x0000_i1193" type="#_x0000_t75" style="width:29.35pt;height:14pt" o:ole="">
            <v:imagedata r:id="rId400" o:title=""/>
          </v:shape>
          <o:OLEObject Type="Embed" ProgID="Equation.DSMT4" ShapeID="_x0000_i1193" DrawAspect="Content" ObjectID="_1638615809" r:id="rId401"/>
        </w:object>
      </w:r>
      <w:r>
        <w:rPr>
          <w:rFonts w:hint="eastAsia"/>
        </w:rPr>
        <w:t>，改良前其变换范围约为</w:t>
      </w:r>
      <w:r w:rsidRPr="005D2013">
        <w:rPr>
          <w:position w:val="-6"/>
        </w:rPr>
        <w:object w:dxaOrig="660" w:dyaOrig="279" w14:anchorId="6EF55FF9">
          <v:shape id="_x0000_i1194" type="#_x0000_t75" style="width:36.65pt;height:14pt" o:ole="">
            <v:imagedata r:id="rId402" o:title=""/>
          </v:shape>
          <o:OLEObject Type="Embed" ProgID="Equation.DSMT4" ShapeID="_x0000_i1194" DrawAspect="Content" ObjectID="_1638615810" r:id="rId403"/>
        </w:object>
      </w:r>
      <w:r>
        <w:rPr>
          <w:rFonts w:hint="eastAsia"/>
        </w:rPr>
        <w:t>，说明改良后的无纺布电极比纤维纸电</w:t>
      </w:r>
      <w:r>
        <w:rPr>
          <w:rFonts w:hint="eastAsia"/>
        </w:rPr>
        <w:lastRenderedPageBreak/>
        <w:t>极具有更好的存储电解液的能力，具备更佳的长时佩戴</w:t>
      </w:r>
      <w:r w:rsidR="00770E14">
        <w:rPr>
          <w:rFonts w:hint="eastAsia"/>
        </w:rPr>
        <w:t>稳定性</w:t>
      </w:r>
      <w:r>
        <w:rPr>
          <w:rFonts w:hint="eastAsia"/>
        </w:rPr>
        <w:t>。</w:t>
      </w:r>
    </w:p>
    <w:p w14:paraId="4B1A59AE" w14:textId="34528644" w:rsidR="000C29F0" w:rsidRPr="00487EB6" w:rsidRDefault="000C29F0" w:rsidP="00EB4A09">
      <w:pPr>
        <w:ind w:firstLine="480"/>
      </w:pPr>
      <w:r>
        <w:rPr>
          <w:rFonts w:hint="eastAsia"/>
        </w:rPr>
        <w:t>从以上三步测试可以看出，本章所改良的纸电极具有</w:t>
      </w:r>
      <w:r w:rsidR="00CF2F6F">
        <w:rPr>
          <w:rFonts w:hint="eastAsia"/>
        </w:rPr>
        <w:t>与商业湿电极相近的电极指标。</w:t>
      </w:r>
    </w:p>
    <w:p w14:paraId="7BCDF088" w14:textId="04CC7E47" w:rsidR="001C6C0F" w:rsidRDefault="00797E34">
      <w:pPr>
        <w:pStyle w:val="3"/>
      </w:pPr>
      <w:bookmarkStart w:id="154" w:name="_Toc511810683"/>
      <w:r>
        <w:rPr>
          <w:rFonts w:hint="eastAsia"/>
        </w:rPr>
        <w:t>5</w:t>
      </w:r>
      <w:r>
        <w:t xml:space="preserve">.3.2 </w:t>
      </w:r>
      <w:bookmarkStart w:id="155" w:name="OLE_LINK42"/>
      <w:r>
        <w:rPr>
          <w:rFonts w:hint="eastAsia"/>
        </w:rPr>
        <w:t>采集系统测试</w:t>
      </w:r>
      <w:bookmarkEnd w:id="154"/>
      <w:bookmarkEnd w:id="155"/>
    </w:p>
    <w:p w14:paraId="3DE87CEB" w14:textId="7B738884" w:rsidR="00487EB6" w:rsidRDefault="00EB4A09" w:rsidP="00EB4A09">
      <w:pPr>
        <w:ind w:firstLine="480"/>
      </w:pPr>
      <w:r>
        <w:rPr>
          <w:rFonts w:hint="eastAsia"/>
        </w:rPr>
        <w:t>本小节将本章之前所提出的改良版自湿润电极和穿戴</w:t>
      </w:r>
      <w:proofErr w:type="gramStart"/>
      <w:r>
        <w:rPr>
          <w:rFonts w:hint="eastAsia"/>
        </w:rPr>
        <w:t>式蓝牙</w:t>
      </w:r>
      <w:proofErr w:type="gramEnd"/>
      <w:r>
        <w:rPr>
          <w:rFonts w:hint="eastAsia"/>
        </w:rPr>
        <w:t>心电采集前端结合起来，实现了一款用于日常生活场景下的心电信号采集装置。通过时间总长为</w:t>
      </w:r>
      <w:r>
        <w:rPr>
          <w:rFonts w:hint="eastAsia"/>
        </w:rPr>
        <w:t>30min</w:t>
      </w:r>
      <w:r>
        <w:rPr>
          <w:rFonts w:hint="eastAsia"/>
        </w:rPr>
        <w:t>的采集测试，本小节对该装置所采集到</w:t>
      </w:r>
      <w:r>
        <w:rPr>
          <w:rFonts w:hint="eastAsia"/>
        </w:rPr>
        <w:t>ECG</w:t>
      </w:r>
      <w:r>
        <w:rPr>
          <w:rFonts w:hint="eastAsia"/>
        </w:rPr>
        <w:t>信号的进行评估。根据第四章中叙述，单导联心电采集装置信噪比都非常有限，因此选择</w:t>
      </w:r>
      <w:r>
        <w:rPr>
          <w:rFonts w:hint="eastAsia"/>
        </w:rPr>
        <w:t>R</w:t>
      </w:r>
      <w:r>
        <w:rPr>
          <w:rFonts w:hint="eastAsia"/>
        </w:rPr>
        <w:t>峰检测准确度作为心电信号质量的评估标准，选用算法为第四章中所提出的</w:t>
      </w:r>
      <w:r>
        <w:rPr>
          <w:rFonts w:hint="eastAsia"/>
        </w:rPr>
        <w:t>QRS</w:t>
      </w:r>
      <w:proofErr w:type="gramStart"/>
      <w:r>
        <w:rPr>
          <w:rFonts w:hint="eastAsia"/>
        </w:rPr>
        <w:t>波簇检测</w:t>
      </w:r>
      <w:proofErr w:type="gramEnd"/>
      <w:r>
        <w:rPr>
          <w:rFonts w:hint="eastAsia"/>
        </w:rPr>
        <w:t>算法。对照组为上文中实验所使用的一次性</w:t>
      </w:r>
      <w:r>
        <w:rPr>
          <w:rFonts w:hint="eastAsia"/>
        </w:rPr>
        <w:t>Ag/AgCl</w:t>
      </w:r>
      <w:r>
        <w:rPr>
          <w:rFonts w:hint="eastAsia"/>
        </w:rPr>
        <w:t>商业湿电极。测试结果如表</w:t>
      </w:r>
      <w:r>
        <w:rPr>
          <w:rFonts w:hint="eastAsia"/>
        </w:rPr>
        <w:t>5.3</w:t>
      </w:r>
      <w:r>
        <w:rPr>
          <w:rFonts w:hint="eastAsia"/>
        </w:rPr>
        <w:t>所示：</w:t>
      </w:r>
    </w:p>
    <w:p w14:paraId="01178AE8" w14:textId="5C382D44" w:rsidR="00EB4A09" w:rsidRPr="002E0576" w:rsidRDefault="00EB4A09" w:rsidP="00EB4A09">
      <w:pPr>
        <w:spacing w:before="120" w:after="120"/>
        <w:ind w:firstLineChars="0" w:firstLine="0"/>
        <w:jc w:val="center"/>
        <w:rPr>
          <w:b/>
          <w:noProof/>
          <w:sz w:val="21"/>
          <w:szCs w:val="21"/>
        </w:rPr>
      </w:pPr>
      <w:r>
        <w:rPr>
          <w:rFonts w:hint="eastAsia"/>
          <w:b/>
          <w:noProof/>
          <w:sz w:val="21"/>
          <w:szCs w:val="21"/>
        </w:rPr>
        <w:t>表</w:t>
      </w:r>
      <w:r>
        <w:rPr>
          <w:b/>
          <w:noProof/>
          <w:sz w:val="21"/>
          <w:szCs w:val="21"/>
        </w:rPr>
        <w:t xml:space="preserve">5.3 </w:t>
      </w:r>
      <w:r w:rsidR="007E4F42">
        <w:rPr>
          <w:rFonts w:hint="eastAsia"/>
          <w:b/>
          <w:noProof/>
          <w:sz w:val="21"/>
          <w:szCs w:val="21"/>
        </w:rPr>
        <w:t>纸</w:t>
      </w:r>
      <w:r>
        <w:rPr>
          <w:rFonts w:hint="eastAsia"/>
          <w:b/>
          <w:noProof/>
          <w:sz w:val="21"/>
          <w:szCs w:val="21"/>
        </w:rPr>
        <w:t>电极</w:t>
      </w:r>
      <w:r w:rsidR="007E4F42">
        <w:rPr>
          <w:rFonts w:hint="eastAsia"/>
          <w:b/>
          <w:noProof/>
          <w:sz w:val="21"/>
          <w:szCs w:val="21"/>
        </w:rPr>
        <w:t>与湿电极采集心电信号质量测试结果</w:t>
      </w:r>
    </w:p>
    <w:p w14:paraId="7F388DFD" w14:textId="010FAF33" w:rsidR="00EB4A09" w:rsidRDefault="00EB4A09" w:rsidP="00EB4A09">
      <w:pPr>
        <w:spacing w:before="120" w:after="120"/>
        <w:ind w:firstLineChars="0" w:firstLine="0"/>
        <w:jc w:val="center"/>
        <w:rPr>
          <w:noProof/>
          <w:sz w:val="21"/>
          <w:szCs w:val="21"/>
        </w:rPr>
      </w:pPr>
      <w:r>
        <w:rPr>
          <w:b/>
          <w:noProof/>
          <w:sz w:val="21"/>
          <w:szCs w:val="21"/>
        </w:rPr>
        <w:t xml:space="preserve">Table 5.3 </w:t>
      </w:r>
      <w:r w:rsidR="007E4F42" w:rsidRPr="007E4F42">
        <w:rPr>
          <w:b/>
          <w:noProof/>
          <w:sz w:val="21"/>
          <w:szCs w:val="21"/>
        </w:rPr>
        <w:t>The quality test results of ECG signal collected by paper electrode and wet electrode</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1701"/>
      </w:tblGrid>
      <w:tr w:rsidR="00B5539D" w14:paraId="64F01B5B" w14:textId="77777777" w:rsidTr="00F06113">
        <w:trPr>
          <w:jc w:val="center"/>
        </w:trPr>
        <w:tc>
          <w:tcPr>
            <w:tcW w:w="1668" w:type="dxa"/>
            <w:vMerge w:val="restart"/>
            <w:tcBorders>
              <w:top w:val="single" w:sz="4" w:space="0" w:color="auto"/>
            </w:tcBorders>
            <w:vAlign w:val="center"/>
          </w:tcPr>
          <w:p w14:paraId="7F7C85BD" w14:textId="7D07D777" w:rsidR="00B5539D" w:rsidRDefault="00F14A06" w:rsidP="00FB407A">
            <w:pPr>
              <w:ind w:firstLineChars="0" w:firstLine="0"/>
              <w:jc w:val="center"/>
            </w:pPr>
            <w:r>
              <w:rPr>
                <w:rFonts w:hint="eastAsia"/>
              </w:rPr>
              <w:t>被试</w:t>
            </w:r>
            <w:r w:rsidR="00B5539D">
              <w:rPr>
                <w:rFonts w:hint="eastAsia"/>
              </w:rPr>
              <w:t>编号</w:t>
            </w:r>
          </w:p>
        </w:tc>
        <w:tc>
          <w:tcPr>
            <w:tcW w:w="3969" w:type="dxa"/>
            <w:gridSpan w:val="2"/>
            <w:tcBorders>
              <w:top w:val="single" w:sz="4" w:space="0" w:color="auto"/>
            </w:tcBorders>
          </w:tcPr>
          <w:p w14:paraId="5D356853" w14:textId="641B306D" w:rsidR="00B5539D" w:rsidRDefault="00B5539D" w:rsidP="00B5539D">
            <w:pPr>
              <w:ind w:firstLineChars="0" w:firstLine="0"/>
              <w:jc w:val="center"/>
            </w:pPr>
            <w:r>
              <w:t>ECG</w:t>
            </w:r>
            <w:r>
              <w:rPr>
                <w:rFonts w:hint="eastAsia"/>
              </w:rPr>
              <w:t>信号</w:t>
            </w:r>
            <w:r>
              <w:rPr>
                <w:rFonts w:hint="eastAsia"/>
              </w:rPr>
              <w:t>R</w:t>
            </w:r>
            <w:r>
              <w:rPr>
                <w:rFonts w:hint="eastAsia"/>
              </w:rPr>
              <w:t>峰检测准确度</w:t>
            </w:r>
          </w:p>
        </w:tc>
      </w:tr>
      <w:tr w:rsidR="00B5539D" w14:paraId="6AD95A30" w14:textId="77777777" w:rsidTr="00FB407A">
        <w:trPr>
          <w:jc w:val="center"/>
        </w:trPr>
        <w:tc>
          <w:tcPr>
            <w:tcW w:w="1668" w:type="dxa"/>
            <w:vMerge/>
            <w:tcBorders>
              <w:bottom w:val="single" w:sz="4" w:space="0" w:color="auto"/>
            </w:tcBorders>
          </w:tcPr>
          <w:p w14:paraId="6A565EC7" w14:textId="77777777" w:rsidR="00B5539D" w:rsidRDefault="00B5539D" w:rsidP="00EB4A09">
            <w:pPr>
              <w:ind w:firstLineChars="0" w:firstLine="0"/>
            </w:pPr>
          </w:p>
        </w:tc>
        <w:tc>
          <w:tcPr>
            <w:tcW w:w="2268" w:type="dxa"/>
            <w:tcBorders>
              <w:top w:val="single" w:sz="4" w:space="0" w:color="auto"/>
              <w:bottom w:val="single" w:sz="4" w:space="0" w:color="auto"/>
            </w:tcBorders>
          </w:tcPr>
          <w:p w14:paraId="0E7EE7A4" w14:textId="778C16ED" w:rsidR="00B5539D" w:rsidRDefault="00B5539D" w:rsidP="00FB407A">
            <w:pPr>
              <w:ind w:firstLineChars="0" w:firstLine="0"/>
              <w:jc w:val="center"/>
            </w:pPr>
            <w:r>
              <w:rPr>
                <w:rFonts w:hint="eastAsia"/>
              </w:rPr>
              <w:t>实验组</w:t>
            </w:r>
          </w:p>
        </w:tc>
        <w:tc>
          <w:tcPr>
            <w:tcW w:w="1701" w:type="dxa"/>
            <w:tcBorders>
              <w:top w:val="single" w:sz="4" w:space="0" w:color="auto"/>
              <w:bottom w:val="single" w:sz="4" w:space="0" w:color="auto"/>
            </w:tcBorders>
          </w:tcPr>
          <w:p w14:paraId="35892EE8" w14:textId="5458739D" w:rsidR="00B5539D" w:rsidRDefault="00B5539D" w:rsidP="00FB407A">
            <w:pPr>
              <w:ind w:firstLineChars="0" w:firstLine="0"/>
              <w:jc w:val="center"/>
            </w:pPr>
            <w:r>
              <w:rPr>
                <w:rFonts w:hint="eastAsia"/>
              </w:rPr>
              <w:t>对照组</w:t>
            </w:r>
          </w:p>
        </w:tc>
      </w:tr>
      <w:tr w:rsidR="00753661" w14:paraId="4F2503EF" w14:textId="77777777" w:rsidTr="00FB407A">
        <w:trPr>
          <w:jc w:val="center"/>
        </w:trPr>
        <w:tc>
          <w:tcPr>
            <w:tcW w:w="1668" w:type="dxa"/>
            <w:tcBorders>
              <w:top w:val="single" w:sz="4" w:space="0" w:color="auto"/>
            </w:tcBorders>
          </w:tcPr>
          <w:p w14:paraId="2F65D076" w14:textId="1232F682" w:rsidR="00753661" w:rsidRDefault="00753661" w:rsidP="00FB407A">
            <w:pPr>
              <w:ind w:firstLineChars="0" w:firstLine="0"/>
              <w:jc w:val="center"/>
            </w:pPr>
            <w:r>
              <w:rPr>
                <w:rFonts w:hint="eastAsia"/>
              </w:rPr>
              <w:t>1</w:t>
            </w:r>
          </w:p>
        </w:tc>
        <w:tc>
          <w:tcPr>
            <w:tcW w:w="2268" w:type="dxa"/>
            <w:tcBorders>
              <w:top w:val="single" w:sz="4" w:space="0" w:color="auto"/>
            </w:tcBorders>
          </w:tcPr>
          <w:p w14:paraId="6FFAFD6E" w14:textId="269C5136" w:rsidR="00753661" w:rsidRDefault="00753661" w:rsidP="00FB407A">
            <w:pPr>
              <w:ind w:firstLineChars="0" w:firstLine="0"/>
              <w:jc w:val="center"/>
            </w:pPr>
            <w:r>
              <w:t>99.3%</w:t>
            </w:r>
          </w:p>
        </w:tc>
        <w:tc>
          <w:tcPr>
            <w:tcW w:w="1701" w:type="dxa"/>
            <w:tcBorders>
              <w:top w:val="single" w:sz="4" w:space="0" w:color="auto"/>
            </w:tcBorders>
          </w:tcPr>
          <w:p w14:paraId="0AD95881" w14:textId="55E43CE3" w:rsidR="00753661" w:rsidRDefault="00753661" w:rsidP="00FB407A">
            <w:pPr>
              <w:ind w:firstLineChars="0" w:firstLine="0"/>
              <w:jc w:val="center"/>
            </w:pPr>
            <w:r>
              <w:t>99.3%</w:t>
            </w:r>
          </w:p>
        </w:tc>
      </w:tr>
      <w:tr w:rsidR="00753661" w14:paraId="3D34F870" w14:textId="77777777" w:rsidTr="00FB407A">
        <w:trPr>
          <w:jc w:val="center"/>
        </w:trPr>
        <w:tc>
          <w:tcPr>
            <w:tcW w:w="1668" w:type="dxa"/>
          </w:tcPr>
          <w:p w14:paraId="5A14D512" w14:textId="48278CB4" w:rsidR="00753661" w:rsidRDefault="00753661" w:rsidP="00FB407A">
            <w:pPr>
              <w:ind w:firstLineChars="0" w:firstLine="0"/>
              <w:jc w:val="center"/>
            </w:pPr>
            <w:r>
              <w:rPr>
                <w:rFonts w:hint="eastAsia"/>
              </w:rPr>
              <w:t>2</w:t>
            </w:r>
          </w:p>
        </w:tc>
        <w:tc>
          <w:tcPr>
            <w:tcW w:w="2268" w:type="dxa"/>
          </w:tcPr>
          <w:p w14:paraId="6C3EE6EF" w14:textId="3000BA1D" w:rsidR="00753661" w:rsidRDefault="00753661" w:rsidP="00FB407A">
            <w:pPr>
              <w:ind w:firstLineChars="0" w:firstLine="0"/>
              <w:jc w:val="center"/>
            </w:pPr>
            <w:r>
              <w:t>98.4%</w:t>
            </w:r>
          </w:p>
        </w:tc>
        <w:tc>
          <w:tcPr>
            <w:tcW w:w="1701" w:type="dxa"/>
          </w:tcPr>
          <w:p w14:paraId="442E3F08" w14:textId="26F0C8B9" w:rsidR="00753661" w:rsidRDefault="00753661" w:rsidP="00FB407A">
            <w:pPr>
              <w:ind w:firstLineChars="0" w:firstLine="0"/>
              <w:jc w:val="center"/>
            </w:pPr>
            <w:r>
              <w:t>99.4%</w:t>
            </w:r>
          </w:p>
        </w:tc>
      </w:tr>
      <w:tr w:rsidR="00753661" w14:paraId="25437970" w14:textId="77777777" w:rsidTr="00FB407A">
        <w:trPr>
          <w:jc w:val="center"/>
        </w:trPr>
        <w:tc>
          <w:tcPr>
            <w:tcW w:w="1668" w:type="dxa"/>
          </w:tcPr>
          <w:p w14:paraId="342BB50F" w14:textId="304DA710" w:rsidR="00753661" w:rsidRDefault="00753661" w:rsidP="00FB407A">
            <w:pPr>
              <w:ind w:firstLineChars="0" w:firstLine="0"/>
              <w:jc w:val="center"/>
            </w:pPr>
            <w:r>
              <w:rPr>
                <w:rFonts w:hint="eastAsia"/>
              </w:rPr>
              <w:t>3</w:t>
            </w:r>
          </w:p>
        </w:tc>
        <w:tc>
          <w:tcPr>
            <w:tcW w:w="2268" w:type="dxa"/>
          </w:tcPr>
          <w:p w14:paraId="0BCDC829" w14:textId="7E51210B" w:rsidR="00753661" w:rsidRDefault="00753661" w:rsidP="00FB407A">
            <w:pPr>
              <w:ind w:firstLineChars="0" w:firstLine="0"/>
              <w:jc w:val="center"/>
            </w:pPr>
            <w:r>
              <w:t>96.5%</w:t>
            </w:r>
          </w:p>
        </w:tc>
        <w:tc>
          <w:tcPr>
            <w:tcW w:w="1701" w:type="dxa"/>
          </w:tcPr>
          <w:p w14:paraId="708479D9" w14:textId="096D99E9" w:rsidR="00753661" w:rsidRDefault="00753661" w:rsidP="00FB407A">
            <w:pPr>
              <w:ind w:firstLineChars="0" w:firstLine="0"/>
              <w:jc w:val="center"/>
            </w:pPr>
            <w:r>
              <w:t>97.4%</w:t>
            </w:r>
          </w:p>
        </w:tc>
      </w:tr>
      <w:tr w:rsidR="00753661" w14:paraId="1E6A244C" w14:textId="77777777" w:rsidTr="00FB407A">
        <w:trPr>
          <w:jc w:val="center"/>
        </w:trPr>
        <w:tc>
          <w:tcPr>
            <w:tcW w:w="1668" w:type="dxa"/>
          </w:tcPr>
          <w:p w14:paraId="28967E0D" w14:textId="2E0EEA34" w:rsidR="00753661" w:rsidRDefault="00753661" w:rsidP="00FB407A">
            <w:pPr>
              <w:ind w:firstLineChars="0" w:firstLine="0"/>
              <w:jc w:val="center"/>
            </w:pPr>
            <w:r>
              <w:rPr>
                <w:rFonts w:hint="eastAsia"/>
              </w:rPr>
              <w:t>4</w:t>
            </w:r>
          </w:p>
        </w:tc>
        <w:tc>
          <w:tcPr>
            <w:tcW w:w="2268" w:type="dxa"/>
          </w:tcPr>
          <w:p w14:paraId="306E93B0" w14:textId="4CB63D4F" w:rsidR="00753661" w:rsidRDefault="00753661" w:rsidP="00FB407A">
            <w:pPr>
              <w:ind w:firstLineChars="0" w:firstLine="0"/>
              <w:jc w:val="center"/>
            </w:pPr>
            <w:r>
              <w:t>93.6%</w:t>
            </w:r>
          </w:p>
        </w:tc>
        <w:tc>
          <w:tcPr>
            <w:tcW w:w="1701" w:type="dxa"/>
          </w:tcPr>
          <w:p w14:paraId="1D248E0C" w14:textId="065AEC59" w:rsidR="00753661" w:rsidRDefault="00753661" w:rsidP="00FB407A">
            <w:pPr>
              <w:ind w:firstLineChars="0" w:firstLine="0"/>
              <w:jc w:val="center"/>
            </w:pPr>
            <w:r>
              <w:t>98.5%</w:t>
            </w:r>
          </w:p>
        </w:tc>
      </w:tr>
      <w:tr w:rsidR="00753661" w14:paraId="58BB9AA0" w14:textId="77777777" w:rsidTr="00FB407A">
        <w:trPr>
          <w:jc w:val="center"/>
        </w:trPr>
        <w:tc>
          <w:tcPr>
            <w:tcW w:w="1668" w:type="dxa"/>
            <w:tcBorders>
              <w:bottom w:val="single" w:sz="4" w:space="0" w:color="auto"/>
            </w:tcBorders>
          </w:tcPr>
          <w:p w14:paraId="68FF4B74" w14:textId="0D3B9B1F" w:rsidR="00753661" w:rsidRDefault="00753661" w:rsidP="00FB407A">
            <w:pPr>
              <w:ind w:firstLineChars="0" w:firstLine="0"/>
              <w:jc w:val="center"/>
            </w:pPr>
            <w:r>
              <w:rPr>
                <w:rFonts w:hint="eastAsia"/>
              </w:rPr>
              <w:t>5</w:t>
            </w:r>
          </w:p>
        </w:tc>
        <w:tc>
          <w:tcPr>
            <w:tcW w:w="2268" w:type="dxa"/>
            <w:tcBorders>
              <w:bottom w:val="single" w:sz="4" w:space="0" w:color="auto"/>
            </w:tcBorders>
          </w:tcPr>
          <w:p w14:paraId="24FE84CC" w14:textId="6929D457" w:rsidR="00753661" w:rsidRDefault="00753661" w:rsidP="00FB407A">
            <w:pPr>
              <w:ind w:firstLineChars="0" w:firstLine="0"/>
              <w:jc w:val="center"/>
            </w:pPr>
            <w:r>
              <w:t>100%</w:t>
            </w:r>
          </w:p>
        </w:tc>
        <w:tc>
          <w:tcPr>
            <w:tcW w:w="1701" w:type="dxa"/>
            <w:tcBorders>
              <w:bottom w:val="single" w:sz="4" w:space="0" w:color="auto"/>
            </w:tcBorders>
          </w:tcPr>
          <w:p w14:paraId="53394FEA" w14:textId="04C40EC9" w:rsidR="00753661" w:rsidRDefault="00753661" w:rsidP="00FB407A">
            <w:pPr>
              <w:ind w:firstLineChars="0" w:firstLine="0"/>
              <w:jc w:val="center"/>
            </w:pPr>
            <w:r>
              <w:t>100%</w:t>
            </w:r>
          </w:p>
        </w:tc>
      </w:tr>
    </w:tbl>
    <w:p w14:paraId="544C8D8E" w14:textId="77777777" w:rsidR="00EB4A09" w:rsidRDefault="00EB4A09" w:rsidP="00EB4A09">
      <w:pPr>
        <w:ind w:firstLine="480"/>
      </w:pPr>
    </w:p>
    <w:p w14:paraId="07E50ECE" w14:textId="4E7DFF63" w:rsidR="009F0AD9" w:rsidRDefault="009F0AD9" w:rsidP="009F0AD9">
      <w:pPr>
        <w:ind w:firstLine="480"/>
      </w:pPr>
      <w:r>
        <w:rPr>
          <w:rFonts w:hint="eastAsia"/>
        </w:rPr>
        <w:t>从表中数据可以看到，干电极实验组在</w:t>
      </w:r>
      <w:r>
        <w:t>R</w:t>
      </w:r>
      <w:r>
        <w:rPr>
          <w:rFonts w:hint="eastAsia"/>
        </w:rPr>
        <w:t>峰检测算精度略逊于湿电极对照组，尤其是在第</w:t>
      </w:r>
      <w:r>
        <w:t>4</w:t>
      </w:r>
      <w:r>
        <w:rPr>
          <w:rFonts w:hint="eastAsia"/>
        </w:rPr>
        <w:t>个被试者身上的表现有明显的差异性，这是因为干电极的佩戴方式决定了</w:t>
      </w:r>
      <w:proofErr w:type="gramStart"/>
      <w:r>
        <w:rPr>
          <w:rFonts w:hint="eastAsia"/>
        </w:rPr>
        <w:t>其很难</w:t>
      </w:r>
      <w:proofErr w:type="gramEnd"/>
      <w:r>
        <w:rPr>
          <w:rFonts w:hint="eastAsia"/>
        </w:rPr>
        <w:t>达到湿电极那样的紧贴合，从而在运动过程中更容易造成信号质量的急剧下降甚至信号空缺，但是这样的区域内获得的</w:t>
      </w:r>
      <w:proofErr w:type="gramStart"/>
      <w:r>
        <w:rPr>
          <w:rFonts w:hint="eastAsia"/>
        </w:rPr>
        <w:t>心率值</w:t>
      </w:r>
      <w:proofErr w:type="gramEnd"/>
      <w:r>
        <w:rPr>
          <w:rFonts w:hint="eastAsia"/>
        </w:rPr>
        <w:t>相对近邻域是很明显存在异常的，因此从工程实现的角度出发是很容易剔除。总体而言实验组所采集到的信号质量是足以满足日常佩戴的需求的。</w:t>
      </w:r>
    </w:p>
    <w:p w14:paraId="6C805DD1" w14:textId="0DECA5C1" w:rsidR="00130AB0" w:rsidRPr="00147AB9" w:rsidRDefault="00130AB0" w:rsidP="0040189F">
      <w:pPr>
        <w:pStyle w:val="2"/>
      </w:pPr>
      <w:bookmarkStart w:id="156" w:name="_Toc511810684"/>
      <w:r w:rsidRPr="00147AB9">
        <w:rPr>
          <w:rFonts w:hint="eastAsia"/>
          <w:b/>
        </w:rPr>
        <w:lastRenderedPageBreak/>
        <w:t>5.</w:t>
      </w:r>
      <w:r w:rsidR="00896742">
        <w:rPr>
          <w:b/>
        </w:rPr>
        <w:t>4</w:t>
      </w:r>
      <w:r w:rsidRPr="00147AB9">
        <w:t xml:space="preserve"> </w:t>
      </w:r>
      <w:r w:rsidRPr="00147AB9">
        <w:t>本章小结</w:t>
      </w:r>
      <w:bookmarkEnd w:id="156"/>
    </w:p>
    <w:p w14:paraId="6C805DD3" w14:textId="0EE63A48" w:rsidR="006B3B16" w:rsidRDefault="006B3B16" w:rsidP="00680F07">
      <w:pPr>
        <w:ind w:firstLine="480"/>
        <w:sectPr w:rsidR="006B3B16" w:rsidSect="00B33FCD">
          <w:headerReference w:type="default" r:id="rId404"/>
          <w:pgSz w:w="11906" w:h="16838" w:code="9"/>
          <w:pgMar w:top="1440" w:right="1797" w:bottom="1440" w:left="1797" w:header="851" w:footer="850" w:gutter="0"/>
          <w:cols w:space="425"/>
          <w:docGrid w:linePitch="326"/>
        </w:sectPr>
      </w:pPr>
      <w:r>
        <w:rPr>
          <w:rFonts w:hint="eastAsia"/>
        </w:rPr>
        <w:t>本章中实现了一种基于纸电极形式的柔性自湿润皮肤电极和穿戴式前端的无线心电信号采集装置。通过对工艺和材料的改良，本章中实现了一种在性能和成品率上均优于先前所制备纸电极的无纺布电极。此外基于商业元件搭建出的具有高可靠性的</w:t>
      </w:r>
      <w:proofErr w:type="gramStart"/>
      <w:r>
        <w:rPr>
          <w:rFonts w:hint="eastAsia"/>
        </w:rPr>
        <w:t>穿戴式心电信号</w:t>
      </w:r>
      <w:proofErr w:type="gramEnd"/>
      <w:r>
        <w:rPr>
          <w:rFonts w:hint="eastAsia"/>
        </w:rPr>
        <w:t>采集可以跟上述电极进行整体封装，从而实现了一种具有比商业湿电极舒适度更佳的心电采集模式。经过第四章中所提出的</w:t>
      </w:r>
      <w:r>
        <w:rPr>
          <w:rFonts w:hint="eastAsia"/>
        </w:rPr>
        <w:t>QRS</w:t>
      </w:r>
      <w:proofErr w:type="gramStart"/>
      <w:r>
        <w:rPr>
          <w:rFonts w:hint="eastAsia"/>
        </w:rPr>
        <w:t>波簇检测</w:t>
      </w:r>
      <w:proofErr w:type="gramEnd"/>
      <w:r>
        <w:rPr>
          <w:rFonts w:hint="eastAsia"/>
        </w:rPr>
        <w:t>算法验证，本装置所采集到的心电信号在</w:t>
      </w:r>
      <w:r>
        <w:rPr>
          <w:rFonts w:hint="eastAsia"/>
        </w:rPr>
        <w:t>R</w:t>
      </w:r>
      <w:r>
        <w:rPr>
          <w:rFonts w:hint="eastAsia"/>
        </w:rPr>
        <w:t>峰定位这一心电信号的典型处理问题上具有较高的检测精度，基本满足日常穿戴式心电采集的需求。</w:t>
      </w:r>
    </w:p>
    <w:p w14:paraId="5437EC5B" w14:textId="7AA07BC0" w:rsidR="00D31EE6" w:rsidRDefault="000A731B" w:rsidP="00D31EE6">
      <w:pPr>
        <w:pStyle w:val="1"/>
        <w:spacing w:before="840"/>
        <w:ind w:firstLine="562"/>
      </w:pPr>
      <w:bookmarkStart w:id="157" w:name="_Toc511810685"/>
      <w:r w:rsidRPr="000A731B">
        <w:lastRenderedPageBreak/>
        <w:t>第</w:t>
      </w:r>
      <w:r w:rsidRPr="000A731B">
        <w:rPr>
          <w:rFonts w:hint="eastAsia"/>
        </w:rPr>
        <w:t>六</w:t>
      </w:r>
      <w:r w:rsidRPr="000A731B">
        <w:t>章</w:t>
      </w:r>
      <w:r w:rsidRPr="000A731B">
        <w:t xml:space="preserve"> </w:t>
      </w:r>
      <w:r w:rsidRPr="000A731B">
        <w:rPr>
          <w:rFonts w:hint="eastAsia"/>
        </w:rPr>
        <w:t>总结与展望</w:t>
      </w:r>
      <w:bookmarkEnd w:id="157"/>
    </w:p>
    <w:p w14:paraId="567720E4" w14:textId="65F1463A" w:rsidR="00D31EE6" w:rsidRPr="00D31EE6" w:rsidRDefault="003E0DAD" w:rsidP="003E0DAD">
      <w:pPr>
        <w:ind w:firstLine="480"/>
      </w:pPr>
      <w:r w:rsidRPr="003E0DAD">
        <w:rPr>
          <w:rFonts w:eastAsia="宋体" w:cs="Times New Roman" w:hint="eastAsia"/>
          <w:szCs w:val="24"/>
        </w:rPr>
        <w:t>本文研究的重点是面向移动健康应用的生理信号处理算法，主要的研究重点在于如何实现具有普适性的通用生理信号处理框架，从而为</w:t>
      </w:r>
      <w:proofErr w:type="gramStart"/>
      <w:r w:rsidRPr="003E0DAD">
        <w:rPr>
          <w:rFonts w:eastAsia="宋体" w:cs="Times New Roman" w:hint="eastAsia"/>
          <w:szCs w:val="24"/>
        </w:rPr>
        <w:t>医疗大</w:t>
      </w:r>
      <w:proofErr w:type="gramEnd"/>
      <w:r w:rsidRPr="003E0DAD">
        <w:rPr>
          <w:rFonts w:eastAsia="宋体" w:cs="Times New Roman" w:hint="eastAsia"/>
          <w:szCs w:val="24"/>
        </w:rPr>
        <w:t>数据的客观需求提供一种具有实用价值的通用解决方案。本论文分别针对光电容积脉搏波这一典型的类平稳生理信号及心电图信号这一典型的非平稳生理信号做了相关研究：提出了一种基于经验模态分解的面向复杂干扰环境应用的类平稳生理自适应重建框架，研究了一种能量敏感的心电图信号动态压缩框架，以提高心电信号在使用压缩感知技术进行无线数据传输时，对包含有更多医学诊断意义的重点区域进行高精度的重建。随后对基于新型纸电极和穿戴式装置的心电采集系统做了一些改良和探究工作。本章将对以上内容进行总结，并对本论文所做出的具体工作提出基于个人观点的未来发展之判断。</w:t>
      </w:r>
    </w:p>
    <w:p w14:paraId="6C805DD5" w14:textId="49F6073A" w:rsidR="000A731B" w:rsidRDefault="000A731B" w:rsidP="008906C1">
      <w:pPr>
        <w:pStyle w:val="2"/>
      </w:pPr>
      <w:bookmarkStart w:id="158" w:name="_Toc511810686"/>
      <w:r w:rsidRPr="00147AB9">
        <w:rPr>
          <w:rFonts w:hint="eastAsia"/>
          <w:b/>
        </w:rPr>
        <w:t>6</w:t>
      </w:r>
      <w:r w:rsidRPr="00147AB9">
        <w:rPr>
          <w:b/>
        </w:rPr>
        <w:t>.1</w:t>
      </w:r>
      <w:r w:rsidRPr="00147AB9">
        <w:t xml:space="preserve"> </w:t>
      </w:r>
      <w:r w:rsidRPr="00147AB9">
        <w:rPr>
          <w:rFonts w:hint="eastAsia"/>
        </w:rPr>
        <w:t>工作总结</w:t>
      </w:r>
      <w:bookmarkEnd w:id="158"/>
    </w:p>
    <w:p w14:paraId="2769E954" w14:textId="20A3B476" w:rsidR="003E0DAD" w:rsidRDefault="003E0DAD" w:rsidP="003E0DAD">
      <w:pPr>
        <w:ind w:firstLine="480"/>
      </w:pPr>
      <w:r>
        <w:rPr>
          <w:rFonts w:hint="eastAsia"/>
        </w:rPr>
        <w:t>本论文的第一章首先对选择研究课题的社会背景及其技术意义进行了阐述，指出现有的医疗手段在社会需求的巨大压力下正在或者将要面临的重大问题，而基于穿戴</w:t>
      </w:r>
      <w:proofErr w:type="gramStart"/>
      <w:r>
        <w:rPr>
          <w:rFonts w:hint="eastAsia"/>
        </w:rPr>
        <w:t>式设备和医疗大</w:t>
      </w:r>
      <w:proofErr w:type="gramEnd"/>
      <w:r>
        <w:rPr>
          <w:rFonts w:hint="eastAsia"/>
        </w:rPr>
        <w:t>数据建立的移动数字健康诊疗系统可以为解决这些现实问题提供全新的思路。而打通这些现有技术的关键在于如何从来源多样、采集环境复杂的生理信号中提取出所需要的各项体征数据，即生理数据。从目前国内外相关进展可以看出这一科学问题的确是目前学界所研究的重点，但是绝大部分现有算法都还是对经典模型在特定场景下做出优化解，以期获得在限定应用范围内的较优解。但是</w:t>
      </w:r>
      <w:proofErr w:type="gramStart"/>
      <w:r>
        <w:rPr>
          <w:rFonts w:hint="eastAsia"/>
        </w:rPr>
        <w:t>医疗大</w:t>
      </w:r>
      <w:proofErr w:type="gramEnd"/>
      <w:r>
        <w:rPr>
          <w:rFonts w:hint="eastAsia"/>
        </w:rPr>
        <w:t>数据所面临的首要问题便是待处理信号的复杂性。因此本论文提出了面向某一种乃至某一类具有共性的生理信号关键问题处理通用处理框架的研究目标，本研究依托于现有的信号处理技术，通过尽可能地减少算法框架内的用户定义参数和对信号数学模型的精准刻画来回避准确模型对算法普适性的影响，同时尽可能地强化生理信号本质上所具有的时域形态或统计学特征在运算流程中的作用，来保证算法框架具有良好的处理精度。</w:t>
      </w:r>
    </w:p>
    <w:p w14:paraId="2F1D4FAB" w14:textId="12D7DAD1" w:rsidR="003E0DAD" w:rsidRDefault="003E0DAD" w:rsidP="003E0DAD">
      <w:pPr>
        <w:ind w:firstLine="480"/>
      </w:pPr>
      <w:r>
        <w:rPr>
          <w:rFonts w:hint="eastAsia"/>
        </w:rPr>
        <w:t>第二章内容为本论文所涉及的信号处理相关算法的数学原理。本章从傅里叶</w:t>
      </w:r>
      <w:r>
        <w:rPr>
          <w:rFonts w:hint="eastAsia"/>
        </w:rPr>
        <w:lastRenderedPageBreak/>
        <w:t>变换引入对信号频域分析的概念，介绍了傅里叶变换的数学性质以及对应的离散变化形式，进而引出一般意义上的傅里叶变换不能获得信号含时分布的信息，推出短时傅里叶的概念。接着针对短时傅里叶变换的不足，对小波变换</w:t>
      </w:r>
      <w:r w:rsidR="00E7061D">
        <w:rPr>
          <w:rFonts w:hint="eastAsia"/>
        </w:rPr>
        <w:t>的具体原理</w:t>
      </w:r>
      <w:r>
        <w:rPr>
          <w:rFonts w:hint="eastAsia"/>
        </w:rPr>
        <w:t>进行了详细介绍，包括小波变换的数学性质，尤其是</w:t>
      </w:r>
      <w:r w:rsidR="00E7061D">
        <w:rPr>
          <w:rFonts w:hint="eastAsia"/>
        </w:rPr>
        <w:t>进行</w:t>
      </w:r>
      <w:r>
        <w:rPr>
          <w:rFonts w:hint="eastAsia"/>
        </w:rPr>
        <w:t>多分辨率分析的能力</w:t>
      </w:r>
      <w:r w:rsidR="00E7061D">
        <w:rPr>
          <w:rFonts w:hint="eastAsia"/>
        </w:rPr>
        <w:t>，</w:t>
      </w:r>
      <w:r>
        <w:rPr>
          <w:rFonts w:hint="eastAsia"/>
        </w:rPr>
        <w:t>最后介绍了</w:t>
      </w:r>
      <w:r w:rsidR="007A5898">
        <w:rPr>
          <w:rFonts w:hint="eastAsia"/>
        </w:rPr>
        <w:t>如何在硬件上快速实现</w:t>
      </w:r>
      <w:r>
        <w:rPr>
          <w:rFonts w:hint="eastAsia"/>
        </w:rPr>
        <w:t>小波变换。本章所介绍的第三种时频分析算法是希尔伯特黄变换，这是一种由经验模态分解和希尔伯特谱分析组成的自适应信号分析工具。由瞬时频率分析引入信号的多分量分解，进而介绍经验模态分解和希尔伯特变换的定义和性质，最后对解决模态混叠的集合经验模态分解进行了介绍。本章接下来的部分分别介绍了主成分分析和常用的统计滤波方法，这两者都是各类信号处理中经常使用的算法工具。</w:t>
      </w:r>
    </w:p>
    <w:p w14:paraId="5BF8782A" w14:textId="3EAD3AB2" w:rsidR="003E0DAD" w:rsidRDefault="003E0DAD" w:rsidP="003E0DAD">
      <w:pPr>
        <w:ind w:firstLine="480"/>
      </w:pPr>
      <w:r>
        <w:rPr>
          <w:rFonts w:hint="eastAsia"/>
        </w:rPr>
        <w:t>第三章中介绍了一种面向类平稳生理信号的自适应重建算法框架，并以光电容积脉搏波这一典型信号为例说明了框架的计算流程以及具体性能。本框架由三部分构成：一种全新的无窗信号分段轻量级算法，基于主成分分析的信号质量评估方法以及一种为对抗经验模态分解结果不确定性而设计的信号筛选框架。其中分段算法选择信号中的局部极值点这一天然存在的边界取代了人工设定的定长窗，实现了一种突破</w:t>
      </w:r>
      <w:proofErr w:type="gramStart"/>
      <w:r>
        <w:rPr>
          <w:rFonts w:hint="eastAsia"/>
        </w:rPr>
        <w:t>窗限制</w:t>
      </w:r>
      <w:proofErr w:type="gramEnd"/>
      <w:r>
        <w:rPr>
          <w:rFonts w:hint="eastAsia"/>
        </w:rPr>
        <w:t>的信号质量评估算法。而由于该算法仅采用极值点之间的方差和时域距离</w:t>
      </w:r>
      <w:r w:rsidR="00F06113">
        <w:rPr>
          <w:rFonts w:hint="eastAsia"/>
        </w:rPr>
        <w:t>作</w:t>
      </w:r>
      <w:r>
        <w:rPr>
          <w:rFonts w:hint="eastAsia"/>
        </w:rPr>
        <w:t>为特征识别的工具，因此也具有运算量极低的优势，非常便于应用于信号的预处理。主成分分析一方面可以判断噪声是否成为了信号的部分主分类，另一方面可以对原始信号分解出的各分类进行去噪。而本章所提出的二维</w:t>
      </w:r>
      <w:proofErr w:type="gramStart"/>
      <w:r>
        <w:rPr>
          <w:rFonts w:hint="eastAsia"/>
        </w:rPr>
        <w:t>筛选器</w:t>
      </w:r>
      <w:proofErr w:type="gramEnd"/>
      <w:r>
        <w:rPr>
          <w:rFonts w:hint="eastAsia"/>
        </w:rPr>
        <w:t>与之前文献中报道的信号筛选策略相比，这个新提出的框架除了具备</w:t>
      </w:r>
      <w:proofErr w:type="gramStart"/>
      <w:r>
        <w:rPr>
          <w:rFonts w:hint="eastAsia"/>
        </w:rPr>
        <w:t>阶数维</w:t>
      </w:r>
      <w:proofErr w:type="gramEnd"/>
      <w:r>
        <w:rPr>
          <w:rFonts w:hint="eastAsia"/>
        </w:rPr>
        <w:t>度的分辨率，还在</w:t>
      </w:r>
      <w:proofErr w:type="gramStart"/>
      <w:r>
        <w:rPr>
          <w:rFonts w:hint="eastAsia"/>
        </w:rPr>
        <w:t>各阶内</w:t>
      </w:r>
      <w:proofErr w:type="gramEnd"/>
      <w:r>
        <w:rPr>
          <w:rFonts w:hint="eastAsia"/>
        </w:rPr>
        <w:t>具备时域中的分辨率即为二维筛选策略。同之前的脉搏波处理算法相比，本章所提出的算法具有更高的波形重建精度，同时整个框架内尽可能地使用信号本身的特征点来计算各步骤的阈值，减少用户定义参数的数量，因此本框架也具有良好的鲁棒性。经由</w:t>
      </w:r>
      <w:r>
        <w:rPr>
          <w:rFonts w:hint="eastAsia"/>
        </w:rPr>
        <w:t>MIMIC II</w:t>
      </w:r>
      <w:r>
        <w:rPr>
          <w:rFonts w:hint="eastAsia"/>
        </w:rPr>
        <w:t>数据库验证，本算法实现了在复杂环境下对</w:t>
      </w:r>
      <w:r>
        <w:rPr>
          <w:rFonts w:hint="eastAsia"/>
        </w:rPr>
        <w:t>PPG</w:t>
      </w:r>
      <w:r>
        <w:rPr>
          <w:rFonts w:hint="eastAsia"/>
        </w:rPr>
        <w:t>信号的精确重建，以心率估算为标准，本框架实现了平均绝对误差</w:t>
      </w:r>
      <w:r>
        <w:rPr>
          <w:rFonts w:hint="eastAsia"/>
        </w:rPr>
        <w:t>1.07</w:t>
      </w:r>
      <w:r>
        <w:rPr>
          <w:rFonts w:hint="eastAsia"/>
        </w:rPr>
        <w:t>，标准差</w:t>
      </w:r>
      <w:r>
        <w:rPr>
          <w:rFonts w:hint="eastAsia"/>
        </w:rPr>
        <w:t>1.87</w:t>
      </w:r>
      <w:r>
        <w:rPr>
          <w:rFonts w:hint="eastAsia"/>
        </w:rPr>
        <w:t>，第一、第三四分位点分别为</w:t>
      </w:r>
      <w:r>
        <w:rPr>
          <w:rFonts w:hint="eastAsia"/>
        </w:rPr>
        <w:t>0.12</w:t>
      </w:r>
      <w:r>
        <w:rPr>
          <w:rFonts w:hint="eastAsia"/>
        </w:rPr>
        <w:t>和</w:t>
      </w:r>
      <w:r>
        <w:rPr>
          <w:rFonts w:hint="eastAsia"/>
        </w:rPr>
        <w:t>1.41</w:t>
      </w:r>
      <w:r>
        <w:rPr>
          <w:rFonts w:hint="eastAsia"/>
        </w:rPr>
        <w:t>的重构精度。</w:t>
      </w:r>
    </w:p>
    <w:p w14:paraId="4357B84B" w14:textId="33DD360E" w:rsidR="003E0DAD" w:rsidRDefault="003E0DAD" w:rsidP="003E0DAD">
      <w:pPr>
        <w:ind w:firstLine="480"/>
      </w:pPr>
      <w:r>
        <w:rPr>
          <w:rFonts w:hint="eastAsia"/>
        </w:rPr>
        <w:t>第四章主要针对心电图信号这一典型而具有重大诊断意义的非平稳生理信号的压缩传输算法进行了相关的研究工作。受信噪比的限制，通过穿戴式心电采集结点获得的心电信号其所携带的生理信息在时域上也存在稀疏分布这一现象。</w:t>
      </w:r>
      <w:r>
        <w:rPr>
          <w:rFonts w:hint="eastAsia"/>
        </w:rPr>
        <w:lastRenderedPageBreak/>
        <w:t>而之前的重点区域增强算法存在区域定位不准，重构精度</w:t>
      </w:r>
      <w:proofErr w:type="gramStart"/>
      <w:r>
        <w:rPr>
          <w:rFonts w:hint="eastAsia"/>
        </w:rPr>
        <w:t>增强仍</w:t>
      </w:r>
      <w:proofErr w:type="gramEnd"/>
      <w:r>
        <w:rPr>
          <w:rFonts w:hint="eastAsia"/>
        </w:rPr>
        <w:t>有提升空间的问题，因此本章提出了一种对能量敏感的重点区域动态压缩重构框架，一方面提出了一种抗</w:t>
      </w:r>
      <w:proofErr w:type="gramStart"/>
      <w:r>
        <w:rPr>
          <w:rFonts w:hint="eastAsia"/>
        </w:rPr>
        <w:t>噪能力</w:t>
      </w:r>
      <w:proofErr w:type="gramEnd"/>
      <w:r>
        <w:rPr>
          <w:rFonts w:hint="eastAsia"/>
        </w:rPr>
        <w:t>强而又对信号能量分布敏感的重点区域检测算法，另一方面则提出了基于对重点区域采取冗余压缩的多重压缩比方案。其中能量敏感算法对简单处理后的</w:t>
      </w:r>
      <w:r>
        <w:rPr>
          <w:rFonts w:hint="eastAsia"/>
        </w:rPr>
        <w:t>ECG</w:t>
      </w:r>
      <w:r>
        <w:rPr>
          <w:rFonts w:hint="eastAsia"/>
        </w:rPr>
        <w:t>信号施加经验模态分解，并通过修改拟合方法和增加分解终止条件实现了对经验模态分解算法的简化，同时也兼顾保留了经验模态分解在处理低信噪比信号时的高精度优势。而根据数据实验证实，携带有绝大部分诊疗信息的重点区域与信号整体在以压缩比为变量时对应的收益拐点并不相同（见图</w:t>
      </w:r>
      <w:r>
        <w:rPr>
          <w:rFonts w:hint="eastAsia"/>
        </w:rPr>
        <w:t>4.8</w:t>
      </w:r>
      <w:r>
        <w:rPr>
          <w:rFonts w:hint="eastAsia"/>
        </w:rPr>
        <w:t>），基于重点区域需求相对更低压缩比这一事实本章提出了一种多重压缩比框架。以</w:t>
      </w:r>
      <w:r>
        <w:rPr>
          <w:rFonts w:hint="eastAsia"/>
        </w:rPr>
        <w:t>QRS</w:t>
      </w:r>
      <w:r>
        <w:rPr>
          <w:rFonts w:hint="eastAsia"/>
        </w:rPr>
        <w:t>检测为例，本章所提出的检测算法具有比常用预处理算法更高的检出率和阳性检测率，见表</w:t>
      </w:r>
      <w:r>
        <w:rPr>
          <w:rFonts w:hint="eastAsia"/>
        </w:rPr>
        <w:t>4.2</w:t>
      </w:r>
      <w:r>
        <w:rPr>
          <w:rFonts w:hint="eastAsia"/>
        </w:rPr>
        <w:t>。而与之前的增强压缩算法相比，本章所提出的动态压缩框架在取得相近的等效压缩比时能够取得对心电信号，尤其是在重点区域内的信号取得更加良好的重构效果，详细指标见表</w:t>
      </w:r>
      <w:r>
        <w:rPr>
          <w:rFonts w:hint="eastAsia"/>
        </w:rPr>
        <w:t>4.4</w:t>
      </w:r>
      <w:r>
        <w:rPr>
          <w:rFonts w:hint="eastAsia"/>
        </w:rPr>
        <w:t>。</w:t>
      </w:r>
    </w:p>
    <w:p w14:paraId="4A90E7D8" w14:textId="0CAF956B" w:rsidR="003E0DAD" w:rsidRPr="003E0DAD" w:rsidRDefault="003E0DAD" w:rsidP="003E0DAD">
      <w:pPr>
        <w:ind w:firstLine="480"/>
      </w:pPr>
      <w:r>
        <w:rPr>
          <w:rFonts w:hint="eastAsia"/>
        </w:rPr>
        <w:t>第五章一方面可以看作是对第四章工作的侧面补充，分别对自湿润纸电极和无线心电采集节点进行了一些研究，实现了一种穿戴式的长时间心电信号采集系统。纸电极是皮肤干电极的一种特殊形式，本课题组之前所研制的纸电极存在着成品率不高、机械强度不足不利于长时间佩戴的缺陷，因此本论文对其制备工艺和原材料进行了改良，增强了纸质电极的机械强度并提升制备成品率。经过实测表明，通过该系统所采集到的心电信号在处理如</w:t>
      </w:r>
      <w:r>
        <w:rPr>
          <w:rFonts w:hint="eastAsia"/>
        </w:rPr>
        <w:t>QRS</w:t>
      </w:r>
      <w:proofErr w:type="gramStart"/>
      <w:r>
        <w:rPr>
          <w:rFonts w:hint="eastAsia"/>
        </w:rPr>
        <w:t>波簇定位</w:t>
      </w:r>
      <w:proofErr w:type="gramEnd"/>
      <w:r>
        <w:rPr>
          <w:rFonts w:hint="eastAsia"/>
        </w:rPr>
        <w:t>这样的心电信号的典型应用时，基本能够满足日常穿戴式心电采集的需求。</w:t>
      </w:r>
    </w:p>
    <w:p w14:paraId="6C805DE0" w14:textId="6151FE29" w:rsidR="000A731B" w:rsidRPr="00147AB9" w:rsidRDefault="000A731B" w:rsidP="008906C1">
      <w:pPr>
        <w:pStyle w:val="2"/>
      </w:pPr>
      <w:bookmarkStart w:id="159" w:name="_Toc511810687"/>
      <w:r w:rsidRPr="00147AB9">
        <w:rPr>
          <w:rFonts w:hint="eastAsia"/>
          <w:b/>
        </w:rPr>
        <w:t>6</w:t>
      </w:r>
      <w:r w:rsidRPr="00147AB9">
        <w:rPr>
          <w:b/>
        </w:rPr>
        <w:t>.</w:t>
      </w:r>
      <w:r w:rsidRPr="00147AB9">
        <w:rPr>
          <w:rFonts w:hint="eastAsia"/>
          <w:b/>
        </w:rPr>
        <w:t>2</w:t>
      </w:r>
      <w:r w:rsidRPr="00147AB9">
        <w:t xml:space="preserve"> </w:t>
      </w:r>
      <w:r w:rsidRPr="00147AB9">
        <w:rPr>
          <w:rFonts w:hint="eastAsia"/>
        </w:rPr>
        <w:t>未来展望</w:t>
      </w:r>
      <w:bookmarkEnd w:id="159"/>
    </w:p>
    <w:p w14:paraId="750452A6" w14:textId="77777777" w:rsidR="00753661" w:rsidRDefault="00753661" w:rsidP="00753661">
      <w:pPr>
        <w:spacing w:after="60"/>
        <w:ind w:firstLine="480"/>
        <w:rPr>
          <w:rFonts w:eastAsia="宋体" w:cs="Times New Roman"/>
          <w:szCs w:val="24"/>
        </w:rPr>
      </w:pPr>
      <w:r>
        <w:rPr>
          <w:rFonts w:eastAsia="宋体" w:cs="Times New Roman" w:hint="eastAsia"/>
          <w:szCs w:val="24"/>
        </w:rPr>
        <w:t>本论文的工作均基于移动数字健康诊疗系统的核心需求：生理数据的获取方法展开。本文研究的重点在于如何实现对某一种或者某一类生理信号具有普适性处理意义的算法框架。对于所有信号而言，所谓的信息即为人们所感兴趣的部分，是信号所承载的内容，这样的信息可以是频域成分、可以是固定形态的波形也可以是波形的斜率等。而信号处理就是通过设计好的算法从信号中标记、量化出这些信息。现有的处理算法一般可以分为时频分析算法和基于统计学的分析算法，这样的算法都依赖于预先获得的有关待处理信号的先验知识，进而基于这些先验知识进行算法设计和优化，因此无论如何优化设计都不能真正实现完全智能化的</w:t>
      </w:r>
      <w:r>
        <w:rPr>
          <w:rFonts w:eastAsia="宋体" w:cs="Times New Roman" w:hint="eastAsia"/>
          <w:szCs w:val="24"/>
        </w:rPr>
        <w:lastRenderedPageBreak/>
        <w:t>信号处理，也就是说这样的框架终归是有其应用局限性的。</w:t>
      </w:r>
    </w:p>
    <w:p w14:paraId="41E3A5C9" w14:textId="77777777" w:rsidR="00753661" w:rsidRDefault="00753661" w:rsidP="00753661">
      <w:pPr>
        <w:spacing w:after="60"/>
        <w:ind w:firstLine="480"/>
        <w:rPr>
          <w:rFonts w:eastAsia="宋体" w:cs="Times New Roman"/>
          <w:szCs w:val="24"/>
        </w:rPr>
      </w:pPr>
      <w:r>
        <w:rPr>
          <w:rFonts w:eastAsia="宋体" w:cs="Times New Roman" w:hint="eastAsia"/>
          <w:szCs w:val="24"/>
        </w:rPr>
        <w:t>本文中所涉及的处理框架尽可能地回避了这样的问题，一方面通过对信号进行简单化的抽象建模来减少用户设置参数的数量，尽可能地使用信号本身所具有的局部统计特征来更新算法判决的阈值，以提高算法的普适性，即能够应对复杂输入的鲁棒性；另一方面则利用各算法模块之间在数学上存在的互相钳</w:t>
      </w:r>
      <w:proofErr w:type="gramStart"/>
      <w:r>
        <w:rPr>
          <w:rFonts w:eastAsia="宋体" w:cs="Times New Roman" w:hint="eastAsia"/>
          <w:szCs w:val="24"/>
        </w:rPr>
        <w:t>掣</w:t>
      </w:r>
      <w:proofErr w:type="gramEnd"/>
      <w:r>
        <w:rPr>
          <w:rFonts w:eastAsia="宋体" w:cs="Times New Roman" w:hint="eastAsia"/>
          <w:szCs w:val="24"/>
        </w:rPr>
        <w:t>关系，尽量增强整体算法的完备性来强化其对输入信号中所携带信息的利用效率，以提高算法的精度性能。但是也必须看到一个问题，本文中所提出的算法绝大部分测试结果都是经由权威数据库中的数据认定的。虽然权威数据库确乎能够在很大概率上涵盖在实际应用中可以存在的情况，但是由于生理信号采集的来源和受测个体之间往往存在很大的差异，这是当前所难以验证的一个问题。此外本文所设计的框架在一些判决阈值设置乃至部分中间序列处理技巧上，还是相对依赖个人经验的，并不能完全做到算法设置“傻瓜式”的完美目标，这是因为关于生理信号本身以及信道中所充斥的噪声还有很多有待厘清、亟待建立数学模型的难题。</w:t>
      </w:r>
    </w:p>
    <w:p w14:paraId="555BF70C" w14:textId="77777777" w:rsidR="00753661" w:rsidRDefault="00753661" w:rsidP="00753661">
      <w:pPr>
        <w:spacing w:after="60"/>
        <w:ind w:firstLine="480"/>
        <w:rPr>
          <w:rFonts w:cs="Times New Roman"/>
          <w:szCs w:val="24"/>
        </w:rPr>
      </w:pPr>
      <w:r>
        <w:rPr>
          <w:rFonts w:eastAsia="宋体" w:cs="Times New Roman" w:hint="eastAsia"/>
          <w:szCs w:val="24"/>
        </w:rPr>
        <w:t>而另一方面，随着数据处理手段的不断更新，人工智能技术（</w:t>
      </w:r>
      <w:r>
        <w:rPr>
          <w:rFonts w:eastAsia="宋体" w:cs="Times New Roman"/>
          <w:szCs w:val="24"/>
        </w:rPr>
        <w:t>artificial intelligence, AI</w:t>
      </w:r>
      <w:r>
        <w:rPr>
          <w:rFonts w:eastAsia="宋体" w:cs="Times New Roman" w:hint="eastAsia"/>
          <w:szCs w:val="24"/>
        </w:rPr>
        <w:t>）已经作为一种全新的数据处理手段受到了人们广泛的关注。虽然目前在学界存在着“有多少人工智能，就有多少人工”的声音，这说明当前使用人工智能作为处理方法，对数据进行分析的手段还并不成熟，</w:t>
      </w:r>
      <w:r>
        <w:rPr>
          <w:rFonts w:eastAsia="宋体" w:cs="Times New Roman"/>
          <w:szCs w:val="24"/>
        </w:rPr>
        <w:t>AI</w:t>
      </w:r>
      <w:r>
        <w:rPr>
          <w:rFonts w:eastAsia="宋体" w:cs="Times New Roman" w:hint="eastAsia"/>
          <w:szCs w:val="24"/>
        </w:rPr>
        <w:t>模型的泛用性和专用性非常依赖于人工和经验设置的参数调整。但是</w:t>
      </w:r>
      <w:r>
        <w:rPr>
          <w:rFonts w:eastAsia="宋体" w:cs="Times New Roman"/>
          <w:szCs w:val="24"/>
        </w:rPr>
        <w:t>AI</w:t>
      </w:r>
      <w:r>
        <w:rPr>
          <w:rFonts w:eastAsia="宋体" w:cs="Times New Roman" w:hint="eastAsia"/>
          <w:szCs w:val="24"/>
        </w:rPr>
        <w:t>技术本身并不需要依赖或者说完全依赖信号的特征，尤其是神经网络模型，它可以通过将特征“拟合”进隐含层中的方式，对输入实现一种模糊化的模型刻画。虽然这种依赖隐含层的方式确实给参数设置、模型结构调整等算法设计工作带来了极大的不便，但是当这些问题得到了妥善的解决后，基于</w:t>
      </w:r>
      <w:r>
        <w:rPr>
          <w:rFonts w:eastAsia="宋体" w:cs="Times New Roman"/>
          <w:szCs w:val="24"/>
        </w:rPr>
        <w:t>AI</w:t>
      </w:r>
      <w:r>
        <w:rPr>
          <w:rFonts w:eastAsia="宋体" w:cs="Times New Roman" w:hint="eastAsia"/>
          <w:szCs w:val="24"/>
        </w:rPr>
        <w:t>模型所构建出的分类算法将能够突破先验知识所引入的应用极限。个人谨慎地认为，随着人们对自身所发生的生理过程认识的不断加深，基于人工智能的信号处理技术有可能会、至少是在某些领域内完全取代经典算法，为未来的生理信号处理技术增加目前不可估量的可能性。</w:t>
      </w:r>
    </w:p>
    <w:p w14:paraId="442157D5" w14:textId="77777777" w:rsidR="00753661" w:rsidRDefault="00753661" w:rsidP="00753661">
      <w:pPr>
        <w:widowControl/>
        <w:ind w:firstLineChars="0" w:firstLine="0"/>
        <w:jc w:val="left"/>
        <w:rPr>
          <w:rFonts w:cs="Times New Roman"/>
          <w:kern w:val="0"/>
          <w:szCs w:val="24"/>
        </w:rPr>
        <w:sectPr w:rsidR="00753661">
          <w:headerReference w:type="default" r:id="rId405"/>
          <w:pgSz w:w="11906" w:h="16838"/>
          <w:pgMar w:top="1440" w:right="1797" w:bottom="1440" w:left="1797" w:header="851" w:footer="850" w:gutter="0"/>
          <w:cols w:space="720"/>
        </w:sectPr>
      </w:pPr>
    </w:p>
    <w:p w14:paraId="7A39AC10" w14:textId="46A8B635" w:rsidR="00A94D0E" w:rsidRPr="00A94D0E" w:rsidRDefault="00613696" w:rsidP="00E97714">
      <w:pPr>
        <w:pStyle w:val="1"/>
        <w:spacing w:beforeLines="200"/>
        <w:ind w:firstLineChars="0" w:firstLine="0"/>
      </w:pPr>
      <w:bookmarkStart w:id="160" w:name="_Toc511810688"/>
      <w:r>
        <w:rPr>
          <w:rFonts w:hint="eastAsia"/>
        </w:rPr>
        <w:lastRenderedPageBreak/>
        <w:t>参考文献</w:t>
      </w:r>
      <w:bookmarkStart w:id="161" w:name="_Hlk511719607"/>
      <w:bookmarkEnd w:id="160"/>
    </w:p>
    <w:p w14:paraId="118AE6D0" w14:textId="77777777" w:rsidR="00A94D0E" w:rsidRDefault="00A94D0E" w:rsidP="00A94D0E">
      <w:pPr>
        <w:ind w:left="480" w:hangingChars="200" w:hanging="480"/>
        <w:rPr>
          <w:rFonts w:eastAsia="宋体" w:cs="Times New Roman"/>
          <w:szCs w:val="21"/>
        </w:rPr>
      </w:pPr>
      <w:bookmarkStart w:id="162" w:name="_Hlk511719600"/>
      <w:r>
        <w:rPr>
          <w:rFonts w:eastAsia="宋体" w:cs="Times New Roman"/>
          <w:szCs w:val="21"/>
        </w:rPr>
        <w:t>[1]</w:t>
      </w:r>
      <w:r>
        <w:rPr>
          <w:rFonts w:eastAsia="宋体" w:cs="Times New Roman"/>
          <w:szCs w:val="21"/>
        </w:rPr>
        <w:tab/>
      </w:r>
      <w:r w:rsidRPr="00777CFC">
        <w:rPr>
          <w:rFonts w:eastAsia="宋体" w:cs="Times New Roman" w:hint="eastAsia"/>
          <w:szCs w:val="21"/>
        </w:rPr>
        <w:t>陈德君</w:t>
      </w:r>
      <w:r w:rsidRPr="00777CFC">
        <w:rPr>
          <w:rFonts w:eastAsia="宋体" w:cs="Times New Roman"/>
          <w:szCs w:val="21"/>
        </w:rPr>
        <w:t xml:space="preserve">. </w:t>
      </w:r>
      <w:r w:rsidRPr="00777CFC">
        <w:rPr>
          <w:rFonts w:eastAsia="宋体" w:cs="Times New Roman"/>
          <w:szCs w:val="21"/>
        </w:rPr>
        <w:t>人口老龄化与养老服务保障体系</w:t>
      </w:r>
      <w:r w:rsidRPr="00777CFC">
        <w:rPr>
          <w:rFonts w:eastAsia="宋体" w:cs="Times New Roman"/>
          <w:szCs w:val="21"/>
        </w:rPr>
        <w:t xml:space="preserve">[J]. </w:t>
      </w:r>
      <w:r w:rsidRPr="00777CFC">
        <w:rPr>
          <w:rFonts w:eastAsia="宋体" w:cs="Times New Roman"/>
          <w:szCs w:val="21"/>
        </w:rPr>
        <w:t>人口研究</w:t>
      </w:r>
      <w:r w:rsidRPr="00777CFC">
        <w:rPr>
          <w:rFonts w:eastAsia="宋体" w:cs="Times New Roman"/>
          <w:szCs w:val="21"/>
        </w:rPr>
        <w:t>, 2001, 25(6):</w:t>
      </w:r>
      <w:proofErr w:type="gramStart"/>
      <w:r w:rsidRPr="00777CFC">
        <w:rPr>
          <w:rFonts w:eastAsia="宋体" w:cs="Times New Roman"/>
          <w:szCs w:val="21"/>
        </w:rPr>
        <w:t>35-38.</w:t>
      </w:r>
      <w:proofErr w:type="gramEnd"/>
    </w:p>
    <w:p w14:paraId="18C57CED" w14:textId="77777777" w:rsidR="00A94D0E" w:rsidRPr="00BC7634"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w:t>
      </w:r>
      <w:r>
        <w:rPr>
          <w:rFonts w:eastAsia="宋体" w:cs="Times New Roman"/>
          <w:szCs w:val="21"/>
        </w:rPr>
        <w:tab/>
      </w:r>
      <w:r w:rsidRPr="00AD3C12">
        <w:rPr>
          <w:rFonts w:eastAsia="宋体" w:cs="Times New Roman" w:hint="eastAsia"/>
          <w:szCs w:val="21"/>
        </w:rPr>
        <w:t>穆光宗</w:t>
      </w:r>
      <w:r w:rsidRPr="00AD3C12">
        <w:rPr>
          <w:rFonts w:eastAsia="宋体" w:cs="Times New Roman"/>
          <w:szCs w:val="21"/>
        </w:rPr>
        <w:t xml:space="preserve">, </w:t>
      </w:r>
      <w:r w:rsidRPr="00AD3C12">
        <w:rPr>
          <w:rFonts w:eastAsia="宋体" w:cs="Times New Roman"/>
          <w:szCs w:val="21"/>
        </w:rPr>
        <w:t>张团</w:t>
      </w:r>
      <w:r w:rsidRPr="00AD3C12">
        <w:rPr>
          <w:rFonts w:eastAsia="宋体" w:cs="Times New Roman"/>
          <w:szCs w:val="21"/>
        </w:rPr>
        <w:t xml:space="preserve">. </w:t>
      </w:r>
      <w:r w:rsidRPr="00AD3C12">
        <w:rPr>
          <w:rFonts w:eastAsia="宋体" w:cs="Times New Roman"/>
          <w:szCs w:val="21"/>
        </w:rPr>
        <w:t>我国人口老龄化的发展趋势及其战略应对</w:t>
      </w:r>
      <w:r w:rsidRPr="00AD3C12">
        <w:rPr>
          <w:rFonts w:eastAsia="宋体" w:cs="Times New Roman"/>
          <w:szCs w:val="21"/>
        </w:rPr>
        <w:t xml:space="preserve">[J]. </w:t>
      </w:r>
      <w:r w:rsidRPr="00AD3C12">
        <w:rPr>
          <w:rFonts w:eastAsia="宋体" w:cs="Times New Roman"/>
          <w:szCs w:val="21"/>
        </w:rPr>
        <w:t>华中师范大学学报</w:t>
      </w:r>
      <w:r w:rsidRPr="00AD3C12">
        <w:rPr>
          <w:rFonts w:eastAsia="宋体" w:cs="Times New Roman"/>
          <w:szCs w:val="21"/>
        </w:rPr>
        <w:t>(</w:t>
      </w:r>
      <w:r w:rsidRPr="00AD3C12">
        <w:rPr>
          <w:rFonts w:eastAsia="宋体" w:cs="Times New Roman"/>
          <w:szCs w:val="21"/>
        </w:rPr>
        <w:t>人文社会科学版</w:t>
      </w:r>
      <w:r w:rsidRPr="00AD3C12">
        <w:rPr>
          <w:rFonts w:eastAsia="宋体" w:cs="Times New Roman"/>
          <w:szCs w:val="21"/>
        </w:rPr>
        <w:t>), 2011, 50(5):</w:t>
      </w:r>
      <w:proofErr w:type="gramStart"/>
      <w:r w:rsidRPr="00AD3C12">
        <w:rPr>
          <w:rFonts w:eastAsia="宋体" w:cs="Times New Roman"/>
          <w:szCs w:val="21"/>
        </w:rPr>
        <w:t>29-36.</w:t>
      </w:r>
      <w:proofErr w:type="gramEnd"/>
    </w:p>
    <w:p w14:paraId="6B564EE3" w14:textId="77777777" w:rsidR="00A94D0E" w:rsidRPr="00553E4E" w:rsidRDefault="00A94D0E" w:rsidP="00A94D0E">
      <w:pPr>
        <w:ind w:left="480" w:hangingChars="200" w:hanging="480"/>
        <w:rPr>
          <w:rFonts w:eastAsia="宋体" w:cs="Times New Roman"/>
          <w:szCs w:val="21"/>
        </w:rPr>
      </w:pPr>
      <w:r w:rsidRPr="00553E4E">
        <w:rPr>
          <w:rFonts w:eastAsia="宋体" w:cs="Times New Roman"/>
          <w:szCs w:val="21"/>
        </w:rPr>
        <w:t>[3]</w:t>
      </w:r>
      <w:r w:rsidRPr="00553E4E">
        <w:rPr>
          <w:rFonts w:eastAsia="宋体" w:cs="Times New Roman"/>
          <w:szCs w:val="21"/>
        </w:rPr>
        <w:tab/>
      </w:r>
      <w:r w:rsidRPr="00553E4E">
        <w:rPr>
          <w:rFonts w:eastAsia="宋体" w:cs="Times New Roman" w:hint="eastAsia"/>
          <w:szCs w:val="21"/>
        </w:rPr>
        <w:t>沈自尹</w:t>
      </w:r>
      <w:r w:rsidRPr="00553E4E">
        <w:rPr>
          <w:rFonts w:eastAsia="宋体" w:cs="Times New Roman"/>
          <w:szCs w:val="21"/>
        </w:rPr>
        <w:t xml:space="preserve">, </w:t>
      </w:r>
      <w:r w:rsidRPr="00553E4E">
        <w:rPr>
          <w:rFonts w:eastAsia="宋体" w:cs="Times New Roman"/>
          <w:szCs w:val="21"/>
        </w:rPr>
        <w:t>张新民</w:t>
      </w:r>
      <w:r w:rsidRPr="00553E4E">
        <w:rPr>
          <w:rFonts w:eastAsia="宋体" w:cs="Times New Roman"/>
          <w:szCs w:val="21"/>
        </w:rPr>
        <w:t xml:space="preserve">, </w:t>
      </w:r>
      <w:r w:rsidRPr="00553E4E">
        <w:rPr>
          <w:rFonts w:eastAsia="宋体" w:cs="Times New Roman"/>
          <w:szCs w:val="21"/>
        </w:rPr>
        <w:t>黄建华</w:t>
      </w:r>
      <w:r w:rsidRPr="00553E4E">
        <w:rPr>
          <w:rFonts w:eastAsia="宋体" w:cs="Times New Roman"/>
          <w:szCs w:val="21"/>
        </w:rPr>
        <w:t>,</w:t>
      </w:r>
      <w:r w:rsidRPr="00553E4E">
        <w:rPr>
          <w:rFonts w:eastAsia="宋体" w:cs="Times New Roman"/>
          <w:szCs w:val="21"/>
        </w:rPr>
        <w:t>等</w:t>
      </w:r>
      <w:r w:rsidRPr="00553E4E">
        <w:rPr>
          <w:rFonts w:eastAsia="宋体" w:cs="Times New Roman"/>
          <w:szCs w:val="21"/>
        </w:rPr>
        <w:t xml:space="preserve">. </w:t>
      </w:r>
      <w:r w:rsidRPr="00553E4E">
        <w:rPr>
          <w:rFonts w:eastAsia="宋体" w:cs="Times New Roman"/>
          <w:szCs w:val="21"/>
        </w:rPr>
        <w:t>关于延长</w:t>
      </w:r>
      <w:r w:rsidRPr="00553E4E">
        <w:rPr>
          <w:rFonts w:eastAsia="宋体" w:cs="Times New Roman"/>
          <w:szCs w:val="21"/>
        </w:rPr>
        <w:t>“</w:t>
      </w:r>
      <w:r w:rsidRPr="00553E4E">
        <w:rPr>
          <w:rFonts w:eastAsia="宋体" w:cs="Times New Roman"/>
          <w:szCs w:val="21"/>
        </w:rPr>
        <w:t>健康寿命</w:t>
      </w:r>
      <w:r w:rsidRPr="00553E4E">
        <w:rPr>
          <w:rFonts w:eastAsia="宋体" w:cs="Times New Roman"/>
          <w:szCs w:val="21"/>
        </w:rPr>
        <w:t>”</w:t>
      </w:r>
      <w:r w:rsidRPr="00553E4E">
        <w:rPr>
          <w:rFonts w:eastAsia="宋体" w:cs="Times New Roman"/>
          <w:szCs w:val="21"/>
        </w:rPr>
        <w:t>这一老龄社会新医学模式的探索</w:t>
      </w:r>
      <w:r w:rsidRPr="00553E4E">
        <w:rPr>
          <w:rFonts w:eastAsia="宋体" w:cs="Times New Roman"/>
          <w:szCs w:val="21"/>
        </w:rPr>
        <w:t xml:space="preserve">[J]. </w:t>
      </w:r>
      <w:r w:rsidRPr="00553E4E">
        <w:rPr>
          <w:rFonts w:eastAsia="宋体" w:cs="Times New Roman"/>
          <w:szCs w:val="21"/>
        </w:rPr>
        <w:t>中国中西医结合杂志</w:t>
      </w:r>
      <w:r w:rsidRPr="00553E4E">
        <w:rPr>
          <w:rFonts w:eastAsia="宋体" w:cs="Times New Roman"/>
          <w:szCs w:val="21"/>
        </w:rPr>
        <w:t>, 2014, 34(10):</w:t>
      </w:r>
      <w:proofErr w:type="gramStart"/>
      <w:r w:rsidRPr="00553E4E">
        <w:rPr>
          <w:rFonts w:eastAsia="宋体" w:cs="Times New Roman"/>
          <w:szCs w:val="21"/>
        </w:rPr>
        <w:t>1157-1159.</w:t>
      </w:r>
      <w:proofErr w:type="gramEnd"/>
    </w:p>
    <w:p w14:paraId="691D3C8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w:t>
      </w:r>
      <w:r>
        <w:rPr>
          <w:rFonts w:eastAsia="宋体" w:cs="Times New Roman"/>
          <w:szCs w:val="21"/>
        </w:rPr>
        <w:tab/>
      </w:r>
      <w:r w:rsidRPr="00D76698">
        <w:rPr>
          <w:rFonts w:eastAsia="宋体" w:cs="Times New Roman" w:hint="eastAsia"/>
          <w:szCs w:val="21"/>
        </w:rPr>
        <w:t>祁华金</w:t>
      </w:r>
      <w:r w:rsidRPr="00D76698">
        <w:rPr>
          <w:rFonts w:eastAsia="宋体" w:cs="Times New Roman"/>
          <w:szCs w:val="21"/>
        </w:rPr>
        <w:t xml:space="preserve">. </w:t>
      </w:r>
      <w:r w:rsidRPr="00D76698">
        <w:rPr>
          <w:rFonts w:eastAsia="宋体" w:cs="Times New Roman"/>
          <w:szCs w:val="21"/>
        </w:rPr>
        <w:t>中国农村老年人慢病情况及其对日常生活能力的影响研究</w:t>
      </w:r>
      <w:r w:rsidRPr="00D76698">
        <w:rPr>
          <w:rFonts w:eastAsia="宋体" w:cs="Times New Roman"/>
          <w:szCs w:val="21"/>
        </w:rPr>
        <w:t xml:space="preserve">[D]. </w:t>
      </w:r>
      <w:r w:rsidRPr="00D76698">
        <w:rPr>
          <w:rFonts w:eastAsia="宋体" w:cs="Times New Roman"/>
          <w:szCs w:val="21"/>
        </w:rPr>
        <w:t>山东大学</w:t>
      </w:r>
      <w:r w:rsidRPr="00D76698">
        <w:rPr>
          <w:rFonts w:eastAsia="宋体" w:cs="Times New Roman"/>
          <w:szCs w:val="21"/>
        </w:rPr>
        <w:t>, 2014.</w:t>
      </w:r>
    </w:p>
    <w:p w14:paraId="21A897DC"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w:t>
      </w:r>
      <w:r>
        <w:rPr>
          <w:rFonts w:eastAsia="宋体" w:cs="Times New Roman"/>
          <w:szCs w:val="21"/>
        </w:rPr>
        <w:tab/>
      </w:r>
      <w:proofErr w:type="gramStart"/>
      <w:r w:rsidRPr="00560042">
        <w:rPr>
          <w:rFonts w:eastAsia="宋体" w:cs="Times New Roman" w:hint="eastAsia"/>
          <w:szCs w:val="21"/>
        </w:rPr>
        <w:t>严佩芬</w:t>
      </w:r>
      <w:proofErr w:type="gramEnd"/>
      <w:r w:rsidRPr="00560042">
        <w:rPr>
          <w:rFonts w:eastAsia="宋体" w:cs="Times New Roman"/>
          <w:szCs w:val="21"/>
        </w:rPr>
        <w:t xml:space="preserve">. </w:t>
      </w:r>
      <w:r w:rsidRPr="00560042">
        <w:rPr>
          <w:rFonts w:eastAsia="宋体" w:cs="Times New Roman"/>
          <w:szCs w:val="21"/>
        </w:rPr>
        <w:t>全麻下开胸术后低氧血症的临床分析</w:t>
      </w:r>
      <w:r w:rsidRPr="00560042">
        <w:rPr>
          <w:rFonts w:eastAsia="宋体" w:cs="Times New Roman"/>
          <w:szCs w:val="21"/>
        </w:rPr>
        <w:t>(</w:t>
      </w:r>
      <w:r w:rsidRPr="00560042">
        <w:rPr>
          <w:rFonts w:eastAsia="宋体" w:cs="Times New Roman"/>
          <w:szCs w:val="21"/>
        </w:rPr>
        <w:t>附</w:t>
      </w:r>
      <w:r w:rsidRPr="00560042">
        <w:rPr>
          <w:rFonts w:eastAsia="宋体" w:cs="Times New Roman"/>
          <w:szCs w:val="21"/>
        </w:rPr>
        <w:t>2</w:t>
      </w:r>
      <w:proofErr w:type="gramStart"/>
      <w:r w:rsidRPr="00560042">
        <w:rPr>
          <w:rFonts w:eastAsia="宋体" w:cs="Times New Roman"/>
          <w:szCs w:val="21"/>
        </w:rPr>
        <w:t>例报告</w:t>
      </w:r>
      <w:proofErr w:type="gramEnd"/>
      <w:r w:rsidRPr="00560042">
        <w:rPr>
          <w:rFonts w:eastAsia="宋体" w:cs="Times New Roman"/>
          <w:szCs w:val="21"/>
        </w:rPr>
        <w:t xml:space="preserve">)[J]. </w:t>
      </w:r>
      <w:r w:rsidRPr="00560042">
        <w:rPr>
          <w:rFonts w:eastAsia="宋体" w:cs="Times New Roman"/>
          <w:szCs w:val="21"/>
        </w:rPr>
        <w:t>邯郸医学高等专科学校学报</w:t>
      </w:r>
      <w:r w:rsidRPr="00560042">
        <w:rPr>
          <w:rFonts w:eastAsia="宋体" w:cs="Times New Roman"/>
          <w:szCs w:val="21"/>
        </w:rPr>
        <w:t>, 2000(1):</w:t>
      </w:r>
      <w:proofErr w:type="gramStart"/>
      <w:r w:rsidRPr="00560042">
        <w:rPr>
          <w:rFonts w:eastAsia="宋体" w:cs="Times New Roman"/>
          <w:szCs w:val="21"/>
        </w:rPr>
        <w:t>56-56.</w:t>
      </w:r>
      <w:proofErr w:type="gramEnd"/>
    </w:p>
    <w:p w14:paraId="5BD693F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w:t>
      </w:r>
      <w:r>
        <w:rPr>
          <w:rFonts w:eastAsia="宋体" w:cs="Times New Roman"/>
          <w:szCs w:val="21"/>
        </w:rPr>
        <w:tab/>
      </w:r>
      <w:r w:rsidRPr="00A54CBC">
        <w:rPr>
          <w:rFonts w:eastAsia="宋体" w:cs="Times New Roman" w:hint="eastAsia"/>
          <w:szCs w:val="21"/>
        </w:rPr>
        <w:t>蔡宏伟</w:t>
      </w:r>
      <w:r w:rsidRPr="00A54CBC">
        <w:rPr>
          <w:rFonts w:eastAsia="宋体" w:cs="Times New Roman"/>
          <w:szCs w:val="21"/>
        </w:rPr>
        <w:t xml:space="preserve">. </w:t>
      </w:r>
      <w:r w:rsidRPr="00A54CBC">
        <w:rPr>
          <w:rFonts w:eastAsia="宋体" w:cs="Times New Roman"/>
          <w:szCs w:val="21"/>
        </w:rPr>
        <w:t>传统医学统计学与</w:t>
      </w:r>
      <w:proofErr w:type="gramStart"/>
      <w:r w:rsidRPr="00A54CBC">
        <w:rPr>
          <w:rFonts w:eastAsia="宋体" w:cs="Times New Roman"/>
          <w:szCs w:val="21"/>
        </w:rPr>
        <w:t>医疗大</w:t>
      </w:r>
      <w:proofErr w:type="gramEnd"/>
      <w:r w:rsidRPr="00A54CBC">
        <w:rPr>
          <w:rFonts w:eastAsia="宋体" w:cs="Times New Roman"/>
          <w:szCs w:val="21"/>
        </w:rPr>
        <w:t>数据应用的对比研究</w:t>
      </w:r>
      <w:r w:rsidRPr="00A54CBC">
        <w:rPr>
          <w:rFonts w:eastAsia="宋体" w:cs="Times New Roman"/>
          <w:szCs w:val="21"/>
        </w:rPr>
        <w:t xml:space="preserve">[J]. </w:t>
      </w:r>
      <w:r w:rsidRPr="00A54CBC">
        <w:rPr>
          <w:rFonts w:eastAsia="宋体" w:cs="Times New Roman"/>
          <w:szCs w:val="21"/>
        </w:rPr>
        <w:t>中国数字医学</w:t>
      </w:r>
      <w:r w:rsidRPr="00A54CBC">
        <w:rPr>
          <w:rFonts w:eastAsia="宋体" w:cs="Times New Roman"/>
          <w:szCs w:val="21"/>
        </w:rPr>
        <w:t>, 2016, 11(10):</w:t>
      </w:r>
      <w:proofErr w:type="gramStart"/>
      <w:r w:rsidRPr="00A54CBC">
        <w:rPr>
          <w:rFonts w:eastAsia="宋体" w:cs="Times New Roman"/>
          <w:szCs w:val="21"/>
        </w:rPr>
        <w:t>12-14.</w:t>
      </w:r>
      <w:proofErr w:type="gramEnd"/>
    </w:p>
    <w:p w14:paraId="51F7115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w:t>
      </w:r>
      <w:r>
        <w:rPr>
          <w:rFonts w:eastAsia="宋体" w:cs="Times New Roman"/>
          <w:szCs w:val="21"/>
        </w:rPr>
        <w:tab/>
      </w:r>
      <w:r w:rsidRPr="00C83C75">
        <w:rPr>
          <w:rFonts w:eastAsia="宋体" w:cs="Times New Roman"/>
          <w:szCs w:val="21"/>
        </w:rPr>
        <w:t>Teo C L, Yang Y, Daume H, et al. Towards a Watson that sees: Language-guided action recognition for robots[J]. 2012:374-381.</w:t>
      </w:r>
    </w:p>
    <w:p w14:paraId="0E603F2C"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w:t>
      </w:r>
      <w:r>
        <w:rPr>
          <w:rFonts w:eastAsia="宋体" w:cs="Times New Roman"/>
          <w:szCs w:val="21"/>
        </w:rPr>
        <w:tab/>
      </w:r>
      <w:r w:rsidRPr="00B903BD">
        <w:rPr>
          <w:rFonts w:eastAsia="宋体" w:cs="Times New Roman"/>
          <w:szCs w:val="21"/>
        </w:rPr>
        <w:t xml:space="preserve">Li P, Liu M, Zhang X, et al. A low-complexity ECG processing algorithm based on the Haar wavelet transform for portable health-care </w:t>
      </w:r>
      <w:proofErr w:type="gramStart"/>
      <w:r w:rsidRPr="00B903BD">
        <w:rPr>
          <w:rFonts w:eastAsia="宋体" w:cs="Times New Roman"/>
          <w:szCs w:val="21"/>
        </w:rPr>
        <w:t>devices[</w:t>
      </w:r>
      <w:proofErr w:type="gramEnd"/>
      <w:r w:rsidRPr="00B903BD">
        <w:rPr>
          <w:rFonts w:eastAsia="宋体" w:cs="Times New Roman"/>
          <w:szCs w:val="21"/>
        </w:rPr>
        <w:t xml:space="preserve">J]. Science </w:t>
      </w:r>
      <w:proofErr w:type="gramStart"/>
      <w:r w:rsidRPr="00B903BD">
        <w:rPr>
          <w:rFonts w:eastAsia="宋体" w:cs="Times New Roman"/>
          <w:szCs w:val="21"/>
        </w:rPr>
        <w:t>China(</w:t>
      </w:r>
      <w:proofErr w:type="gramEnd"/>
      <w:r w:rsidRPr="00B903BD">
        <w:rPr>
          <w:rFonts w:eastAsia="宋体" w:cs="Times New Roman"/>
          <w:szCs w:val="21"/>
        </w:rPr>
        <w:t>Information Sciences), 2014, 57(12):122303-122303.</w:t>
      </w:r>
    </w:p>
    <w:p w14:paraId="1D64404C" w14:textId="3E09BCB1"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w:t>
      </w:r>
      <w:r>
        <w:rPr>
          <w:rFonts w:eastAsia="宋体" w:cs="Times New Roman"/>
          <w:szCs w:val="21"/>
        </w:rPr>
        <w:tab/>
      </w:r>
      <w:r w:rsidR="00C14C68" w:rsidRPr="00C14C68">
        <w:rPr>
          <w:rFonts w:eastAsia="宋体" w:cs="Times New Roman"/>
          <w:szCs w:val="21"/>
        </w:rPr>
        <w:t>Li P, Zhang X, Liu M, et al. A 410-nW Efficient QRS Processor for Mobile ECG Monitoring in 0.18-μm CMOS</w:t>
      </w:r>
      <w:proofErr w:type="gramStart"/>
      <w:r w:rsidR="00C14C68" w:rsidRPr="00C14C68">
        <w:rPr>
          <w:rFonts w:eastAsia="宋体" w:cs="Times New Roman"/>
          <w:szCs w:val="21"/>
        </w:rPr>
        <w:t>.[</w:t>
      </w:r>
      <w:proofErr w:type="gramEnd"/>
      <w:r w:rsidR="00C14C68" w:rsidRPr="00C14C68">
        <w:rPr>
          <w:rFonts w:eastAsia="宋体" w:cs="Times New Roman"/>
          <w:szCs w:val="21"/>
        </w:rPr>
        <w:t xml:space="preserve">J]. IEEE Trans Biomed Circuits Syst, 2016, </w:t>
      </w:r>
      <w:proofErr w:type="gramStart"/>
      <w:r w:rsidR="00C14C68" w:rsidRPr="00C14C68">
        <w:rPr>
          <w:rFonts w:eastAsia="宋体" w:cs="Times New Roman"/>
          <w:szCs w:val="21"/>
        </w:rPr>
        <w:t>PP(</w:t>
      </w:r>
      <w:proofErr w:type="gramEnd"/>
      <w:r w:rsidR="00C14C68" w:rsidRPr="00C14C68">
        <w:rPr>
          <w:rFonts w:eastAsia="宋体" w:cs="Times New Roman"/>
          <w:szCs w:val="21"/>
        </w:rPr>
        <w:t>99):1-10.</w:t>
      </w:r>
    </w:p>
    <w:p w14:paraId="2A0357C3"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10]</w:t>
      </w:r>
      <w:r>
        <w:rPr>
          <w:rFonts w:eastAsia="宋体" w:cs="Times New Roman"/>
          <w:szCs w:val="21"/>
        </w:rPr>
        <w:tab/>
      </w:r>
      <w:r w:rsidRPr="00FD1EF4">
        <w:rPr>
          <w:rFonts w:eastAsia="宋体" w:cs="Times New Roman"/>
          <w:szCs w:val="21"/>
        </w:rPr>
        <w:t>Li P, Liu M, Zhang X, et al. Efficient online feature extraction algorithm for spike sorting in a multichannel FPGA-based neural recording system[C]// Biomedical Circuits and Systems Conference. IEEE, 2014:1-4.</w:t>
      </w:r>
    </w:p>
    <w:p w14:paraId="5D4A9780"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11]</w:t>
      </w:r>
      <w:r>
        <w:rPr>
          <w:rFonts w:eastAsia="宋体" w:cs="Times New Roman"/>
          <w:szCs w:val="21"/>
        </w:rPr>
        <w:tab/>
      </w:r>
      <w:r w:rsidRPr="00474F7E">
        <w:rPr>
          <w:rFonts w:eastAsia="宋体" w:cs="Times New Roman"/>
          <w:szCs w:val="21"/>
        </w:rPr>
        <w:t xml:space="preserve">Li P, Liu M, Zhang X, et al. Novel wavelet neural network algorithm for continuous and noninvasive dynamic estimation of blood pressure from </w:t>
      </w:r>
      <w:proofErr w:type="gramStart"/>
      <w:r w:rsidRPr="00474F7E">
        <w:rPr>
          <w:rFonts w:eastAsia="宋体" w:cs="Times New Roman"/>
          <w:szCs w:val="21"/>
        </w:rPr>
        <w:t>photoplethysmography[</w:t>
      </w:r>
      <w:proofErr w:type="gramEnd"/>
      <w:r w:rsidRPr="00474F7E">
        <w:rPr>
          <w:rFonts w:eastAsia="宋体" w:cs="Times New Roman"/>
          <w:szCs w:val="21"/>
        </w:rPr>
        <w:t>J]. Science China Information Sciences, 2016, 59(4):042405.</w:t>
      </w:r>
    </w:p>
    <w:p w14:paraId="11A2E42B" w14:textId="77777777" w:rsidR="00A94D0E" w:rsidRPr="009E5D16"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12]</w:t>
      </w:r>
      <w:r>
        <w:rPr>
          <w:rFonts w:eastAsia="宋体" w:cs="Times New Roman"/>
          <w:szCs w:val="21"/>
        </w:rPr>
        <w:tab/>
      </w:r>
      <w:r w:rsidRPr="00553E4E">
        <w:rPr>
          <w:rFonts w:eastAsia="宋体" w:cs="Times New Roman"/>
          <w:szCs w:val="21"/>
        </w:rPr>
        <w:t xml:space="preserve">Momot A. On application of input data partitioning to Bayesian weighted averaging of biomedical </w:t>
      </w:r>
      <w:proofErr w:type="gramStart"/>
      <w:r w:rsidRPr="00553E4E">
        <w:rPr>
          <w:rFonts w:eastAsia="宋体" w:cs="Times New Roman"/>
          <w:szCs w:val="21"/>
        </w:rPr>
        <w:t>signals[</w:t>
      </w:r>
      <w:proofErr w:type="gramEnd"/>
      <w:r w:rsidRPr="00553E4E">
        <w:rPr>
          <w:rFonts w:eastAsia="宋体" w:cs="Times New Roman"/>
          <w:szCs w:val="21"/>
        </w:rPr>
        <w:t>J]. Expert Systems, 2012, 29(4):347-358.</w:t>
      </w:r>
    </w:p>
    <w:p w14:paraId="3117F0DB" w14:textId="77777777" w:rsidR="00A94D0E" w:rsidRPr="009E5D16" w:rsidRDefault="00A94D0E" w:rsidP="00A94D0E">
      <w:pPr>
        <w:ind w:left="480" w:hangingChars="200" w:hanging="480"/>
        <w:rPr>
          <w:rFonts w:eastAsia="宋体" w:cs="Times New Roman"/>
          <w:szCs w:val="21"/>
        </w:rPr>
      </w:pPr>
      <w:r w:rsidRPr="009E5D16">
        <w:rPr>
          <w:rFonts w:eastAsia="宋体" w:cs="Times New Roman"/>
          <w:szCs w:val="21"/>
        </w:rPr>
        <w:t>[1</w:t>
      </w:r>
      <w:r>
        <w:rPr>
          <w:rFonts w:eastAsia="宋体" w:cs="Times New Roman"/>
          <w:szCs w:val="21"/>
        </w:rPr>
        <w:t>3</w:t>
      </w:r>
      <w:r w:rsidRPr="009E5D16">
        <w:rPr>
          <w:rFonts w:eastAsia="宋体" w:cs="Times New Roman"/>
          <w:szCs w:val="21"/>
        </w:rPr>
        <w:t>]</w:t>
      </w:r>
      <w:r w:rsidRPr="009E5D16">
        <w:rPr>
          <w:rFonts w:eastAsia="宋体" w:cs="Times New Roman"/>
          <w:szCs w:val="21"/>
        </w:rPr>
        <w:tab/>
        <w:t xml:space="preserve">Sanyal A, Baral A, Lahiri A. Application of Framelet Transform in Filtering </w:t>
      </w:r>
      <w:r w:rsidRPr="009E5D16">
        <w:rPr>
          <w:rFonts w:eastAsia="宋体" w:cs="Times New Roman"/>
          <w:szCs w:val="21"/>
        </w:rPr>
        <w:lastRenderedPageBreak/>
        <w:t>Baseline Drift from ECG Signals[J]. Procedia Technology, 2012, 4(4):862-866.</w:t>
      </w:r>
    </w:p>
    <w:p w14:paraId="7E7FD3F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14]</w:t>
      </w:r>
      <w:r>
        <w:rPr>
          <w:rFonts w:eastAsia="宋体" w:cs="Times New Roman"/>
          <w:szCs w:val="21"/>
        </w:rPr>
        <w:tab/>
      </w:r>
      <w:r w:rsidRPr="00357516">
        <w:rPr>
          <w:rFonts w:eastAsia="宋体" w:cs="Times New Roman" w:hint="eastAsia"/>
          <w:szCs w:val="21"/>
        </w:rPr>
        <w:t>林凌</w:t>
      </w:r>
      <w:r w:rsidRPr="00357516">
        <w:rPr>
          <w:rFonts w:eastAsia="宋体" w:cs="Times New Roman"/>
          <w:szCs w:val="21"/>
        </w:rPr>
        <w:t xml:space="preserve">, </w:t>
      </w:r>
      <w:r w:rsidRPr="00357516">
        <w:rPr>
          <w:rFonts w:eastAsia="宋体" w:cs="Times New Roman"/>
          <w:szCs w:val="21"/>
        </w:rPr>
        <w:t>李威</w:t>
      </w:r>
      <w:r w:rsidRPr="00357516">
        <w:rPr>
          <w:rFonts w:eastAsia="宋体" w:cs="Times New Roman"/>
          <w:szCs w:val="21"/>
        </w:rPr>
        <w:t xml:space="preserve">, </w:t>
      </w:r>
      <w:r w:rsidRPr="00357516">
        <w:rPr>
          <w:rFonts w:eastAsia="宋体" w:cs="Times New Roman"/>
          <w:szCs w:val="21"/>
        </w:rPr>
        <w:t>周梅</w:t>
      </w:r>
      <w:r w:rsidRPr="00357516">
        <w:rPr>
          <w:rFonts w:eastAsia="宋体" w:cs="Times New Roman"/>
          <w:szCs w:val="21"/>
        </w:rPr>
        <w:t>,</w:t>
      </w:r>
      <w:r w:rsidRPr="00357516">
        <w:rPr>
          <w:rFonts w:eastAsia="宋体" w:cs="Times New Roman"/>
          <w:szCs w:val="21"/>
        </w:rPr>
        <w:t>等</w:t>
      </w:r>
      <w:r w:rsidRPr="00357516">
        <w:rPr>
          <w:rFonts w:eastAsia="宋体" w:cs="Times New Roman"/>
          <w:szCs w:val="21"/>
        </w:rPr>
        <w:t>. EMD</w:t>
      </w:r>
      <w:r w:rsidRPr="00357516">
        <w:rPr>
          <w:rFonts w:eastAsia="宋体" w:cs="Times New Roman"/>
          <w:szCs w:val="21"/>
        </w:rPr>
        <w:t>算法在动态光谱无创测量血红蛋白浓度中的应用</w:t>
      </w:r>
      <w:r w:rsidRPr="00357516">
        <w:rPr>
          <w:rFonts w:eastAsia="宋体" w:cs="Times New Roman"/>
          <w:szCs w:val="21"/>
        </w:rPr>
        <w:t xml:space="preserve">[J]. </w:t>
      </w:r>
      <w:r w:rsidRPr="00357516">
        <w:rPr>
          <w:rFonts w:eastAsia="宋体" w:cs="Times New Roman"/>
          <w:szCs w:val="21"/>
        </w:rPr>
        <w:t>光谱学与光谱分析</w:t>
      </w:r>
      <w:r w:rsidRPr="00357516">
        <w:rPr>
          <w:rFonts w:eastAsia="宋体" w:cs="Times New Roman"/>
          <w:szCs w:val="21"/>
        </w:rPr>
        <w:t>, 2014(8):2106-2111.</w:t>
      </w:r>
    </w:p>
    <w:p w14:paraId="08F4168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15]</w:t>
      </w:r>
      <w:r>
        <w:rPr>
          <w:rFonts w:eastAsia="宋体" w:cs="Times New Roman"/>
          <w:szCs w:val="21"/>
        </w:rPr>
        <w:tab/>
      </w:r>
      <w:r w:rsidRPr="00C75B65">
        <w:rPr>
          <w:rFonts w:eastAsia="宋体" w:cs="Times New Roman"/>
          <w:szCs w:val="21"/>
        </w:rPr>
        <w:t xml:space="preserve">Li C, Zheng C, Tai C. Detection of ECG characteristic points using wavelet </w:t>
      </w:r>
      <w:proofErr w:type="gramStart"/>
      <w:r w:rsidRPr="00C75B65">
        <w:rPr>
          <w:rFonts w:eastAsia="宋体" w:cs="Times New Roman"/>
          <w:szCs w:val="21"/>
        </w:rPr>
        <w:t>transforms[</w:t>
      </w:r>
      <w:proofErr w:type="gramEnd"/>
      <w:r w:rsidRPr="00C75B65">
        <w:rPr>
          <w:rFonts w:eastAsia="宋体" w:cs="Times New Roman"/>
          <w:szCs w:val="21"/>
        </w:rPr>
        <w:t>J]. IEEE Transactions on Biomedical Engineering, 2002, 42(1):21-28.</w:t>
      </w:r>
    </w:p>
    <w:p w14:paraId="17112AD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16]</w:t>
      </w:r>
      <w:r>
        <w:rPr>
          <w:rFonts w:eastAsia="宋体" w:cs="Times New Roman"/>
          <w:szCs w:val="21"/>
        </w:rPr>
        <w:tab/>
      </w:r>
      <w:r w:rsidRPr="00033C48">
        <w:rPr>
          <w:rFonts w:eastAsia="宋体" w:cs="Times New Roman"/>
          <w:szCs w:val="21"/>
        </w:rPr>
        <w:t>Zhang Z, Pi Z, Liu B. TROIKA: A General Framework for Heart Rate Monitoring Using Wrist-Type Photoplethysmographic Signals During Intensive Physical Exercise[J]. IEEE Trans Biomed Eng, 2015, 62(2):522-531.</w:t>
      </w:r>
      <w:r w:rsidRPr="00033C48">
        <w:rPr>
          <w:rFonts w:eastAsia="宋体" w:cs="Times New Roman" w:hint="eastAsia"/>
          <w:szCs w:val="21"/>
        </w:rPr>
        <w:t xml:space="preserve"> </w:t>
      </w:r>
    </w:p>
    <w:p w14:paraId="08A6106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17]</w:t>
      </w:r>
      <w:r>
        <w:rPr>
          <w:rFonts w:eastAsia="宋体" w:cs="Times New Roman"/>
          <w:szCs w:val="21"/>
        </w:rPr>
        <w:tab/>
      </w:r>
      <w:r w:rsidRPr="0017651A">
        <w:rPr>
          <w:rFonts w:eastAsia="宋体" w:cs="Times New Roman"/>
          <w:szCs w:val="21"/>
        </w:rPr>
        <w:t xml:space="preserve">Zhang Z. Photoplethysmography-Based Heart Rate Monitoring in Physical Activities via Joint Sparse Spectrum </w:t>
      </w:r>
      <w:proofErr w:type="gramStart"/>
      <w:r w:rsidRPr="0017651A">
        <w:rPr>
          <w:rFonts w:eastAsia="宋体" w:cs="Times New Roman"/>
          <w:szCs w:val="21"/>
        </w:rPr>
        <w:t>Reconstruction[</w:t>
      </w:r>
      <w:proofErr w:type="gramEnd"/>
      <w:r w:rsidRPr="0017651A">
        <w:rPr>
          <w:rFonts w:eastAsia="宋体" w:cs="Times New Roman"/>
          <w:szCs w:val="21"/>
        </w:rPr>
        <w:t>J]. IEEE Transactions on Biomedical Engineering, 2015, 62(8):1902-1910.</w:t>
      </w:r>
    </w:p>
    <w:p w14:paraId="65CF9754"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18]</w:t>
      </w:r>
      <w:r>
        <w:rPr>
          <w:rFonts w:eastAsia="宋体" w:cs="Times New Roman"/>
          <w:szCs w:val="21"/>
        </w:rPr>
        <w:tab/>
      </w:r>
      <w:r w:rsidRPr="005753FA">
        <w:rPr>
          <w:rFonts w:eastAsia="宋体" w:cs="Times New Roman"/>
          <w:szCs w:val="21"/>
        </w:rPr>
        <w:t>Murthy N K L, Madhusudana P C, Suresha P, et al. Multiple Spectral Peak Tracking for Heart Rate Monitoring from Photoplethysmography Signal During Intensive Physical Exercise[J]. IEEE Signal Processing Letters, 2015, 22(12):2391-2395.</w:t>
      </w:r>
    </w:p>
    <w:p w14:paraId="67ED6AE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19]</w:t>
      </w:r>
      <w:r>
        <w:rPr>
          <w:rFonts w:eastAsia="宋体" w:cs="Times New Roman"/>
          <w:szCs w:val="21"/>
        </w:rPr>
        <w:tab/>
      </w:r>
      <w:r w:rsidRPr="00C6623C">
        <w:rPr>
          <w:rFonts w:eastAsia="宋体" w:cs="Times New Roman"/>
          <w:szCs w:val="21"/>
        </w:rPr>
        <w:t>Zywietz C, Mertins V, Assanelli D, et al. Digital ECG transmission from ambulance cars with application of the European Standard Communications Protocol SCP-ECG[C]// Computers in Cardiology. IEEE, 2002:341-344.</w:t>
      </w:r>
    </w:p>
    <w:p w14:paraId="1A2ADD4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20]</w:t>
      </w:r>
      <w:r>
        <w:rPr>
          <w:rFonts w:eastAsia="宋体" w:cs="Times New Roman"/>
          <w:szCs w:val="21"/>
        </w:rPr>
        <w:tab/>
      </w:r>
      <w:r w:rsidRPr="00B30613">
        <w:rPr>
          <w:rFonts w:eastAsia="宋体" w:cs="Times New Roman"/>
          <w:szCs w:val="21"/>
        </w:rPr>
        <w:t xml:space="preserve">Gehani A, Suwaidi J A, Tamimi O, et al. Abstract 16688: Trans-Satellite Wireless 12 Lead ECG Transmission From the Ambulance to the Primary PCI Facility as Part of Nationwide Primary PCI Program for ST-Elevation Myocardial </w:t>
      </w:r>
      <w:proofErr w:type="gramStart"/>
      <w:r w:rsidRPr="00B30613">
        <w:rPr>
          <w:rFonts w:eastAsia="宋体" w:cs="Times New Roman"/>
          <w:szCs w:val="21"/>
        </w:rPr>
        <w:t>Infarction[</w:t>
      </w:r>
      <w:proofErr w:type="gramEnd"/>
      <w:r w:rsidRPr="00B30613">
        <w:rPr>
          <w:rFonts w:eastAsia="宋体" w:cs="Times New Roman"/>
          <w:szCs w:val="21"/>
        </w:rPr>
        <w:t>J]. British Journal of Hospital Medicine, 2014, 72(6):350-1.</w:t>
      </w:r>
    </w:p>
    <w:p w14:paraId="79780A4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21]</w:t>
      </w:r>
      <w:r>
        <w:rPr>
          <w:rFonts w:eastAsia="宋体" w:cs="Times New Roman"/>
          <w:szCs w:val="21"/>
        </w:rPr>
        <w:tab/>
      </w:r>
      <w:r w:rsidRPr="002A5D66">
        <w:rPr>
          <w:rFonts w:eastAsia="宋体" w:cs="Times New Roman"/>
          <w:szCs w:val="21"/>
        </w:rPr>
        <w:t xml:space="preserve">Bhateja V, Verma R, Mehrotra R, et al. A Non-Linear Approach to ECG Signal Processing using Morphological </w:t>
      </w:r>
      <w:proofErr w:type="gramStart"/>
      <w:r w:rsidRPr="002A5D66">
        <w:rPr>
          <w:rFonts w:eastAsia="宋体" w:cs="Times New Roman"/>
          <w:szCs w:val="21"/>
        </w:rPr>
        <w:t>Filters[</w:t>
      </w:r>
      <w:proofErr w:type="gramEnd"/>
      <w:r w:rsidRPr="002A5D66">
        <w:rPr>
          <w:rFonts w:eastAsia="宋体" w:cs="Times New Roman"/>
          <w:szCs w:val="21"/>
        </w:rPr>
        <w:t>J]. International Journal of Measurement Technologies &amp; Instrumentation Engineering, 2013, 3(3):46-59.</w:t>
      </w:r>
    </w:p>
    <w:p w14:paraId="0D2FB1B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22]</w:t>
      </w:r>
      <w:r>
        <w:rPr>
          <w:rFonts w:eastAsia="宋体" w:cs="Times New Roman"/>
          <w:szCs w:val="21"/>
        </w:rPr>
        <w:tab/>
      </w:r>
      <w:r w:rsidRPr="0006045C">
        <w:rPr>
          <w:rFonts w:eastAsia="宋体" w:cs="Times New Roman"/>
          <w:szCs w:val="21"/>
        </w:rPr>
        <w:t xml:space="preserve">Bensadoun Y, Novakov E, Raoof K. An adaptive spatio-temporal projection method for processing ECG signals[C]// Engineering in Medicine and Biology Society, 1996. </w:t>
      </w:r>
      <w:proofErr w:type="gramStart"/>
      <w:r w:rsidRPr="0006045C">
        <w:rPr>
          <w:rFonts w:eastAsia="宋体" w:cs="Times New Roman"/>
          <w:szCs w:val="21"/>
        </w:rPr>
        <w:t>Bridging Disciplines for Biomedicine.</w:t>
      </w:r>
      <w:proofErr w:type="gramEnd"/>
      <w:r w:rsidRPr="0006045C">
        <w:rPr>
          <w:rFonts w:eastAsia="宋体" w:cs="Times New Roman"/>
          <w:szCs w:val="21"/>
        </w:rPr>
        <w:t xml:space="preserve"> </w:t>
      </w:r>
      <w:proofErr w:type="gramStart"/>
      <w:r w:rsidRPr="0006045C">
        <w:rPr>
          <w:rFonts w:eastAsia="宋体" w:cs="Times New Roman"/>
          <w:szCs w:val="21"/>
        </w:rPr>
        <w:t>Proceedings of the, International Conference of the IEEE.</w:t>
      </w:r>
      <w:proofErr w:type="gramEnd"/>
      <w:r w:rsidRPr="0006045C">
        <w:rPr>
          <w:rFonts w:eastAsia="宋体" w:cs="Times New Roman"/>
          <w:szCs w:val="21"/>
        </w:rPr>
        <w:t xml:space="preserve"> IEEE, 1996:958-959 vol.3.</w:t>
      </w:r>
    </w:p>
    <w:p w14:paraId="79C29F6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23]</w:t>
      </w:r>
      <w:r>
        <w:rPr>
          <w:rFonts w:eastAsia="宋体" w:cs="Times New Roman"/>
          <w:szCs w:val="21"/>
        </w:rPr>
        <w:tab/>
      </w:r>
      <w:r w:rsidRPr="002448A0">
        <w:rPr>
          <w:rFonts w:eastAsia="宋体" w:cs="Times New Roman"/>
          <w:szCs w:val="21"/>
        </w:rPr>
        <w:t>Shirbani F, Setarehdan S K. ECG power line interference removal using combination of FFT and adaptive non-linear noise estimator[C]// Electrical Engineering. IEEE, 2013:1-5.</w:t>
      </w:r>
    </w:p>
    <w:p w14:paraId="3A6A73BC"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24]</w:t>
      </w:r>
      <w:r>
        <w:rPr>
          <w:rFonts w:eastAsia="宋体" w:cs="Times New Roman"/>
          <w:szCs w:val="21"/>
        </w:rPr>
        <w:tab/>
      </w:r>
      <w:r w:rsidRPr="00042F90">
        <w:rPr>
          <w:rFonts w:eastAsia="宋体" w:cs="Times New Roman"/>
          <w:szCs w:val="21"/>
        </w:rPr>
        <w:t xml:space="preserve">Li M, Zhao J, Zhang W, et al. ECG signal base line filtering and power </w:t>
      </w:r>
      <w:r w:rsidRPr="00042F90">
        <w:rPr>
          <w:rFonts w:eastAsia="宋体" w:cs="Times New Roman"/>
          <w:szCs w:val="21"/>
        </w:rPr>
        <w:lastRenderedPageBreak/>
        <w:t xml:space="preserve">interference suppression method[C]// International Conference on Information Science and Engineering. </w:t>
      </w:r>
      <w:proofErr w:type="gramStart"/>
      <w:r w:rsidRPr="00042F90">
        <w:rPr>
          <w:rFonts w:eastAsia="宋体" w:cs="Times New Roman"/>
          <w:szCs w:val="21"/>
        </w:rPr>
        <w:t>IEEE, 2011:207 - 209.</w:t>
      </w:r>
      <w:proofErr w:type="gramEnd"/>
    </w:p>
    <w:p w14:paraId="20E6BF0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25]</w:t>
      </w:r>
      <w:r>
        <w:rPr>
          <w:rFonts w:eastAsia="宋体" w:cs="Times New Roman"/>
          <w:szCs w:val="21"/>
        </w:rPr>
        <w:tab/>
      </w:r>
      <w:r w:rsidRPr="00042F90">
        <w:rPr>
          <w:rFonts w:eastAsia="宋体" w:cs="Times New Roman"/>
          <w:szCs w:val="21"/>
        </w:rPr>
        <w:t>Bhaskar P C, Kasture A M. Minimization of Base-Line Drift Interference from ECG Signal Using FPGA Based Adaptive Filter[C]// International Conference on Computing Communication Control and Automation. IEEE, 2015:937-941.</w:t>
      </w:r>
    </w:p>
    <w:p w14:paraId="4F3C21B3"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26]</w:t>
      </w:r>
      <w:r>
        <w:rPr>
          <w:rFonts w:eastAsia="宋体" w:cs="Times New Roman"/>
          <w:szCs w:val="21"/>
        </w:rPr>
        <w:tab/>
      </w:r>
      <w:r w:rsidRPr="00234648">
        <w:rPr>
          <w:rFonts w:eastAsia="宋体" w:cs="Times New Roman"/>
          <w:szCs w:val="21"/>
        </w:rPr>
        <w:t>Dixon A M, Allstot E G, Gangopadhyay D, et al. Compressed sensing system considerations for ECG and EMG wireless biosensors.[J]. IEEE Trans Biomed Circuits Syst, 2012, 6(2):156-166.</w:t>
      </w:r>
    </w:p>
    <w:p w14:paraId="50E5B0E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27]</w:t>
      </w:r>
      <w:r>
        <w:rPr>
          <w:rFonts w:eastAsia="宋体" w:cs="Times New Roman"/>
          <w:szCs w:val="21"/>
        </w:rPr>
        <w:tab/>
      </w:r>
      <w:r w:rsidRPr="00553E4E">
        <w:rPr>
          <w:rFonts w:eastAsia="宋体" w:cs="Times New Roman"/>
          <w:szCs w:val="21"/>
        </w:rPr>
        <w:t xml:space="preserve">Suresh H N, Puttamadappa C. Removal OF EMG and ECG artifacts from EEG based on real time recurrent learning </w:t>
      </w:r>
      <w:proofErr w:type="gramStart"/>
      <w:r w:rsidRPr="00553E4E">
        <w:rPr>
          <w:rFonts w:eastAsia="宋体" w:cs="Times New Roman"/>
          <w:szCs w:val="21"/>
        </w:rPr>
        <w:t>algorithm[</w:t>
      </w:r>
      <w:proofErr w:type="gramEnd"/>
      <w:r w:rsidRPr="00553E4E">
        <w:rPr>
          <w:rFonts w:eastAsia="宋体" w:cs="Times New Roman"/>
          <w:szCs w:val="21"/>
        </w:rPr>
        <w:t>J]. International Journal of Physicalences, 2008, 3(5):120-125.</w:t>
      </w:r>
    </w:p>
    <w:p w14:paraId="16C0AF2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28]</w:t>
      </w:r>
      <w:r>
        <w:rPr>
          <w:rFonts w:eastAsia="宋体" w:cs="Times New Roman"/>
          <w:szCs w:val="21"/>
        </w:rPr>
        <w:tab/>
      </w:r>
      <w:r w:rsidRPr="00553E4E">
        <w:rPr>
          <w:rFonts w:eastAsia="宋体" w:cs="Times New Roman"/>
          <w:szCs w:val="21"/>
        </w:rPr>
        <w:t>Zhou W, Gotman J. Removal of EMG and ECG artifacts from EEG based on wavelet transform and ICA[J]. Conf Proc IEEE Eng Med Biol Soc, 2004, 1:392-395.</w:t>
      </w:r>
    </w:p>
    <w:p w14:paraId="790CB3E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29]</w:t>
      </w:r>
      <w:r>
        <w:rPr>
          <w:rFonts w:eastAsia="宋体" w:cs="Times New Roman"/>
          <w:szCs w:val="21"/>
        </w:rPr>
        <w:tab/>
      </w:r>
      <w:r w:rsidRPr="00314F03">
        <w:rPr>
          <w:rFonts w:eastAsia="宋体" w:cs="Times New Roman"/>
          <w:szCs w:val="21"/>
        </w:rPr>
        <w:t xml:space="preserve">Li C, Zheng C, Tai C. Detection of ECG characteristic points using wavelet </w:t>
      </w:r>
      <w:proofErr w:type="gramStart"/>
      <w:r w:rsidRPr="00314F03">
        <w:rPr>
          <w:rFonts w:eastAsia="宋体" w:cs="Times New Roman"/>
          <w:szCs w:val="21"/>
        </w:rPr>
        <w:t>transforms[</w:t>
      </w:r>
      <w:proofErr w:type="gramEnd"/>
      <w:r w:rsidRPr="00314F03">
        <w:rPr>
          <w:rFonts w:eastAsia="宋体" w:cs="Times New Roman"/>
          <w:szCs w:val="21"/>
        </w:rPr>
        <w:t>J]. IEEE Transactions on Biomedical Engineering, 2002, 42(1):21-28.</w:t>
      </w:r>
    </w:p>
    <w:p w14:paraId="775E6FF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30]</w:t>
      </w:r>
      <w:r>
        <w:rPr>
          <w:rFonts w:eastAsia="宋体" w:cs="Times New Roman"/>
          <w:szCs w:val="21"/>
        </w:rPr>
        <w:tab/>
      </w:r>
      <w:r w:rsidRPr="00111B0F">
        <w:rPr>
          <w:rFonts w:eastAsia="宋体" w:cs="Times New Roman"/>
          <w:szCs w:val="21"/>
        </w:rPr>
        <w:t>Addison P S. TOPICAL REVIEW</w:t>
      </w:r>
      <w:proofErr w:type="gramStart"/>
      <w:r w:rsidRPr="00111B0F">
        <w:rPr>
          <w:rFonts w:eastAsia="宋体" w:cs="Times New Roman"/>
          <w:szCs w:val="21"/>
        </w:rPr>
        <w:t>:,</w:t>
      </w:r>
      <w:proofErr w:type="gramEnd"/>
      <w:r w:rsidRPr="00111B0F">
        <w:rPr>
          <w:rFonts w:eastAsia="宋体" w:cs="Times New Roman"/>
          <w:szCs w:val="21"/>
        </w:rPr>
        <w:t xml:space="preserve"> Wavelet transforms and the ECG: a review[J].</w:t>
      </w:r>
    </w:p>
    <w:p w14:paraId="7CFB639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31]</w:t>
      </w:r>
      <w:r>
        <w:rPr>
          <w:rFonts w:eastAsia="宋体" w:cs="Times New Roman"/>
          <w:szCs w:val="21"/>
        </w:rPr>
        <w:tab/>
      </w:r>
      <w:r w:rsidRPr="00BE2D33">
        <w:rPr>
          <w:rFonts w:eastAsia="宋体" w:cs="Times New Roman"/>
          <w:szCs w:val="21"/>
        </w:rPr>
        <w:t>She L, Xu Z, Zhang S, et al. De-noisng of ECG based on EMD improved-thresholding and mathematical morphology operation[C]// International Conference on Biomedical Engineering and Informatics. IEEE, 2010:838-842.</w:t>
      </w:r>
    </w:p>
    <w:p w14:paraId="5329D0C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32]</w:t>
      </w:r>
      <w:r>
        <w:rPr>
          <w:rFonts w:eastAsia="宋体" w:cs="Times New Roman"/>
          <w:szCs w:val="21"/>
        </w:rPr>
        <w:tab/>
      </w:r>
      <w:r w:rsidRPr="009502BC">
        <w:rPr>
          <w:rFonts w:eastAsia="宋体" w:cs="Times New Roman"/>
          <w:szCs w:val="21"/>
        </w:rPr>
        <w:t>Szilagyi L, Szilagyi S M, Fordos G, et al. Quick ECG Analysis for On-Line Holter Monitoring Systems[C]// International Conference of the IEEE Engineering in Medicine &amp; Biology Society. Conf Proc IEEE Eng Med Biol Soc, 2006:1678.</w:t>
      </w:r>
    </w:p>
    <w:p w14:paraId="063C6D6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33]</w:t>
      </w:r>
      <w:r>
        <w:rPr>
          <w:rFonts w:eastAsia="宋体" w:cs="Times New Roman"/>
          <w:szCs w:val="21"/>
        </w:rPr>
        <w:tab/>
      </w:r>
      <w:r w:rsidRPr="00085DB9">
        <w:rPr>
          <w:rFonts w:eastAsia="宋体" w:cs="Times New Roman"/>
          <w:szCs w:val="21"/>
        </w:rPr>
        <w:t xml:space="preserve">Martínez J P, Almeida R, Olmos S, et al. A wavelet-based ECG delineator: evaluation on standard </w:t>
      </w:r>
      <w:proofErr w:type="gramStart"/>
      <w:r w:rsidRPr="00085DB9">
        <w:rPr>
          <w:rFonts w:eastAsia="宋体" w:cs="Times New Roman"/>
          <w:szCs w:val="21"/>
        </w:rPr>
        <w:t>databases[</w:t>
      </w:r>
      <w:proofErr w:type="gramEnd"/>
      <w:r w:rsidRPr="00085DB9">
        <w:rPr>
          <w:rFonts w:eastAsia="宋体" w:cs="Times New Roman"/>
          <w:szCs w:val="21"/>
        </w:rPr>
        <w:t>J]. IEEE transactions on bio-medical engineering, 2004, 51(4):570.</w:t>
      </w:r>
    </w:p>
    <w:p w14:paraId="573D672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34]</w:t>
      </w:r>
      <w:r>
        <w:rPr>
          <w:rFonts w:eastAsia="宋体" w:cs="Times New Roman"/>
          <w:szCs w:val="21"/>
        </w:rPr>
        <w:tab/>
      </w:r>
      <w:r w:rsidRPr="000B140C">
        <w:rPr>
          <w:rFonts w:eastAsia="宋体" w:cs="Times New Roman"/>
          <w:szCs w:val="21"/>
        </w:rPr>
        <w:t xml:space="preserve">Ieong C I, Mak P I, Lam C P, et al. A 0.83-, QRS Detection Processor Using Quadratic Spline Wavelet Transform for Wireless ECG Acquisition in 0.35-, </w:t>
      </w:r>
      <w:proofErr w:type="gramStart"/>
      <w:r w:rsidRPr="000B140C">
        <w:rPr>
          <w:rFonts w:eastAsia="宋体" w:cs="Times New Roman"/>
          <w:szCs w:val="21"/>
        </w:rPr>
        <w:t>CMOS[</w:t>
      </w:r>
      <w:proofErr w:type="gramEnd"/>
      <w:r w:rsidRPr="000B140C">
        <w:rPr>
          <w:rFonts w:eastAsia="宋体" w:cs="Times New Roman"/>
          <w:szCs w:val="21"/>
        </w:rPr>
        <w:t>J]. IEEE Transactions on Biomedical Circuits &amp; Systems, 2012, 6(6):586-595.</w:t>
      </w:r>
    </w:p>
    <w:p w14:paraId="69AB042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35]</w:t>
      </w:r>
      <w:r>
        <w:rPr>
          <w:rFonts w:eastAsia="宋体" w:cs="Times New Roman"/>
          <w:szCs w:val="21"/>
        </w:rPr>
        <w:tab/>
      </w:r>
      <w:r w:rsidRPr="00E61F04">
        <w:rPr>
          <w:rFonts w:eastAsia="宋体" w:cs="Times New Roman"/>
          <w:szCs w:val="21"/>
        </w:rPr>
        <w:t xml:space="preserve">Mazomenos E B, Biswas D, Acharyya A, et al. A Low-Complexity ECG Feature </w:t>
      </w:r>
      <w:r w:rsidRPr="00E61F04">
        <w:rPr>
          <w:rFonts w:eastAsia="宋体" w:cs="Times New Roman"/>
          <w:szCs w:val="21"/>
        </w:rPr>
        <w:lastRenderedPageBreak/>
        <w:t xml:space="preserve">Extraction Algorithm for Mobile Healthcare </w:t>
      </w:r>
      <w:proofErr w:type="gramStart"/>
      <w:r w:rsidRPr="00E61F04">
        <w:rPr>
          <w:rFonts w:eastAsia="宋体" w:cs="Times New Roman"/>
          <w:szCs w:val="21"/>
        </w:rPr>
        <w:t>Applications[</w:t>
      </w:r>
      <w:proofErr w:type="gramEnd"/>
      <w:r w:rsidRPr="00E61F04">
        <w:rPr>
          <w:rFonts w:eastAsia="宋体" w:cs="Times New Roman"/>
          <w:szCs w:val="21"/>
        </w:rPr>
        <w:t>J]. IEEE J Biomed Health Inform, 2013, 17(2):459-469.</w:t>
      </w:r>
    </w:p>
    <w:p w14:paraId="60CA525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36]</w:t>
      </w:r>
      <w:r>
        <w:rPr>
          <w:rFonts w:eastAsia="宋体" w:cs="Times New Roman"/>
          <w:szCs w:val="21"/>
        </w:rPr>
        <w:tab/>
      </w:r>
      <w:r w:rsidRPr="004716B5">
        <w:rPr>
          <w:rFonts w:eastAsia="宋体" w:cs="Times New Roman"/>
          <w:szCs w:val="21"/>
        </w:rPr>
        <w:t xml:space="preserve">Hilton M L. </w:t>
      </w:r>
      <w:bookmarkStart w:id="163" w:name="OLE_LINK32"/>
      <w:r w:rsidRPr="004716B5">
        <w:rPr>
          <w:rFonts w:eastAsia="宋体" w:cs="Times New Roman"/>
          <w:szCs w:val="21"/>
        </w:rPr>
        <w:t xml:space="preserve">Wavelet and wavelet packet compression of </w:t>
      </w:r>
      <w:proofErr w:type="gramStart"/>
      <w:r w:rsidRPr="004716B5">
        <w:rPr>
          <w:rFonts w:eastAsia="宋体" w:cs="Times New Roman"/>
          <w:szCs w:val="21"/>
        </w:rPr>
        <w:t>electrocardiograms</w:t>
      </w:r>
      <w:bookmarkEnd w:id="163"/>
      <w:r w:rsidRPr="004716B5">
        <w:rPr>
          <w:rFonts w:eastAsia="宋体" w:cs="Times New Roman"/>
          <w:szCs w:val="21"/>
        </w:rPr>
        <w:t>[</w:t>
      </w:r>
      <w:proofErr w:type="gramEnd"/>
      <w:r w:rsidRPr="004716B5">
        <w:rPr>
          <w:rFonts w:eastAsia="宋体" w:cs="Times New Roman"/>
          <w:szCs w:val="21"/>
        </w:rPr>
        <w:t>J]. IEEE Trans Biomed Eng, 1997, 44(5):394-402.</w:t>
      </w:r>
    </w:p>
    <w:p w14:paraId="4CC579B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37]</w:t>
      </w:r>
      <w:r>
        <w:rPr>
          <w:rFonts w:eastAsia="宋体" w:cs="Times New Roman"/>
          <w:szCs w:val="21"/>
        </w:rPr>
        <w:tab/>
      </w:r>
      <w:r w:rsidRPr="00DE59B0">
        <w:rPr>
          <w:rFonts w:eastAsia="宋体" w:cs="Times New Roman"/>
          <w:szCs w:val="21"/>
        </w:rPr>
        <w:t xml:space="preserve">Wang X, Chen Z, Luo J, et al. ECG compression based on combining of EMD and wavelet </w:t>
      </w:r>
      <w:proofErr w:type="gramStart"/>
      <w:r w:rsidRPr="00DE59B0">
        <w:rPr>
          <w:rFonts w:eastAsia="宋体" w:cs="Times New Roman"/>
          <w:szCs w:val="21"/>
        </w:rPr>
        <w:t>transform[</w:t>
      </w:r>
      <w:proofErr w:type="gramEnd"/>
      <w:r w:rsidRPr="00DE59B0">
        <w:rPr>
          <w:rFonts w:eastAsia="宋体" w:cs="Times New Roman"/>
          <w:szCs w:val="21"/>
        </w:rPr>
        <w:t>J]. Electronics Letters, 2016, 52(19):1588-1590.</w:t>
      </w:r>
    </w:p>
    <w:p w14:paraId="4EDC595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38]</w:t>
      </w:r>
      <w:r>
        <w:rPr>
          <w:rFonts w:eastAsia="宋体" w:cs="Times New Roman"/>
          <w:szCs w:val="21"/>
        </w:rPr>
        <w:tab/>
      </w:r>
      <w:r w:rsidRPr="0053391B">
        <w:rPr>
          <w:rFonts w:eastAsia="宋体" w:cs="Times New Roman"/>
          <w:szCs w:val="21"/>
        </w:rPr>
        <w:t xml:space="preserve">Mamaghanian H, Khaled N, Atienza D, et al. Compressed Sensing for Real-Time Energy-Efficient ECG Compression on Wireless Body Sensor </w:t>
      </w:r>
      <w:proofErr w:type="gramStart"/>
      <w:r w:rsidRPr="0053391B">
        <w:rPr>
          <w:rFonts w:eastAsia="宋体" w:cs="Times New Roman"/>
          <w:szCs w:val="21"/>
        </w:rPr>
        <w:t>Nodes[</w:t>
      </w:r>
      <w:proofErr w:type="gramEnd"/>
      <w:r w:rsidRPr="0053391B">
        <w:rPr>
          <w:rFonts w:eastAsia="宋体" w:cs="Times New Roman"/>
          <w:szCs w:val="21"/>
        </w:rPr>
        <w:t>J]. IEEE Transactions on Biomedical Engineering, 2011, 58(9):2456-2466.</w:t>
      </w:r>
    </w:p>
    <w:p w14:paraId="765B7CD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39]</w:t>
      </w:r>
      <w:r>
        <w:rPr>
          <w:rFonts w:eastAsia="宋体" w:cs="Times New Roman"/>
          <w:szCs w:val="21"/>
        </w:rPr>
        <w:tab/>
      </w:r>
      <w:r w:rsidRPr="000C1F61">
        <w:rPr>
          <w:rFonts w:eastAsia="宋体" w:cs="Times New Roman"/>
          <w:szCs w:val="21"/>
        </w:rPr>
        <w:t xml:space="preserve">Luo K, Wang Z, Li J, et al. Information-enhanced sparse binary matrix in compressed sensing for </w:t>
      </w:r>
      <w:proofErr w:type="gramStart"/>
      <w:r w:rsidRPr="000C1F61">
        <w:rPr>
          <w:rFonts w:eastAsia="宋体" w:cs="Times New Roman"/>
          <w:szCs w:val="21"/>
        </w:rPr>
        <w:t>ECG[</w:t>
      </w:r>
      <w:proofErr w:type="gramEnd"/>
      <w:r w:rsidRPr="000C1F61">
        <w:rPr>
          <w:rFonts w:eastAsia="宋体" w:cs="Times New Roman"/>
          <w:szCs w:val="21"/>
        </w:rPr>
        <w:t>J]. Electronics Letters, 2014, 50(18):1271-1273.</w:t>
      </w:r>
    </w:p>
    <w:p w14:paraId="2ED082E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40]</w:t>
      </w:r>
      <w:r>
        <w:rPr>
          <w:rFonts w:eastAsia="宋体" w:cs="Times New Roman"/>
          <w:szCs w:val="21"/>
        </w:rPr>
        <w:tab/>
      </w:r>
      <w:r w:rsidRPr="00BB7200">
        <w:rPr>
          <w:rFonts w:eastAsia="宋体" w:cs="Times New Roman"/>
          <w:szCs w:val="21"/>
        </w:rPr>
        <w:t xml:space="preserve">Zhang Z, Jung T P, Makeig S, et al. Compressed Sensing for Energy-Efficient Wireless Telemonitoring of Noninvasive Fetal ECG Via Block Sparse Bayesian </w:t>
      </w:r>
      <w:proofErr w:type="gramStart"/>
      <w:r w:rsidRPr="00BB7200">
        <w:rPr>
          <w:rFonts w:eastAsia="宋体" w:cs="Times New Roman"/>
          <w:szCs w:val="21"/>
        </w:rPr>
        <w:t>Learning[</w:t>
      </w:r>
      <w:proofErr w:type="gramEnd"/>
      <w:r w:rsidRPr="00BB7200">
        <w:rPr>
          <w:rFonts w:eastAsia="宋体" w:cs="Times New Roman"/>
          <w:szCs w:val="21"/>
        </w:rPr>
        <w:t>J]. IEEE Transactions on Biomedical Engineering, 2012, 60(2):300-9.</w:t>
      </w:r>
    </w:p>
    <w:p w14:paraId="103B4A2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41]</w:t>
      </w:r>
      <w:r>
        <w:rPr>
          <w:rFonts w:eastAsia="宋体" w:cs="Times New Roman"/>
          <w:szCs w:val="21"/>
        </w:rPr>
        <w:tab/>
      </w:r>
      <w:r w:rsidRPr="002B14D7">
        <w:rPr>
          <w:rFonts w:eastAsia="宋体" w:cs="Times New Roman"/>
          <w:szCs w:val="21"/>
        </w:rPr>
        <w:t xml:space="preserve">Liu B, Zhang Z, Xu G, et al. Energy efficient telemonitoring of physiological signals via compressed sensing: A fast algorithm and power consumption </w:t>
      </w:r>
      <w:proofErr w:type="gramStart"/>
      <w:r w:rsidRPr="002B14D7">
        <w:rPr>
          <w:rFonts w:eastAsia="宋体" w:cs="Times New Roman"/>
          <w:szCs w:val="21"/>
        </w:rPr>
        <w:t>evaluation[</w:t>
      </w:r>
      <w:proofErr w:type="gramEnd"/>
      <w:r w:rsidRPr="002B14D7">
        <w:rPr>
          <w:rFonts w:eastAsia="宋体" w:cs="Times New Roman"/>
          <w:szCs w:val="21"/>
        </w:rPr>
        <w:t>J]. Biomedical Signal Processing &amp; Control, 2014, 11(1):80-88.</w:t>
      </w:r>
    </w:p>
    <w:p w14:paraId="4D98EA1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42]</w:t>
      </w:r>
      <w:r>
        <w:rPr>
          <w:rFonts w:eastAsia="宋体" w:cs="Times New Roman"/>
          <w:szCs w:val="21"/>
        </w:rPr>
        <w:tab/>
      </w:r>
      <w:r w:rsidRPr="00887843">
        <w:rPr>
          <w:rFonts w:eastAsia="宋体" w:cs="Times New Roman"/>
          <w:szCs w:val="21"/>
        </w:rPr>
        <w:t xml:space="preserve">Tropp J A, Gilbert A C. Signal Recovery From Random Measurements Via Orthogonal Matching </w:t>
      </w:r>
      <w:proofErr w:type="gramStart"/>
      <w:r w:rsidRPr="00887843">
        <w:rPr>
          <w:rFonts w:eastAsia="宋体" w:cs="Times New Roman"/>
          <w:szCs w:val="21"/>
        </w:rPr>
        <w:t>Pursuit[</w:t>
      </w:r>
      <w:proofErr w:type="gramEnd"/>
      <w:r w:rsidRPr="00887843">
        <w:rPr>
          <w:rFonts w:eastAsia="宋体" w:cs="Times New Roman"/>
          <w:szCs w:val="21"/>
        </w:rPr>
        <w:t>J]. IEEE Transactions on Information Theory, 2007, 53(12):4655-4666.</w:t>
      </w:r>
    </w:p>
    <w:p w14:paraId="7E59ADC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43]</w:t>
      </w:r>
      <w:r>
        <w:rPr>
          <w:rFonts w:eastAsia="宋体" w:cs="Times New Roman"/>
          <w:szCs w:val="21"/>
        </w:rPr>
        <w:tab/>
      </w:r>
      <w:r w:rsidRPr="00B50CD3">
        <w:rPr>
          <w:rFonts w:eastAsia="宋体" w:cs="Times New Roman"/>
          <w:szCs w:val="21"/>
        </w:rPr>
        <w:t xml:space="preserve">Herb R A. Fourier inversion and the plancherel </w:t>
      </w:r>
      <w:proofErr w:type="gramStart"/>
      <w:r w:rsidRPr="00B50CD3">
        <w:rPr>
          <w:rFonts w:eastAsia="宋体" w:cs="Times New Roman"/>
          <w:szCs w:val="21"/>
        </w:rPr>
        <w:t>theorem[</w:t>
      </w:r>
      <w:proofErr w:type="gramEnd"/>
      <w:r w:rsidRPr="00B50CD3">
        <w:rPr>
          <w:rFonts w:eastAsia="宋体" w:cs="Times New Roman"/>
          <w:szCs w:val="21"/>
        </w:rPr>
        <w:t>M]// Non Commutative Harmonic Analysis and Lie Groups. Springer Berlin Heidelberg, 1981:197-210.</w:t>
      </w:r>
    </w:p>
    <w:p w14:paraId="516D80D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44]</w:t>
      </w:r>
      <w:r>
        <w:rPr>
          <w:rFonts w:eastAsia="宋体" w:cs="Times New Roman"/>
          <w:szCs w:val="21"/>
        </w:rPr>
        <w:tab/>
      </w:r>
      <w:r w:rsidRPr="006504C3">
        <w:rPr>
          <w:rFonts w:eastAsia="宋体" w:cs="Times New Roman" w:hint="eastAsia"/>
          <w:szCs w:val="21"/>
        </w:rPr>
        <w:t>郑君里</w:t>
      </w:r>
      <w:r w:rsidRPr="006504C3">
        <w:rPr>
          <w:rFonts w:eastAsia="宋体" w:cs="Times New Roman"/>
          <w:szCs w:val="21"/>
        </w:rPr>
        <w:t xml:space="preserve">, </w:t>
      </w:r>
      <w:r w:rsidRPr="006504C3">
        <w:rPr>
          <w:rFonts w:eastAsia="宋体" w:cs="Times New Roman"/>
          <w:szCs w:val="21"/>
        </w:rPr>
        <w:t>应启珩</w:t>
      </w:r>
      <w:r w:rsidRPr="006504C3">
        <w:rPr>
          <w:rFonts w:eastAsia="宋体" w:cs="Times New Roman"/>
          <w:szCs w:val="21"/>
        </w:rPr>
        <w:t xml:space="preserve">, </w:t>
      </w:r>
      <w:r w:rsidRPr="006504C3">
        <w:rPr>
          <w:rFonts w:eastAsia="宋体" w:cs="Times New Roman"/>
          <w:szCs w:val="21"/>
        </w:rPr>
        <w:t>杨为理</w:t>
      </w:r>
      <w:r w:rsidRPr="006504C3">
        <w:rPr>
          <w:rFonts w:eastAsia="宋体" w:cs="Times New Roman"/>
          <w:szCs w:val="21"/>
        </w:rPr>
        <w:t xml:space="preserve">. </w:t>
      </w:r>
      <w:r w:rsidRPr="006504C3">
        <w:rPr>
          <w:rFonts w:eastAsia="宋体" w:cs="Times New Roman"/>
          <w:szCs w:val="21"/>
        </w:rPr>
        <w:t>信号与系统</w:t>
      </w:r>
      <w:r w:rsidRPr="006504C3">
        <w:rPr>
          <w:rFonts w:eastAsia="宋体" w:cs="Times New Roman"/>
          <w:szCs w:val="21"/>
        </w:rPr>
        <w:t>(</w:t>
      </w:r>
      <w:r w:rsidRPr="006504C3">
        <w:rPr>
          <w:rFonts w:eastAsia="宋体" w:cs="Times New Roman"/>
          <w:szCs w:val="21"/>
        </w:rPr>
        <w:t>第二版</w:t>
      </w:r>
      <w:r w:rsidRPr="006504C3">
        <w:rPr>
          <w:rFonts w:eastAsia="宋体" w:cs="Times New Roman"/>
          <w:szCs w:val="21"/>
        </w:rPr>
        <w:t xml:space="preserve">)[M]. </w:t>
      </w:r>
      <w:r w:rsidRPr="006504C3">
        <w:rPr>
          <w:rFonts w:eastAsia="宋体" w:cs="Times New Roman"/>
          <w:szCs w:val="21"/>
        </w:rPr>
        <w:t>高等教育出版社</w:t>
      </w:r>
      <w:r w:rsidRPr="006504C3">
        <w:rPr>
          <w:rFonts w:eastAsia="宋体" w:cs="Times New Roman"/>
          <w:szCs w:val="21"/>
        </w:rPr>
        <w:t>, 2000. 127~148</w:t>
      </w:r>
    </w:p>
    <w:p w14:paraId="70F3A89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45]</w:t>
      </w:r>
      <w:r>
        <w:rPr>
          <w:rFonts w:eastAsia="宋体" w:cs="Times New Roman"/>
          <w:szCs w:val="21"/>
        </w:rPr>
        <w:tab/>
      </w:r>
      <w:r w:rsidRPr="004011AD">
        <w:rPr>
          <w:rFonts w:eastAsia="宋体" w:cs="Times New Roman" w:hint="eastAsia"/>
          <w:szCs w:val="21"/>
        </w:rPr>
        <w:t>邢鑫</w:t>
      </w:r>
      <w:r w:rsidRPr="004011AD">
        <w:rPr>
          <w:rFonts w:eastAsia="宋体" w:cs="Times New Roman"/>
          <w:szCs w:val="21"/>
        </w:rPr>
        <w:t xml:space="preserve">. </w:t>
      </w:r>
      <w:r w:rsidRPr="004011AD">
        <w:rPr>
          <w:rFonts w:eastAsia="宋体" w:cs="Times New Roman"/>
          <w:szCs w:val="21"/>
        </w:rPr>
        <w:t>基于快速傅里叶变换频谱细化算法的研究</w:t>
      </w:r>
      <w:r w:rsidRPr="004011AD">
        <w:rPr>
          <w:rFonts w:eastAsia="宋体" w:cs="Times New Roman"/>
          <w:szCs w:val="21"/>
        </w:rPr>
        <w:t xml:space="preserve">[D]. </w:t>
      </w:r>
      <w:r w:rsidRPr="004011AD">
        <w:rPr>
          <w:rFonts w:eastAsia="宋体" w:cs="Times New Roman"/>
          <w:szCs w:val="21"/>
        </w:rPr>
        <w:t>湖北工业大学</w:t>
      </w:r>
      <w:r w:rsidRPr="004011AD">
        <w:rPr>
          <w:rFonts w:eastAsia="宋体" w:cs="Times New Roman"/>
          <w:szCs w:val="21"/>
        </w:rPr>
        <w:t>, 2013.</w:t>
      </w:r>
    </w:p>
    <w:p w14:paraId="4E98954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46]</w:t>
      </w:r>
      <w:r>
        <w:rPr>
          <w:rFonts w:eastAsia="宋体" w:cs="Times New Roman"/>
          <w:szCs w:val="21"/>
        </w:rPr>
        <w:tab/>
      </w:r>
      <w:r w:rsidRPr="00A23243">
        <w:rPr>
          <w:rFonts w:eastAsia="宋体" w:cs="Times New Roman" w:hint="eastAsia"/>
          <w:szCs w:val="21"/>
        </w:rPr>
        <w:t>崔璨</w:t>
      </w:r>
      <w:r w:rsidRPr="00A23243">
        <w:rPr>
          <w:rFonts w:eastAsia="宋体" w:cs="Times New Roman"/>
          <w:szCs w:val="21"/>
        </w:rPr>
        <w:t xml:space="preserve">, </w:t>
      </w:r>
      <w:r w:rsidRPr="00A23243">
        <w:rPr>
          <w:rFonts w:eastAsia="宋体" w:cs="Times New Roman"/>
          <w:szCs w:val="21"/>
        </w:rPr>
        <w:t>袁英才</w:t>
      </w:r>
      <w:r w:rsidRPr="00A23243">
        <w:rPr>
          <w:rFonts w:eastAsia="宋体" w:cs="Times New Roman"/>
          <w:szCs w:val="21"/>
        </w:rPr>
        <w:t xml:space="preserve">. </w:t>
      </w:r>
      <w:r w:rsidRPr="00A23243">
        <w:rPr>
          <w:rFonts w:eastAsia="宋体" w:cs="Times New Roman"/>
          <w:szCs w:val="21"/>
        </w:rPr>
        <w:t>窗函数在信号处理中的应用</w:t>
      </w:r>
      <w:r w:rsidRPr="00A23243">
        <w:rPr>
          <w:rFonts w:eastAsia="宋体" w:cs="Times New Roman"/>
          <w:szCs w:val="21"/>
        </w:rPr>
        <w:t xml:space="preserve">[J]. </w:t>
      </w:r>
      <w:r w:rsidRPr="00A23243">
        <w:rPr>
          <w:rFonts w:eastAsia="宋体" w:cs="Times New Roman"/>
          <w:szCs w:val="21"/>
        </w:rPr>
        <w:t>北京印刷学院学报</w:t>
      </w:r>
      <w:r w:rsidRPr="00A23243">
        <w:rPr>
          <w:rFonts w:eastAsia="宋体" w:cs="Times New Roman"/>
          <w:szCs w:val="21"/>
        </w:rPr>
        <w:t>, 2014(4):</w:t>
      </w:r>
      <w:proofErr w:type="gramStart"/>
      <w:r w:rsidRPr="00A23243">
        <w:rPr>
          <w:rFonts w:eastAsia="宋体" w:cs="Times New Roman"/>
          <w:szCs w:val="21"/>
        </w:rPr>
        <w:t>71-74.</w:t>
      </w:r>
      <w:proofErr w:type="gramEnd"/>
    </w:p>
    <w:p w14:paraId="4EA4BE5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47]</w:t>
      </w:r>
      <w:r>
        <w:rPr>
          <w:rFonts w:eastAsia="宋体" w:cs="Times New Roman"/>
          <w:szCs w:val="21"/>
        </w:rPr>
        <w:tab/>
      </w:r>
      <w:r w:rsidRPr="00DF01F6">
        <w:rPr>
          <w:rFonts w:eastAsia="宋体" w:cs="Times New Roman" w:hint="eastAsia"/>
          <w:szCs w:val="21"/>
        </w:rPr>
        <w:t>陶然</w:t>
      </w:r>
      <w:r w:rsidRPr="00DF01F6">
        <w:rPr>
          <w:rFonts w:eastAsia="宋体" w:cs="Times New Roman"/>
          <w:szCs w:val="21"/>
        </w:rPr>
        <w:t xml:space="preserve">, </w:t>
      </w:r>
      <w:r w:rsidRPr="00DF01F6">
        <w:rPr>
          <w:rFonts w:eastAsia="宋体" w:cs="Times New Roman"/>
          <w:szCs w:val="21"/>
        </w:rPr>
        <w:t>张惠云</w:t>
      </w:r>
      <w:r w:rsidRPr="00DF01F6">
        <w:rPr>
          <w:rFonts w:eastAsia="宋体" w:cs="Times New Roman"/>
          <w:szCs w:val="21"/>
        </w:rPr>
        <w:t xml:space="preserve">, </w:t>
      </w:r>
      <w:r w:rsidRPr="00DF01F6">
        <w:rPr>
          <w:rFonts w:eastAsia="宋体" w:cs="Times New Roman"/>
          <w:szCs w:val="21"/>
        </w:rPr>
        <w:t>王越</w:t>
      </w:r>
      <w:r w:rsidRPr="00DF01F6">
        <w:rPr>
          <w:rFonts w:eastAsia="宋体" w:cs="Times New Roman"/>
          <w:szCs w:val="21"/>
        </w:rPr>
        <w:t xml:space="preserve">. </w:t>
      </w:r>
      <w:r w:rsidRPr="00DF01F6">
        <w:rPr>
          <w:rFonts w:eastAsia="宋体" w:cs="Times New Roman"/>
          <w:szCs w:val="21"/>
        </w:rPr>
        <w:t>多抽样率数字信号处理理论及其应用</w:t>
      </w:r>
      <w:r w:rsidRPr="00DF01F6">
        <w:rPr>
          <w:rFonts w:eastAsia="宋体" w:cs="Times New Roman"/>
          <w:szCs w:val="21"/>
        </w:rPr>
        <w:t xml:space="preserve">[M]. </w:t>
      </w:r>
      <w:r w:rsidRPr="00DF01F6">
        <w:rPr>
          <w:rFonts w:eastAsia="宋体" w:cs="Times New Roman"/>
          <w:szCs w:val="21"/>
        </w:rPr>
        <w:t>清华大学出版社</w:t>
      </w:r>
      <w:r w:rsidRPr="00DF01F6">
        <w:rPr>
          <w:rFonts w:eastAsia="宋体" w:cs="Times New Roman"/>
          <w:szCs w:val="21"/>
        </w:rPr>
        <w:t>, 2007. 135~138</w:t>
      </w:r>
    </w:p>
    <w:p w14:paraId="21278DE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48]</w:t>
      </w:r>
      <w:r>
        <w:rPr>
          <w:rFonts w:eastAsia="宋体" w:cs="Times New Roman"/>
          <w:szCs w:val="21"/>
        </w:rPr>
        <w:tab/>
      </w:r>
      <w:r w:rsidRPr="00722376">
        <w:rPr>
          <w:rFonts w:eastAsia="宋体" w:cs="Times New Roman"/>
          <w:szCs w:val="21"/>
        </w:rPr>
        <w:t xml:space="preserve">AlbertBoggess, FrancisJ.Narcowich. </w:t>
      </w:r>
      <w:r w:rsidRPr="00722376">
        <w:rPr>
          <w:rFonts w:eastAsia="宋体" w:cs="Times New Roman"/>
          <w:szCs w:val="21"/>
        </w:rPr>
        <w:t>小波与傅里叶分析基础</w:t>
      </w:r>
      <w:r w:rsidRPr="00722376">
        <w:rPr>
          <w:rFonts w:eastAsia="宋体" w:cs="Times New Roman"/>
          <w:szCs w:val="21"/>
        </w:rPr>
        <w:t xml:space="preserve">[M]. </w:t>
      </w:r>
      <w:r w:rsidRPr="00722376">
        <w:rPr>
          <w:rFonts w:eastAsia="宋体" w:cs="Times New Roman"/>
          <w:szCs w:val="21"/>
        </w:rPr>
        <w:t>电子工业出版社</w:t>
      </w:r>
      <w:r w:rsidRPr="00722376">
        <w:rPr>
          <w:rFonts w:eastAsia="宋体" w:cs="Times New Roman"/>
          <w:szCs w:val="21"/>
        </w:rPr>
        <w:t>, 2010.</w:t>
      </w:r>
    </w:p>
    <w:p w14:paraId="057C1038"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49]</w:t>
      </w:r>
      <w:r>
        <w:rPr>
          <w:rFonts w:eastAsia="宋体" w:cs="Times New Roman"/>
          <w:szCs w:val="21"/>
        </w:rPr>
        <w:tab/>
      </w:r>
      <w:r w:rsidRPr="00501096">
        <w:rPr>
          <w:rFonts w:eastAsia="宋体" w:cs="Times New Roman"/>
          <w:szCs w:val="21"/>
        </w:rPr>
        <w:t xml:space="preserve">Mallat S G. Multifrequency channel decompositions of images and wavelet </w:t>
      </w:r>
      <w:proofErr w:type="gramStart"/>
      <w:r w:rsidRPr="00501096">
        <w:rPr>
          <w:rFonts w:eastAsia="宋体" w:cs="Times New Roman"/>
          <w:szCs w:val="21"/>
        </w:rPr>
        <w:t>models[</w:t>
      </w:r>
      <w:proofErr w:type="gramEnd"/>
      <w:r w:rsidRPr="00501096">
        <w:rPr>
          <w:rFonts w:eastAsia="宋体" w:cs="Times New Roman"/>
          <w:szCs w:val="21"/>
        </w:rPr>
        <w:t xml:space="preserve">J]. IEEE Transactions on Acoustics Speech &amp; Signal Processing, 1989, </w:t>
      </w:r>
      <w:r w:rsidRPr="00501096">
        <w:rPr>
          <w:rFonts w:eastAsia="宋体" w:cs="Times New Roman"/>
          <w:szCs w:val="21"/>
        </w:rPr>
        <w:lastRenderedPageBreak/>
        <w:t>37(12):2091-2110.</w:t>
      </w:r>
    </w:p>
    <w:p w14:paraId="0386EF64"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50]</w:t>
      </w:r>
      <w:r>
        <w:rPr>
          <w:rFonts w:eastAsia="宋体" w:cs="Times New Roman"/>
          <w:szCs w:val="21"/>
        </w:rPr>
        <w:tab/>
      </w:r>
      <w:r w:rsidRPr="00B75406">
        <w:rPr>
          <w:rFonts w:eastAsia="宋体" w:cs="Times New Roman"/>
          <w:szCs w:val="21"/>
        </w:rPr>
        <w:t xml:space="preserve">Mallat S G. A Wavelet Tour of Signal Processing: The Sparse </w:t>
      </w:r>
      <w:proofErr w:type="gramStart"/>
      <w:r w:rsidRPr="00B75406">
        <w:rPr>
          <w:rFonts w:eastAsia="宋体" w:cs="Times New Roman"/>
          <w:szCs w:val="21"/>
        </w:rPr>
        <w:t>Way[</w:t>
      </w:r>
      <w:proofErr w:type="gramEnd"/>
      <w:r w:rsidRPr="00B75406">
        <w:rPr>
          <w:rFonts w:eastAsia="宋体" w:cs="Times New Roman"/>
          <w:szCs w:val="21"/>
        </w:rPr>
        <w:t>J]. 2009, 31(3):83-85.</w:t>
      </w:r>
    </w:p>
    <w:p w14:paraId="6A9A87E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51]</w:t>
      </w:r>
      <w:r>
        <w:rPr>
          <w:rFonts w:eastAsia="宋体" w:cs="Times New Roman"/>
          <w:szCs w:val="21"/>
        </w:rPr>
        <w:tab/>
      </w:r>
      <w:r w:rsidRPr="00B75406">
        <w:rPr>
          <w:rFonts w:eastAsia="宋体" w:cs="Times New Roman"/>
          <w:szCs w:val="21"/>
        </w:rPr>
        <w:t xml:space="preserve">Mallat S. Zero-crossings of a wavelet </w:t>
      </w:r>
      <w:proofErr w:type="gramStart"/>
      <w:r w:rsidRPr="00B75406">
        <w:rPr>
          <w:rFonts w:eastAsia="宋体" w:cs="Times New Roman"/>
          <w:szCs w:val="21"/>
        </w:rPr>
        <w:t>transform[</w:t>
      </w:r>
      <w:proofErr w:type="gramEnd"/>
      <w:r w:rsidRPr="00B75406">
        <w:rPr>
          <w:rFonts w:eastAsia="宋体" w:cs="Times New Roman"/>
          <w:szCs w:val="21"/>
        </w:rPr>
        <w:t>J]. IEEE Trans on Information Theory, 1991, 37(4):1019-1033.</w:t>
      </w:r>
    </w:p>
    <w:p w14:paraId="455C61B7"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52]</w:t>
      </w:r>
      <w:r>
        <w:rPr>
          <w:rFonts w:eastAsia="宋体" w:cs="Times New Roman"/>
          <w:szCs w:val="21"/>
        </w:rPr>
        <w:tab/>
      </w:r>
      <w:r w:rsidRPr="002952C1">
        <w:rPr>
          <w:rFonts w:eastAsia="宋体" w:cs="Times New Roman"/>
          <w:szCs w:val="21"/>
        </w:rPr>
        <w:t xml:space="preserve">Cohen A, Kovačević J. Wavelets: the mathematical </w:t>
      </w:r>
      <w:proofErr w:type="gramStart"/>
      <w:r w:rsidRPr="002952C1">
        <w:rPr>
          <w:rFonts w:eastAsia="宋体" w:cs="Times New Roman"/>
          <w:szCs w:val="21"/>
        </w:rPr>
        <w:t>background[</w:t>
      </w:r>
      <w:proofErr w:type="gramEnd"/>
      <w:r w:rsidRPr="002952C1">
        <w:rPr>
          <w:rFonts w:eastAsia="宋体" w:cs="Times New Roman"/>
          <w:szCs w:val="21"/>
        </w:rPr>
        <w:t>J]. Proceedings of the IEEE, 1996, 84(4):514-522.</w:t>
      </w:r>
    </w:p>
    <w:p w14:paraId="041D772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53]</w:t>
      </w:r>
      <w:r>
        <w:rPr>
          <w:rFonts w:eastAsia="宋体" w:cs="Times New Roman"/>
          <w:szCs w:val="21"/>
        </w:rPr>
        <w:tab/>
      </w:r>
      <w:r w:rsidRPr="008A7E22">
        <w:rPr>
          <w:rFonts w:eastAsia="宋体" w:cs="Times New Roman" w:hint="eastAsia"/>
          <w:szCs w:val="21"/>
        </w:rPr>
        <w:t>张贤达</w:t>
      </w:r>
      <w:r w:rsidRPr="008A7E22">
        <w:rPr>
          <w:rFonts w:eastAsia="宋体" w:cs="Times New Roman"/>
          <w:szCs w:val="21"/>
        </w:rPr>
        <w:t xml:space="preserve">. </w:t>
      </w:r>
      <w:r w:rsidRPr="008A7E22">
        <w:rPr>
          <w:rFonts w:eastAsia="宋体" w:cs="Times New Roman"/>
          <w:szCs w:val="21"/>
        </w:rPr>
        <w:t>现代信号处理</w:t>
      </w:r>
      <w:r w:rsidRPr="008A7E22">
        <w:rPr>
          <w:rFonts w:eastAsia="宋体" w:cs="Times New Roman"/>
          <w:szCs w:val="21"/>
        </w:rPr>
        <w:t>:</w:t>
      </w:r>
      <w:r w:rsidRPr="008A7E22">
        <w:rPr>
          <w:rFonts w:eastAsia="宋体" w:cs="Times New Roman"/>
          <w:szCs w:val="21"/>
        </w:rPr>
        <w:t>第二版</w:t>
      </w:r>
      <w:r w:rsidRPr="008A7E22">
        <w:rPr>
          <w:rFonts w:eastAsia="宋体" w:cs="Times New Roman"/>
          <w:szCs w:val="21"/>
        </w:rPr>
        <w:t xml:space="preserve">[M]. </w:t>
      </w:r>
      <w:r w:rsidRPr="008A7E22">
        <w:rPr>
          <w:rFonts w:eastAsia="宋体" w:cs="Times New Roman"/>
          <w:szCs w:val="21"/>
        </w:rPr>
        <w:t>清华大学出版社</w:t>
      </w:r>
      <w:r w:rsidRPr="008A7E22">
        <w:rPr>
          <w:rFonts w:eastAsia="宋体" w:cs="Times New Roman"/>
          <w:szCs w:val="21"/>
        </w:rPr>
        <w:t>, 2002.</w:t>
      </w:r>
    </w:p>
    <w:p w14:paraId="7972076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54]</w:t>
      </w:r>
      <w:r>
        <w:rPr>
          <w:rFonts w:eastAsia="宋体" w:cs="Times New Roman"/>
          <w:szCs w:val="21"/>
        </w:rPr>
        <w:tab/>
      </w:r>
      <w:r w:rsidRPr="004D3DA9">
        <w:rPr>
          <w:rFonts w:eastAsia="宋体" w:cs="Times New Roman"/>
          <w:szCs w:val="21"/>
        </w:rPr>
        <w:t>Carson J R, Fry T C. Variable Frequency Electric Circuit Theory with Application to the Theory of Frequency</w:t>
      </w:r>
      <w:r w:rsidRPr="00553E4E">
        <w:rPr>
          <w:rFonts w:eastAsia="宋体" w:cs="Times New Roman" w:hint="eastAsia"/>
          <w:szCs w:val="21"/>
        </w:rPr>
        <w:t>‐</w:t>
      </w:r>
      <w:proofErr w:type="gramStart"/>
      <w:r w:rsidRPr="004D3DA9">
        <w:rPr>
          <w:rFonts w:eastAsia="宋体" w:cs="Times New Roman"/>
          <w:szCs w:val="21"/>
        </w:rPr>
        <w:t>Modulation[</w:t>
      </w:r>
      <w:proofErr w:type="gramEnd"/>
      <w:r w:rsidRPr="004D3DA9">
        <w:rPr>
          <w:rFonts w:eastAsia="宋体" w:cs="Times New Roman"/>
          <w:szCs w:val="21"/>
        </w:rPr>
        <w:t xml:space="preserve">J]. </w:t>
      </w:r>
      <w:proofErr w:type="gramStart"/>
      <w:r w:rsidRPr="004D3DA9">
        <w:rPr>
          <w:rFonts w:eastAsia="宋体" w:cs="Times New Roman"/>
          <w:szCs w:val="21"/>
        </w:rPr>
        <w:t>Bell Labs Technical Journal, 2014, 16(4):513-540.</w:t>
      </w:r>
      <w:proofErr w:type="gramEnd"/>
    </w:p>
    <w:p w14:paraId="26932FF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55]</w:t>
      </w:r>
      <w:r>
        <w:rPr>
          <w:rFonts w:eastAsia="宋体" w:cs="Times New Roman"/>
          <w:szCs w:val="21"/>
        </w:rPr>
        <w:tab/>
      </w:r>
      <w:r w:rsidRPr="00507DEE">
        <w:rPr>
          <w:rFonts w:eastAsia="宋体" w:cs="Times New Roman"/>
          <w:szCs w:val="21"/>
        </w:rPr>
        <w:t xml:space="preserve">Ville J. Theorie et application de la notion de signal </w:t>
      </w:r>
      <w:proofErr w:type="gramStart"/>
      <w:r w:rsidRPr="00507DEE">
        <w:rPr>
          <w:rFonts w:eastAsia="宋体" w:cs="Times New Roman"/>
          <w:szCs w:val="21"/>
        </w:rPr>
        <w:t>analytique[</w:t>
      </w:r>
      <w:proofErr w:type="gramEnd"/>
      <w:r w:rsidRPr="00507DEE">
        <w:rPr>
          <w:rFonts w:eastAsia="宋体" w:cs="Times New Roman"/>
          <w:szCs w:val="21"/>
        </w:rPr>
        <w:t xml:space="preserve">J]. Cables </w:t>
      </w:r>
      <w:proofErr w:type="gramStart"/>
      <w:r w:rsidRPr="00507DEE">
        <w:rPr>
          <w:rFonts w:eastAsia="宋体" w:cs="Times New Roman"/>
          <w:szCs w:val="21"/>
        </w:rPr>
        <w:t>Et</w:t>
      </w:r>
      <w:proofErr w:type="gramEnd"/>
      <w:r w:rsidRPr="00507DEE">
        <w:rPr>
          <w:rFonts w:eastAsia="宋体" w:cs="Times New Roman"/>
          <w:szCs w:val="21"/>
        </w:rPr>
        <w:t xml:space="preserve"> Transmission, 1948, 2.</w:t>
      </w:r>
    </w:p>
    <w:p w14:paraId="77A41B6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56]</w:t>
      </w:r>
      <w:r>
        <w:rPr>
          <w:rFonts w:eastAsia="宋体" w:cs="Times New Roman"/>
          <w:szCs w:val="21"/>
        </w:rPr>
        <w:tab/>
      </w:r>
      <w:r w:rsidRPr="00DF5AF0">
        <w:rPr>
          <w:rFonts w:eastAsia="宋体" w:cs="Times New Roman"/>
          <w:szCs w:val="21"/>
        </w:rPr>
        <w:t xml:space="preserve">Schwab H. Time-Frequency Analysis: Theory and Applications.[M]// Theory and application of interindustry analysis. </w:t>
      </w:r>
      <w:proofErr w:type="gramStart"/>
      <w:r w:rsidRPr="00DF5AF0">
        <w:rPr>
          <w:rFonts w:eastAsia="宋体" w:cs="Times New Roman"/>
          <w:szCs w:val="21"/>
        </w:rPr>
        <w:t>Изд-во иностр.</w:t>
      </w:r>
      <w:proofErr w:type="gramEnd"/>
      <w:r w:rsidRPr="00DF5AF0">
        <w:rPr>
          <w:rFonts w:eastAsia="宋体" w:cs="Times New Roman"/>
          <w:szCs w:val="21"/>
        </w:rPr>
        <w:t xml:space="preserve"> </w:t>
      </w:r>
      <w:proofErr w:type="gramStart"/>
      <w:r w:rsidRPr="00DF5AF0">
        <w:rPr>
          <w:rFonts w:eastAsia="宋体" w:cs="Times New Roman"/>
          <w:szCs w:val="21"/>
        </w:rPr>
        <w:t>лит</w:t>
      </w:r>
      <w:proofErr w:type="gramEnd"/>
      <w:r w:rsidRPr="00DF5AF0">
        <w:rPr>
          <w:rFonts w:eastAsia="宋体" w:cs="Times New Roman"/>
          <w:szCs w:val="21"/>
        </w:rPr>
        <w:t>. 1963:377-84.</w:t>
      </w:r>
    </w:p>
    <w:p w14:paraId="6DBD18BC"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57]</w:t>
      </w:r>
      <w:r>
        <w:rPr>
          <w:rFonts w:eastAsia="宋体" w:cs="Times New Roman"/>
          <w:szCs w:val="21"/>
        </w:rPr>
        <w:tab/>
      </w:r>
      <w:r w:rsidRPr="009C4CA1">
        <w:rPr>
          <w:rFonts w:eastAsia="宋体" w:cs="Times New Roman"/>
          <w:szCs w:val="21"/>
        </w:rPr>
        <w:t xml:space="preserve">Huang N E, Wu M L C, Long S R, et al. A confidence limit for the empirical mode decomposition and Hilbert spectral </w:t>
      </w:r>
      <w:proofErr w:type="gramStart"/>
      <w:r w:rsidRPr="009C4CA1">
        <w:rPr>
          <w:rFonts w:eastAsia="宋体" w:cs="Times New Roman"/>
          <w:szCs w:val="21"/>
        </w:rPr>
        <w:t>analysis[</w:t>
      </w:r>
      <w:proofErr w:type="gramEnd"/>
      <w:r w:rsidRPr="009C4CA1">
        <w:rPr>
          <w:rFonts w:eastAsia="宋体" w:cs="Times New Roman"/>
          <w:szCs w:val="21"/>
        </w:rPr>
        <w:t>J]. Proceedings Mathematical Physical &amp; Engineering Sciences, 2003, 459(2037):2317-2345.</w:t>
      </w:r>
    </w:p>
    <w:p w14:paraId="0A6AD2F8"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58]</w:t>
      </w:r>
      <w:r>
        <w:rPr>
          <w:rFonts w:eastAsia="宋体" w:cs="Times New Roman"/>
          <w:szCs w:val="21"/>
        </w:rPr>
        <w:tab/>
      </w:r>
      <w:r w:rsidRPr="000E6C76">
        <w:rPr>
          <w:rFonts w:eastAsia="宋体" w:cs="Times New Roman"/>
          <w:szCs w:val="21"/>
        </w:rPr>
        <w:t xml:space="preserve">Huang N E, Shen Z, Long S R, et al. The empirical mode decomposition and the Hilbert spectrum for nonlinear and non-stationary time series </w:t>
      </w:r>
      <w:proofErr w:type="gramStart"/>
      <w:r w:rsidRPr="000E6C76">
        <w:rPr>
          <w:rFonts w:eastAsia="宋体" w:cs="Times New Roman"/>
          <w:szCs w:val="21"/>
        </w:rPr>
        <w:t>analysis[</w:t>
      </w:r>
      <w:proofErr w:type="gramEnd"/>
      <w:r w:rsidRPr="000E6C76">
        <w:rPr>
          <w:rFonts w:eastAsia="宋体" w:cs="Times New Roman"/>
          <w:szCs w:val="21"/>
        </w:rPr>
        <w:t xml:space="preserve">J]. Proceedings of the Royal Society </w:t>
      </w:r>
      <w:proofErr w:type="gramStart"/>
      <w:r w:rsidRPr="000E6C76">
        <w:rPr>
          <w:rFonts w:eastAsia="宋体" w:cs="Times New Roman"/>
          <w:szCs w:val="21"/>
        </w:rPr>
        <w:t>A</w:t>
      </w:r>
      <w:proofErr w:type="gramEnd"/>
      <w:r w:rsidRPr="000E6C76">
        <w:rPr>
          <w:rFonts w:eastAsia="宋体" w:cs="Times New Roman"/>
          <w:szCs w:val="21"/>
        </w:rPr>
        <w:t xml:space="preserve"> Mathematical Physical &amp; Engineering Sciences, 1998, 454(1971):903-995.</w:t>
      </w:r>
    </w:p>
    <w:p w14:paraId="3F2C328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59]</w:t>
      </w:r>
      <w:r>
        <w:rPr>
          <w:rFonts w:eastAsia="宋体" w:cs="Times New Roman"/>
          <w:szCs w:val="21"/>
        </w:rPr>
        <w:tab/>
      </w:r>
      <w:r w:rsidRPr="00D2285C">
        <w:rPr>
          <w:rFonts w:eastAsia="宋体" w:cs="Times New Roman"/>
          <w:szCs w:val="21"/>
        </w:rPr>
        <w:t xml:space="preserve">Hu X, Peng S, Hwang W L. EMD Revisited: A New Understanding of the Envelope and Resolving the Mode-Mixing Problem in AM-FM </w:t>
      </w:r>
      <w:proofErr w:type="gramStart"/>
      <w:r w:rsidRPr="00D2285C">
        <w:rPr>
          <w:rFonts w:eastAsia="宋体" w:cs="Times New Roman"/>
          <w:szCs w:val="21"/>
        </w:rPr>
        <w:t>Signals[</w:t>
      </w:r>
      <w:proofErr w:type="gramEnd"/>
      <w:r w:rsidRPr="00D2285C">
        <w:rPr>
          <w:rFonts w:eastAsia="宋体" w:cs="Times New Roman"/>
          <w:szCs w:val="21"/>
        </w:rPr>
        <w:t>J]. IEEE Transactions on Signal Processing, 2012, 60(3):1075-1086.</w:t>
      </w:r>
    </w:p>
    <w:p w14:paraId="1D9A8AD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60]</w:t>
      </w:r>
      <w:r>
        <w:rPr>
          <w:rFonts w:eastAsia="宋体" w:cs="Times New Roman"/>
          <w:szCs w:val="21"/>
        </w:rPr>
        <w:tab/>
      </w:r>
      <w:r w:rsidRPr="001430ED">
        <w:rPr>
          <w:rFonts w:eastAsia="宋体" w:cs="Times New Roman"/>
          <w:szCs w:val="21"/>
        </w:rPr>
        <w:t xml:space="preserve">Shen W C, Chen Y H, Wu A Y. Low-complexity sinusoidal-assisted EMD (SAEMD) algorithms for solving mode-mixing problems in HHT[M]. </w:t>
      </w:r>
      <w:proofErr w:type="gramStart"/>
      <w:r w:rsidRPr="001430ED">
        <w:rPr>
          <w:rFonts w:eastAsia="宋体" w:cs="Times New Roman"/>
          <w:szCs w:val="21"/>
        </w:rPr>
        <w:t>Academic Press, Inc. 2014.</w:t>
      </w:r>
      <w:proofErr w:type="gramEnd"/>
    </w:p>
    <w:p w14:paraId="4CCCCC8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61]</w:t>
      </w:r>
      <w:r>
        <w:rPr>
          <w:rFonts w:eastAsia="宋体" w:cs="Times New Roman"/>
          <w:szCs w:val="21"/>
        </w:rPr>
        <w:tab/>
      </w:r>
      <w:r w:rsidRPr="00147D9C">
        <w:rPr>
          <w:rFonts w:eastAsia="宋体" w:cs="Times New Roman"/>
          <w:szCs w:val="21"/>
        </w:rPr>
        <w:t>Yeh J R, Shieh J S, Huang N E. Complementary Ensemble Empirical Mode Decomposition: a Novel Noise Enhanced Data Analysis Method</w:t>
      </w:r>
      <w:proofErr w:type="gramStart"/>
      <w:r w:rsidRPr="00147D9C">
        <w:rPr>
          <w:rFonts w:eastAsia="宋体" w:cs="Times New Roman"/>
          <w:szCs w:val="21"/>
        </w:rPr>
        <w:t>.[</w:t>
      </w:r>
      <w:proofErr w:type="gramEnd"/>
      <w:r w:rsidRPr="00147D9C">
        <w:rPr>
          <w:rFonts w:eastAsia="宋体" w:cs="Times New Roman"/>
          <w:szCs w:val="21"/>
        </w:rPr>
        <w:t>J]. Advances in Adaptive Data Analysis, 2010, 02(02):1000042-.</w:t>
      </w:r>
    </w:p>
    <w:p w14:paraId="67CFCF0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62]</w:t>
      </w:r>
      <w:r>
        <w:rPr>
          <w:rFonts w:eastAsia="宋体" w:cs="Times New Roman"/>
          <w:szCs w:val="21"/>
        </w:rPr>
        <w:tab/>
      </w:r>
      <w:r w:rsidRPr="00C51B6A">
        <w:rPr>
          <w:rFonts w:eastAsia="宋体" w:cs="Times New Roman"/>
          <w:szCs w:val="21"/>
        </w:rPr>
        <w:t xml:space="preserve">Yang Z, Yang L, Qing C, et al. A method to eliminate riding waves appearing in the empirical AM/FM demodulation </w:t>
      </w:r>
      <w:proofErr w:type="gramStart"/>
      <w:r w:rsidRPr="00547478">
        <w:rPr>
          <w:rFonts w:ascii="Segoe UI Symbol" w:eastAsia="宋体" w:hAnsi="Segoe UI Symbol" w:cs="Segoe UI Symbol"/>
          <w:szCs w:val="21"/>
        </w:rPr>
        <w:t>☆</w:t>
      </w:r>
      <w:r w:rsidRPr="00C51B6A">
        <w:rPr>
          <w:rFonts w:eastAsia="宋体" w:cs="Times New Roman"/>
          <w:szCs w:val="21"/>
        </w:rPr>
        <w:t>[</w:t>
      </w:r>
      <w:proofErr w:type="gramEnd"/>
      <w:r w:rsidRPr="00C51B6A">
        <w:rPr>
          <w:rFonts w:eastAsia="宋体" w:cs="Times New Roman"/>
          <w:szCs w:val="21"/>
        </w:rPr>
        <w:t xml:space="preserve">J]. Digital Signal Processing, 2008, </w:t>
      </w:r>
      <w:r w:rsidRPr="00C51B6A">
        <w:rPr>
          <w:rFonts w:eastAsia="宋体" w:cs="Times New Roman"/>
          <w:szCs w:val="21"/>
        </w:rPr>
        <w:lastRenderedPageBreak/>
        <w:t>18(4):488-504.</w:t>
      </w:r>
    </w:p>
    <w:p w14:paraId="2A472EC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63]</w:t>
      </w:r>
      <w:r>
        <w:rPr>
          <w:rFonts w:eastAsia="宋体" w:cs="Times New Roman"/>
          <w:szCs w:val="21"/>
        </w:rPr>
        <w:tab/>
      </w:r>
      <w:r w:rsidRPr="002E71B6">
        <w:rPr>
          <w:rFonts w:eastAsia="宋体" w:cs="Times New Roman"/>
          <w:szCs w:val="21"/>
        </w:rPr>
        <w:t xml:space="preserve">ZHAOHUA WU, NORDEN E. HUANG. ENSEMBLE EMPIRICAL MODE DECOMPOSITION: A NOISE-ASSISTED DATA ANALYSIS </w:t>
      </w:r>
      <w:proofErr w:type="gramStart"/>
      <w:r w:rsidRPr="002E71B6">
        <w:rPr>
          <w:rFonts w:eastAsia="宋体" w:cs="Times New Roman"/>
          <w:szCs w:val="21"/>
        </w:rPr>
        <w:t>METHOD[</w:t>
      </w:r>
      <w:proofErr w:type="gramEnd"/>
      <w:r w:rsidRPr="002E71B6">
        <w:rPr>
          <w:rFonts w:eastAsia="宋体" w:cs="Times New Roman"/>
          <w:szCs w:val="21"/>
        </w:rPr>
        <w:t>J]. Advances in Adaptive Data Analysis, 2005, 1(01):-.</w:t>
      </w:r>
    </w:p>
    <w:p w14:paraId="07D9F783"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64]</w:t>
      </w:r>
      <w:r>
        <w:rPr>
          <w:rFonts w:eastAsia="宋体" w:cs="Times New Roman"/>
          <w:szCs w:val="21"/>
        </w:rPr>
        <w:tab/>
      </w:r>
      <w:r w:rsidRPr="005A238F">
        <w:rPr>
          <w:rFonts w:eastAsia="宋体" w:cs="Times New Roman"/>
          <w:szCs w:val="21"/>
        </w:rPr>
        <w:t xml:space="preserve">Shaffer S J, Dunbar R S, Hsiao S V, et al. A median-filter-based ambiguity removal algorithm for </w:t>
      </w:r>
      <w:proofErr w:type="gramStart"/>
      <w:r w:rsidRPr="005A238F">
        <w:rPr>
          <w:rFonts w:eastAsia="宋体" w:cs="Times New Roman"/>
          <w:szCs w:val="21"/>
        </w:rPr>
        <w:t>NSCAT[</w:t>
      </w:r>
      <w:proofErr w:type="gramEnd"/>
      <w:r w:rsidRPr="005A238F">
        <w:rPr>
          <w:rFonts w:eastAsia="宋体" w:cs="Times New Roman"/>
          <w:szCs w:val="21"/>
        </w:rPr>
        <w:t>J]. IEEE Trans.geosci.remote Sens, 1991, 29(1):167-174.</w:t>
      </w:r>
    </w:p>
    <w:p w14:paraId="4FF91C0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65]</w:t>
      </w:r>
      <w:r>
        <w:rPr>
          <w:rFonts w:eastAsia="宋体" w:cs="Times New Roman"/>
          <w:szCs w:val="21"/>
        </w:rPr>
        <w:tab/>
      </w:r>
      <w:r w:rsidRPr="00803473">
        <w:rPr>
          <w:rFonts w:eastAsia="宋体" w:cs="Times New Roman"/>
          <w:szCs w:val="21"/>
        </w:rPr>
        <w:t xml:space="preserve">Buades A, Coll B, Morel J M. A non-local algorithm for image denoising[C]// Computer Vision and Pattern Recognition, 2005. </w:t>
      </w:r>
      <w:proofErr w:type="gramStart"/>
      <w:r w:rsidRPr="00803473">
        <w:rPr>
          <w:rFonts w:eastAsia="宋体" w:cs="Times New Roman"/>
          <w:szCs w:val="21"/>
        </w:rPr>
        <w:t>CVPR 2005.</w:t>
      </w:r>
      <w:proofErr w:type="gramEnd"/>
      <w:r w:rsidRPr="00803473">
        <w:rPr>
          <w:rFonts w:eastAsia="宋体" w:cs="Times New Roman"/>
          <w:szCs w:val="21"/>
        </w:rPr>
        <w:t xml:space="preserve"> </w:t>
      </w:r>
      <w:proofErr w:type="gramStart"/>
      <w:r w:rsidRPr="00803473">
        <w:rPr>
          <w:rFonts w:eastAsia="宋体" w:cs="Times New Roman"/>
          <w:szCs w:val="21"/>
        </w:rPr>
        <w:t>IEEE Computer Society Conference on.</w:t>
      </w:r>
      <w:proofErr w:type="gramEnd"/>
      <w:r w:rsidRPr="00803473">
        <w:rPr>
          <w:rFonts w:eastAsia="宋体" w:cs="Times New Roman"/>
          <w:szCs w:val="21"/>
        </w:rPr>
        <w:t xml:space="preserve"> IEEE, 2005:60-65 vol. 2.</w:t>
      </w:r>
    </w:p>
    <w:p w14:paraId="22B61928"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66]</w:t>
      </w:r>
      <w:r>
        <w:rPr>
          <w:rFonts w:eastAsia="宋体" w:cs="Times New Roman"/>
          <w:szCs w:val="21"/>
        </w:rPr>
        <w:tab/>
      </w:r>
      <w:r w:rsidRPr="00010C7A">
        <w:rPr>
          <w:rFonts w:eastAsia="宋体" w:cs="Times New Roman" w:hint="eastAsia"/>
          <w:szCs w:val="21"/>
        </w:rPr>
        <w:t>于巍</w:t>
      </w:r>
      <w:r w:rsidRPr="00010C7A">
        <w:rPr>
          <w:rFonts w:eastAsia="宋体" w:cs="Times New Roman"/>
          <w:szCs w:val="21"/>
        </w:rPr>
        <w:t xml:space="preserve">, </w:t>
      </w:r>
      <w:proofErr w:type="gramStart"/>
      <w:r w:rsidRPr="00010C7A">
        <w:rPr>
          <w:rFonts w:eastAsia="宋体" w:cs="Times New Roman"/>
          <w:szCs w:val="21"/>
        </w:rPr>
        <w:t>古庆恩</w:t>
      </w:r>
      <w:proofErr w:type="gramEnd"/>
      <w:r w:rsidRPr="00010C7A">
        <w:rPr>
          <w:rFonts w:eastAsia="宋体" w:cs="Times New Roman"/>
          <w:szCs w:val="21"/>
        </w:rPr>
        <w:t xml:space="preserve">, </w:t>
      </w:r>
      <w:proofErr w:type="gramStart"/>
      <w:r w:rsidRPr="00010C7A">
        <w:rPr>
          <w:rFonts w:eastAsia="宋体" w:cs="Times New Roman"/>
          <w:szCs w:val="21"/>
        </w:rPr>
        <w:t>李信政</w:t>
      </w:r>
      <w:proofErr w:type="gramEnd"/>
      <w:r w:rsidRPr="00010C7A">
        <w:rPr>
          <w:rFonts w:eastAsia="宋体" w:cs="Times New Roman"/>
          <w:szCs w:val="21"/>
        </w:rPr>
        <w:t>,</w:t>
      </w:r>
      <w:r w:rsidRPr="00010C7A">
        <w:rPr>
          <w:rFonts w:eastAsia="宋体" w:cs="Times New Roman"/>
          <w:szCs w:val="21"/>
        </w:rPr>
        <w:t>等</w:t>
      </w:r>
      <w:r w:rsidRPr="00010C7A">
        <w:rPr>
          <w:rFonts w:eastAsia="宋体" w:cs="Times New Roman"/>
          <w:szCs w:val="21"/>
        </w:rPr>
        <w:t xml:space="preserve">. </w:t>
      </w:r>
      <w:r w:rsidRPr="00010C7A">
        <w:rPr>
          <w:rFonts w:eastAsia="宋体" w:cs="Times New Roman"/>
          <w:szCs w:val="21"/>
        </w:rPr>
        <w:t>无创伤脉搏血氧饱和度测量技术及进展</w:t>
      </w:r>
      <w:r w:rsidRPr="00010C7A">
        <w:rPr>
          <w:rFonts w:eastAsia="宋体" w:cs="Times New Roman"/>
          <w:szCs w:val="21"/>
        </w:rPr>
        <w:t xml:space="preserve">[J]. </w:t>
      </w:r>
      <w:r w:rsidRPr="00010C7A">
        <w:rPr>
          <w:rFonts w:eastAsia="宋体" w:cs="Times New Roman"/>
          <w:szCs w:val="21"/>
        </w:rPr>
        <w:t>中国医疗设备</w:t>
      </w:r>
      <w:r w:rsidRPr="00010C7A">
        <w:rPr>
          <w:rFonts w:eastAsia="宋体" w:cs="Times New Roman"/>
          <w:szCs w:val="21"/>
        </w:rPr>
        <w:t>, 2007, 22(9):</w:t>
      </w:r>
      <w:proofErr w:type="gramStart"/>
      <w:r w:rsidRPr="00010C7A">
        <w:rPr>
          <w:rFonts w:eastAsia="宋体" w:cs="Times New Roman"/>
          <w:szCs w:val="21"/>
        </w:rPr>
        <w:t>49-52.</w:t>
      </w:r>
      <w:proofErr w:type="gramEnd"/>
    </w:p>
    <w:p w14:paraId="3EEFE5B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67]</w:t>
      </w:r>
      <w:r>
        <w:rPr>
          <w:rFonts w:eastAsia="宋体" w:cs="Times New Roman"/>
          <w:szCs w:val="21"/>
        </w:rPr>
        <w:tab/>
      </w:r>
      <w:r w:rsidRPr="00B429FC">
        <w:rPr>
          <w:rFonts w:eastAsia="宋体" w:cs="Times New Roman"/>
          <w:szCs w:val="21"/>
        </w:rPr>
        <w:t xml:space="preserve">Lee J, Jung W, Kang I T, et al. Design of filter to reject motion artifact of pulse </w:t>
      </w:r>
      <w:proofErr w:type="gramStart"/>
      <w:r w:rsidRPr="00B429FC">
        <w:rPr>
          <w:rFonts w:eastAsia="宋体" w:cs="Times New Roman"/>
          <w:szCs w:val="21"/>
        </w:rPr>
        <w:t>oximetry[</w:t>
      </w:r>
      <w:proofErr w:type="gramEnd"/>
      <w:r w:rsidRPr="00B429FC">
        <w:rPr>
          <w:rFonts w:eastAsia="宋体" w:cs="Times New Roman"/>
          <w:szCs w:val="21"/>
        </w:rPr>
        <w:t>J]. Computer Standards &amp; Interfaces, 2004, 26(3):241-249.</w:t>
      </w:r>
    </w:p>
    <w:p w14:paraId="144CF46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68]</w:t>
      </w:r>
      <w:r>
        <w:rPr>
          <w:rFonts w:eastAsia="宋体" w:cs="Times New Roman"/>
          <w:szCs w:val="21"/>
        </w:rPr>
        <w:tab/>
      </w:r>
      <w:r w:rsidRPr="00D67960">
        <w:rPr>
          <w:rFonts w:eastAsia="宋体" w:cs="Times New Roman" w:hint="eastAsia"/>
          <w:szCs w:val="21"/>
        </w:rPr>
        <w:t>马耀庭</w:t>
      </w:r>
      <w:r w:rsidRPr="00D67960">
        <w:rPr>
          <w:rFonts w:eastAsia="宋体" w:cs="Times New Roman"/>
          <w:szCs w:val="21"/>
        </w:rPr>
        <w:t xml:space="preserve">, </w:t>
      </w:r>
      <w:r w:rsidRPr="00D67960">
        <w:rPr>
          <w:rFonts w:eastAsia="宋体" w:cs="Times New Roman"/>
          <w:szCs w:val="21"/>
        </w:rPr>
        <w:t>邵毅全</w:t>
      </w:r>
      <w:r w:rsidRPr="00D67960">
        <w:rPr>
          <w:rFonts w:eastAsia="宋体" w:cs="Times New Roman"/>
          <w:szCs w:val="21"/>
        </w:rPr>
        <w:t xml:space="preserve">. </w:t>
      </w:r>
      <w:r w:rsidRPr="00D67960">
        <w:rPr>
          <w:rFonts w:eastAsia="宋体" w:cs="Times New Roman"/>
          <w:szCs w:val="21"/>
        </w:rPr>
        <w:t>傅里叶变换在应用中的局限性及克服方法</w:t>
      </w:r>
      <w:r w:rsidRPr="00D67960">
        <w:rPr>
          <w:rFonts w:eastAsia="宋体" w:cs="Times New Roman"/>
          <w:szCs w:val="21"/>
        </w:rPr>
        <w:t xml:space="preserve">[J]. </w:t>
      </w:r>
      <w:r w:rsidRPr="00D67960">
        <w:rPr>
          <w:rFonts w:eastAsia="宋体" w:cs="Times New Roman"/>
          <w:szCs w:val="21"/>
        </w:rPr>
        <w:t>内江师范学院学报</w:t>
      </w:r>
      <w:r w:rsidRPr="00D67960">
        <w:rPr>
          <w:rFonts w:eastAsia="宋体" w:cs="Times New Roman"/>
          <w:szCs w:val="21"/>
        </w:rPr>
        <w:t>, 2008, 23(12):</w:t>
      </w:r>
      <w:proofErr w:type="gramStart"/>
      <w:r w:rsidRPr="00D67960">
        <w:rPr>
          <w:rFonts w:eastAsia="宋体" w:cs="Times New Roman"/>
          <w:szCs w:val="21"/>
        </w:rPr>
        <w:t>44-46.</w:t>
      </w:r>
      <w:proofErr w:type="gramEnd"/>
    </w:p>
    <w:p w14:paraId="6747DE9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69]</w:t>
      </w:r>
      <w:r>
        <w:rPr>
          <w:rFonts w:eastAsia="宋体" w:cs="Times New Roman"/>
          <w:szCs w:val="21"/>
        </w:rPr>
        <w:tab/>
      </w:r>
      <w:r w:rsidRPr="0089515F">
        <w:rPr>
          <w:rFonts w:eastAsia="宋体" w:cs="Times New Roman"/>
          <w:szCs w:val="21"/>
        </w:rPr>
        <w:t xml:space="preserve">Da Z X, Zheng B. Blind Source </w:t>
      </w:r>
      <w:proofErr w:type="gramStart"/>
      <w:r w:rsidRPr="0089515F">
        <w:rPr>
          <w:rFonts w:eastAsia="宋体" w:cs="Times New Roman"/>
          <w:szCs w:val="21"/>
        </w:rPr>
        <w:t>Separation[</w:t>
      </w:r>
      <w:proofErr w:type="gramEnd"/>
      <w:r w:rsidRPr="0089515F">
        <w:rPr>
          <w:rFonts w:eastAsia="宋体" w:cs="Times New Roman"/>
          <w:szCs w:val="21"/>
        </w:rPr>
        <w:t>J]. Acta Electronica Sinica, 2001.</w:t>
      </w:r>
    </w:p>
    <w:p w14:paraId="4B3421C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70]</w:t>
      </w:r>
      <w:r>
        <w:rPr>
          <w:rFonts w:eastAsia="宋体" w:cs="Times New Roman"/>
          <w:szCs w:val="21"/>
        </w:rPr>
        <w:tab/>
      </w:r>
      <w:r w:rsidRPr="00B039E4">
        <w:rPr>
          <w:rFonts w:eastAsia="宋体" w:cs="Times New Roman"/>
          <w:szCs w:val="21"/>
        </w:rPr>
        <w:t xml:space="preserve">Mckeown M J, Saab R, Abu-Gharbieh R. A Combined Independent Component Analysis (ICA)/ Empirical Mode Decomposition (EMD) Method to Infer Corticomuscular Coupling[C]// International IEEE Embs Conference on Neural Engineering, 2005. </w:t>
      </w:r>
      <w:proofErr w:type="gramStart"/>
      <w:r w:rsidRPr="00B039E4">
        <w:rPr>
          <w:rFonts w:eastAsia="宋体" w:cs="Times New Roman"/>
          <w:szCs w:val="21"/>
        </w:rPr>
        <w:t>Conference Proceedings.</w:t>
      </w:r>
      <w:proofErr w:type="gramEnd"/>
      <w:r w:rsidRPr="00B039E4">
        <w:rPr>
          <w:rFonts w:eastAsia="宋体" w:cs="Times New Roman"/>
          <w:szCs w:val="21"/>
        </w:rPr>
        <w:t xml:space="preserve"> IEEE, 2005:679-682.</w:t>
      </w:r>
    </w:p>
    <w:p w14:paraId="2A00829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71]</w:t>
      </w:r>
      <w:r>
        <w:rPr>
          <w:rFonts w:eastAsia="宋体" w:cs="Times New Roman"/>
          <w:szCs w:val="21"/>
        </w:rPr>
        <w:tab/>
      </w:r>
      <w:r w:rsidRPr="00864DD4">
        <w:rPr>
          <w:rFonts w:eastAsia="宋体" w:cs="Times New Roman" w:hint="eastAsia"/>
          <w:szCs w:val="21"/>
        </w:rPr>
        <w:t>杜爱明</w:t>
      </w:r>
      <w:r w:rsidRPr="00864DD4">
        <w:rPr>
          <w:rFonts w:eastAsia="宋体" w:cs="Times New Roman"/>
          <w:szCs w:val="21"/>
        </w:rPr>
        <w:t xml:space="preserve">, </w:t>
      </w:r>
      <w:r w:rsidRPr="00864DD4">
        <w:rPr>
          <w:rFonts w:eastAsia="宋体" w:cs="Times New Roman"/>
          <w:szCs w:val="21"/>
        </w:rPr>
        <w:t>王彬</w:t>
      </w:r>
      <w:r w:rsidRPr="00864DD4">
        <w:rPr>
          <w:rFonts w:eastAsia="宋体" w:cs="Times New Roman"/>
          <w:szCs w:val="21"/>
        </w:rPr>
        <w:t xml:space="preserve">, </w:t>
      </w:r>
      <w:r w:rsidRPr="00864DD4">
        <w:rPr>
          <w:rFonts w:eastAsia="宋体" w:cs="Times New Roman"/>
          <w:szCs w:val="21"/>
        </w:rPr>
        <w:t>杨润海</w:t>
      </w:r>
      <w:r w:rsidRPr="00864DD4">
        <w:rPr>
          <w:rFonts w:eastAsia="宋体" w:cs="Times New Roman"/>
          <w:szCs w:val="21"/>
        </w:rPr>
        <w:t>. Hilbert-Huang</w:t>
      </w:r>
      <w:r w:rsidRPr="00864DD4">
        <w:rPr>
          <w:rFonts w:eastAsia="宋体" w:cs="Times New Roman"/>
          <w:szCs w:val="21"/>
        </w:rPr>
        <w:t>变换中的一种端点处理方法</w:t>
      </w:r>
      <w:r w:rsidRPr="00864DD4">
        <w:rPr>
          <w:rFonts w:eastAsia="宋体" w:cs="Times New Roman"/>
          <w:szCs w:val="21"/>
        </w:rPr>
        <w:t xml:space="preserve">[J]. </w:t>
      </w:r>
      <w:r w:rsidRPr="00864DD4">
        <w:rPr>
          <w:rFonts w:eastAsia="宋体" w:cs="Times New Roman"/>
          <w:szCs w:val="21"/>
        </w:rPr>
        <w:t>地震研究</w:t>
      </w:r>
      <w:r w:rsidRPr="00864DD4">
        <w:rPr>
          <w:rFonts w:eastAsia="宋体" w:cs="Times New Roman"/>
          <w:szCs w:val="21"/>
        </w:rPr>
        <w:t>, 2007, 30(1):</w:t>
      </w:r>
      <w:proofErr w:type="gramStart"/>
      <w:r w:rsidRPr="00864DD4">
        <w:rPr>
          <w:rFonts w:eastAsia="宋体" w:cs="Times New Roman"/>
          <w:szCs w:val="21"/>
        </w:rPr>
        <w:t>54-58.</w:t>
      </w:r>
      <w:proofErr w:type="gramEnd"/>
    </w:p>
    <w:p w14:paraId="709FD17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72]</w:t>
      </w:r>
      <w:r>
        <w:rPr>
          <w:rFonts w:eastAsia="宋体" w:cs="Times New Roman"/>
          <w:szCs w:val="21"/>
        </w:rPr>
        <w:tab/>
      </w:r>
      <w:r w:rsidRPr="00282386">
        <w:rPr>
          <w:rFonts w:eastAsia="宋体" w:cs="Times New Roman"/>
          <w:szCs w:val="21"/>
        </w:rPr>
        <w:t xml:space="preserve">Dimitrakopoulos R, Mustapha H, Gloaguen E. High-order Statistics of Spatial Random Fields: Exploring Spatial Cumulants for Modeling Complex Non-Gaussian and Non-linear </w:t>
      </w:r>
      <w:proofErr w:type="gramStart"/>
      <w:r w:rsidRPr="00282386">
        <w:rPr>
          <w:rFonts w:eastAsia="宋体" w:cs="Times New Roman"/>
          <w:szCs w:val="21"/>
        </w:rPr>
        <w:t>Phenomena[</w:t>
      </w:r>
      <w:proofErr w:type="gramEnd"/>
      <w:r w:rsidRPr="00282386">
        <w:rPr>
          <w:rFonts w:eastAsia="宋体" w:cs="Times New Roman"/>
          <w:szCs w:val="21"/>
        </w:rPr>
        <w:t>J]. Mathematical Geosciences, 2010, 42(1):65-99.</w:t>
      </w:r>
    </w:p>
    <w:p w14:paraId="3E34D6C5"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73]</w:t>
      </w:r>
      <w:r>
        <w:rPr>
          <w:rFonts w:eastAsia="宋体" w:cs="Times New Roman"/>
          <w:szCs w:val="21"/>
        </w:rPr>
        <w:tab/>
      </w:r>
      <w:r w:rsidRPr="00B46D1C">
        <w:rPr>
          <w:rFonts w:eastAsia="宋体" w:cs="Times New Roman"/>
          <w:szCs w:val="21"/>
        </w:rPr>
        <w:t>Donoho D L. De-noising by soft-</w:t>
      </w:r>
      <w:proofErr w:type="gramStart"/>
      <w:r w:rsidRPr="00B46D1C">
        <w:rPr>
          <w:rFonts w:eastAsia="宋体" w:cs="Times New Roman"/>
          <w:szCs w:val="21"/>
        </w:rPr>
        <w:t>thresholding[</w:t>
      </w:r>
      <w:proofErr w:type="gramEnd"/>
      <w:r w:rsidRPr="00B46D1C">
        <w:rPr>
          <w:rFonts w:eastAsia="宋体" w:cs="Times New Roman"/>
          <w:szCs w:val="21"/>
        </w:rPr>
        <w:t>J]. IEEE Transactions on Information Theory, 2002, 41(3):613-627.</w:t>
      </w:r>
    </w:p>
    <w:p w14:paraId="0C20111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74]</w:t>
      </w:r>
      <w:r>
        <w:rPr>
          <w:rFonts w:eastAsia="宋体" w:cs="Times New Roman"/>
          <w:szCs w:val="21"/>
        </w:rPr>
        <w:tab/>
      </w:r>
      <w:r w:rsidRPr="00D949E9">
        <w:rPr>
          <w:rFonts w:eastAsia="宋体" w:cs="Times New Roman"/>
          <w:szCs w:val="21"/>
        </w:rPr>
        <w:t xml:space="preserve">Li C, Zheng C, Tai C. Detection of ECG characteristic points using wavelet </w:t>
      </w:r>
      <w:proofErr w:type="gramStart"/>
      <w:r w:rsidRPr="00D949E9">
        <w:rPr>
          <w:rFonts w:eastAsia="宋体" w:cs="Times New Roman"/>
          <w:szCs w:val="21"/>
        </w:rPr>
        <w:t>transforms[</w:t>
      </w:r>
      <w:proofErr w:type="gramEnd"/>
      <w:r w:rsidRPr="00D949E9">
        <w:rPr>
          <w:rFonts w:eastAsia="宋体" w:cs="Times New Roman"/>
          <w:szCs w:val="21"/>
        </w:rPr>
        <w:t>J]. IEEE Transactions on Biomedical Engineering, 2002, 42(1):21-28.</w:t>
      </w:r>
    </w:p>
    <w:p w14:paraId="453D85A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75]</w:t>
      </w:r>
      <w:r>
        <w:rPr>
          <w:rFonts w:eastAsia="宋体" w:cs="Times New Roman"/>
          <w:szCs w:val="21"/>
        </w:rPr>
        <w:tab/>
      </w:r>
      <w:r w:rsidRPr="000568CE">
        <w:rPr>
          <w:rFonts w:eastAsia="宋体" w:cs="Times New Roman"/>
          <w:szCs w:val="21"/>
        </w:rPr>
        <w:t xml:space="preserve">Motin M A, Karmakar C, Palaniswami M. Ensemble Empirical Mode Decomposition with Principal Component Analysis: A Novel Approach for </w:t>
      </w:r>
      <w:r w:rsidRPr="000568CE">
        <w:rPr>
          <w:rFonts w:eastAsia="宋体" w:cs="Times New Roman"/>
          <w:szCs w:val="21"/>
        </w:rPr>
        <w:lastRenderedPageBreak/>
        <w:t xml:space="preserve">Extracting Respiratory Rate and Heart Rate from Photoplethysmographic Signal.[J]. IEEE Journal of Biomedical &amp; Health Informatics, 2017, </w:t>
      </w:r>
      <w:proofErr w:type="gramStart"/>
      <w:r w:rsidRPr="000568CE">
        <w:rPr>
          <w:rFonts w:eastAsia="宋体" w:cs="Times New Roman"/>
          <w:szCs w:val="21"/>
        </w:rPr>
        <w:t>PP(</w:t>
      </w:r>
      <w:proofErr w:type="gramEnd"/>
      <w:r w:rsidRPr="000568CE">
        <w:rPr>
          <w:rFonts w:eastAsia="宋体" w:cs="Times New Roman"/>
          <w:szCs w:val="21"/>
        </w:rPr>
        <w:t>99):1-1.</w:t>
      </w:r>
    </w:p>
    <w:p w14:paraId="643D957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76]</w:t>
      </w:r>
      <w:r>
        <w:rPr>
          <w:rFonts w:eastAsia="宋体" w:cs="Times New Roman"/>
          <w:szCs w:val="21"/>
        </w:rPr>
        <w:tab/>
      </w:r>
      <w:r w:rsidRPr="000A7986">
        <w:rPr>
          <w:rFonts w:eastAsia="宋体" w:cs="Times New Roman"/>
          <w:szCs w:val="21"/>
        </w:rPr>
        <w:t xml:space="preserve">Beckmann L, Neuhaus C, Medrano G, et al. Characterization of textile electrodes and conductors using standardized measurement </w:t>
      </w:r>
      <w:proofErr w:type="gramStart"/>
      <w:r w:rsidRPr="000A7986">
        <w:rPr>
          <w:rFonts w:eastAsia="宋体" w:cs="Times New Roman"/>
          <w:szCs w:val="21"/>
        </w:rPr>
        <w:t>setups[</w:t>
      </w:r>
      <w:proofErr w:type="gramEnd"/>
      <w:r w:rsidRPr="000A7986">
        <w:rPr>
          <w:rFonts w:eastAsia="宋体" w:cs="Times New Roman"/>
          <w:szCs w:val="21"/>
        </w:rPr>
        <w:t>J]. Physiological Measurement, 2010, 31(2):233.</w:t>
      </w:r>
    </w:p>
    <w:p w14:paraId="299BAD6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77]</w:t>
      </w:r>
      <w:r>
        <w:rPr>
          <w:rFonts w:eastAsia="宋体" w:cs="Times New Roman"/>
          <w:szCs w:val="21"/>
        </w:rPr>
        <w:tab/>
      </w:r>
      <w:r w:rsidRPr="00553E4E">
        <w:rPr>
          <w:rFonts w:eastAsia="宋体" w:cs="Times New Roman"/>
          <w:szCs w:val="21"/>
        </w:rPr>
        <w:t>Krasteva V, Jekova I. QRS template matching for recognition of ventricular ectopic beats</w:t>
      </w:r>
      <w:proofErr w:type="gramStart"/>
      <w:r w:rsidRPr="00553E4E">
        <w:rPr>
          <w:rFonts w:eastAsia="宋体" w:cs="Times New Roman"/>
          <w:szCs w:val="21"/>
        </w:rPr>
        <w:t>.[</w:t>
      </w:r>
      <w:proofErr w:type="gramEnd"/>
      <w:r w:rsidRPr="00553E4E">
        <w:rPr>
          <w:rFonts w:eastAsia="宋体" w:cs="Times New Roman"/>
          <w:szCs w:val="21"/>
        </w:rPr>
        <w:t>J]. Annals of Biomedical Engineering, 2007, 35(12):2065-2076.</w:t>
      </w:r>
    </w:p>
    <w:p w14:paraId="54573016"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78]</w:t>
      </w:r>
      <w:r>
        <w:rPr>
          <w:rFonts w:eastAsia="宋体" w:cs="Times New Roman"/>
          <w:szCs w:val="21"/>
        </w:rPr>
        <w:tab/>
      </w:r>
      <w:r w:rsidRPr="00540FAB">
        <w:rPr>
          <w:rFonts w:eastAsia="宋体" w:cs="Times New Roman"/>
          <w:szCs w:val="21"/>
        </w:rPr>
        <w:t>Yu H, Zhang K, Lu Y S, et al. [Application of differential wavelet in detecting QRS complexes of ECG signal</w:t>
      </w:r>
      <w:proofErr w:type="gramStart"/>
      <w:r w:rsidRPr="00540FAB">
        <w:rPr>
          <w:rFonts w:eastAsia="宋体" w:cs="Times New Roman"/>
          <w:szCs w:val="21"/>
        </w:rPr>
        <w:t>][</w:t>
      </w:r>
      <w:proofErr w:type="gramEnd"/>
      <w:r w:rsidRPr="00540FAB">
        <w:rPr>
          <w:rFonts w:eastAsia="宋体" w:cs="Times New Roman"/>
          <w:szCs w:val="21"/>
        </w:rPr>
        <w:t>J]. Chinese Journal of Medical Instrumentation, 2001, 25(6):334-337.</w:t>
      </w:r>
    </w:p>
    <w:p w14:paraId="2FDCB1A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79]</w:t>
      </w:r>
      <w:r>
        <w:rPr>
          <w:rFonts w:eastAsia="宋体" w:cs="Times New Roman"/>
          <w:szCs w:val="21"/>
        </w:rPr>
        <w:tab/>
      </w:r>
      <w:r w:rsidRPr="00553E4E">
        <w:rPr>
          <w:rFonts w:eastAsia="宋体" w:cs="Times New Roman"/>
          <w:szCs w:val="21"/>
        </w:rPr>
        <w:t xml:space="preserve">Kadambe S, Murray R, Boudreaux-Bartels G F. Wavelet transform-based QRS complex </w:t>
      </w:r>
      <w:proofErr w:type="gramStart"/>
      <w:r w:rsidRPr="00553E4E">
        <w:rPr>
          <w:rFonts w:eastAsia="宋体" w:cs="Times New Roman"/>
          <w:szCs w:val="21"/>
        </w:rPr>
        <w:t>detector[</w:t>
      </w:r>
      <w:proofErr w:type="gramEnd"/>
      <w:r w:rsidRPr="00553E4E">
        <w:rPr>
          <w:rFonts w:eastAsia="宋体" w:cs="Times New Roman"/>
          <w:szCs w:val="21"/>
        </w:rPr>
        <w:t>J]. IEEE transactions on bio-medical engineering, 1999, 46(7):838-48.</w:t>
      </w:r>
    </w:p>
    <w:p w14:paraId="40974E1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80]</w:t>
      </w:r>
      <w:r>
        <w:rPr>
          <w:rFonts w:eastAsia="宋体" w:cs="Times New Roman"/>
          <w:szCs w:val="21"/>
        </w:rPr>
        <w:tab/>
      </w:r>
      <w:r w:rsidRPr="00C75AA0">
        <w:rPr>
          <w:rFonts w:eastAsia="宋体" w:cs="Times New Roman"/>
          <w:szCs w:val="21"/>
        </w:rPr>
        <w:t xml:space="preserve">Xue Q, Hu Y H, Tompkins W J. Neural-network-based adaptive matched filtering for QRS </w:t>
      </w:r>
      <w:proofErr w:type="gramStart"/>
      <w:r w:rsidRPr="00C75AA0">
        <w:rPr>
          <w:rFonts w:eastAsia="宋体" w:cs="Times New Roman"/>
          <w:szCs w:val="21"/>
        </w:rPr>
        <w:t>detection[</w:t>
      </w:r>
      <w:proofErr w:type="gramEnd"/>
      <w:r w:rsidRPr="00C75AA0">
        <w:rPr>
          <w:rFonts w:eastAsia="宋体" w:cs="Times New Roman"/>
          <w:szCs w:val="21"/>
        </w:rPr>
        <w:t>J]. IEEE Transactions on Biomedical Engineering, 1992, 39(4):317-29.</w:t>
      </w:r>
    </w:p>
    <w:p w14:paraId="079AE78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81]</w:t>
      </w:r>
      <w:r>
        <w:rPr>
          <w:rFonts w:eastAsia="宋体" w:cs="Times New Roman"/>
          <w:szCs w:val="21"/>
        </w:rPr>
        <w:tab/>
      </w:r>
      <w:r w:rsidRPr="00553E4E">
        <w:rPr>
          <w:rFonts w:eastAsia="宋体" w:cs="Times New Roman"/>
          <w:szCs w:val="21"/>
        </w:rPr>
        <w:t xml:space="preserve">Lin C C. Analysis of Abnormal Intra-QRS Potentials in Signal-Averaged Electrocardiograms Using a Radial Basis Function Neural </w:t>
      </w:r>
      <w:proofErr w:type="gramStart"/>
      <w:r w:rsidRPr="00553E4E">
        <w:rPr>
          <w:rFonts w:eastAsia="宋体" w:cs="Times New Roman"/>
          <w:szCs w:val="21"/>
        </w:rPr>
        <w:t>Network[</w:t>
      </w:r>
      <w:proofErr w:type="gramEnd"/>
      <w:r w:rsidRPr="00553E4E">
        <w:rPr>
          <w:rFonts w:eastAsia="宋体" w:cs="Times New Roman"/>
          <w:szCs w:val="21"/>
        </w:rPr>
        <w:t>J]. Sensors, 2016, 16(10):1580.</w:t>
      </w:r>
    </w:p>
    <w:p w14:paraId="5CB1CBFC" w14:textId="0CA00EDC"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82]</w:t>
      </w:r>
      <w:r>
        <w:rPr>
          <w:rFonts w:eastAsia="宋体" w:cs="Times New Roman"/>
          <w:szCs w:val="21"/>
        </w:rPr>
        <w:tab/>
      </w:r>
      <w:r w:rsidRPr="0061692C">
        <w:rPr>
          <w:rFonts w:eastAsia="宋体" w:cs="Times New Roman"/>
          <w:szCs w:val="21"/>
        </w:rPr>
        <w:t xml:space="preserve">Pandey J, Otis B P. A Sub-100 </w:t>
      </w:r>
      <w:r w:rsidR="0081719D">
        <w:rPr>
          <w:rFonts w:eastAsia="宋体" w:cs="Times New Roman"/>
          <w:szCs w:val="21"/>
        </w:rPr>
        <w:t>μ</w:t>
      </w:r>
      <w:r w:rsidRPr="0061692C">
        <w:rPr>
          <w:rFonts w:eastAsia="宋体" w:cs="Times New Roman"/>
          <w:szCs w:val="21"/>
        </w:rPr>
        <w:t xml:space="preserve">W MICS/ISM Band Transmitter Based on Injection-Locking and Frequency </w:t>
      </w:r>
      <w:proofErr w:type="gramStart"/>
      <w:r w:rsidRPr="0061692C">
        <w:rPr>
          <w:rFonts w:eastAsia="宋体" w:cs="Times New Roman"/>
          <w:szCs w:val="21"/>
        </w:rPr>
        <w:t>Multiplication[</w:t>
      </w:r>
      <w:proofErr w:type="gramEnd"/>
      <w:r w:rsidRPr="0061692C">
        <w:rPr>
          <w:rFonts w:eastAsia="宋体" w:cs="Times New Roman"/>
          <w:szCs w:val="21"/>
        </w:rPr>
        <w:t>J]. IEEE Journal of Solid-State Circuits, 2011, 46(5):1049-1058.</w:t>
      </w:r>
    </w:p>
    <w:p w14:paraId="2BEB727E"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83]</w:t>
      </w:r>
      <w:r>
        <w:rPr>
          <w:rFonts w:eastAsia="宋体" w:cs="Times New Roman"/>
          <w:szCs w:val="21"/>
        </w:rPr>
        <w:tab/>
      </w:r>
      <w:r w:rsidRPr="00553E4E">
        <w:rPr>
          <w:rFonts w:eastAsia="宋体" w:cs="Times New Roman"/>
          <w:szCs w:val="21"/>
        </w:rPr>
        <w:t xml:space="preserve">Donoho D L. Compressed </w:t>
      </w:r>
      <w:proofErr w:type="gramStart"/>
      <w:r w:rsidRPr="00553E4E">
        <w:rPr>
          <w:rFonts w:eastAsia="宋体" w:cs="Times New Roman"/>
          <w:szCs w:val="21"/>
        </w:rPr>
        <w:t>sensing[</w:t>
      </w:r>
      <w:proofErr w:type="gramEnd"/>
      <w:r w:rsidRPr="00553E4E">
        <w:rPr>
          <w:rFonts w:eastAsia="宋体" w:cs="Times New Roman"/>
          <w:szCs w:val="21"/>
        </w:rPr>
        <w:t>J]. IEEE Transactions on Information Theory, 2006, 52(4):1289-1306.</w:t>
      </w:r>
    </w:p>
    <w:p w14:paraId="02940D7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84]</w:t>
      </w:r>
      <w:r>
        <w:rPr>
          <w:rFonts w:eastAsia="宋体" w:cs="Times New Roman"/>
          <w:szCs w:val="21"/>
        </w:rPr>
        <w:tab/>
      </w:r>
      <w:r w:rsidRPr="002A355F">
        <w:rPr>
          <w:rFonts w:eastAsia="宋体" w:cs="Times New Roman"/>
          <w:szCs w:val="21"/>
        </w:rPr>
        <w:t xml:space="preserve">Chang G C, Lin Y D. An Efficient Lossless ECG Compression Method Using Delta Coding and Optimal Selective Huffman </w:t>
      </w:r>
      <w:proofErr w:type="gramStart"/>
      <w:r w:rsidRPr="002A355F">
        <w:rPr>
          <w:rFonts w:eastAsia="宋体" w:cs="Times New Roman"/>
          <w:szCs w:val="21"/>
        </w:rPr>
        <w:t>Coding[</w:t>
      </w:r>
      <w:proofErr w:type="gramEnd"/>
      <w:r w:rsidRPr="002A355F">
        <w:rPr>
          <w:rFonts w:eastAsia="宋体" w:cs="Times New Roman"/>
          <w:szCs w:val="21"/>
        </w:rPr>
        <w:t xml:space="preserve">M]// 6th World Congress of Biomechanics (WCB 2010). </w:t>
      </w:r>
      <w:proofErr w:type="gramStart"/>
      <w:r w:rsidRPr="002A355F">
        <w:rPr>
          <w:rFonts w:eastAsia="宋体" w:cs="Times New Roman"/>
          <w:szCs w:val="21"/>
        </w:rPr>
        <w:t>August 1-6, 2010 Singapore.</w:t>
      </w:r>
      <w:proofErr w:type="gramEnd"/>
      <w:r w:rsidRPr="002A355F">
        <w:rPr>
          <w:rFonts w:eastAsia="宋体" w:cs="Times New Roman"/>
          <w:szCs w:val="21"/>
        </w:rPr>
        <w:t xml:space="preserve"> Springer Berlin Heidelberg, 2010:1327-1330.</w:t>
      </w:r>
    </w:p>
    <w:p w14:paraId="04D6335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85]</w:t>
      </w:r>
      <w:r>
        <w:rPr>
          <w:rFonts w:eastAsia="宋体" w:cs="Times New Roman"/>
          <w:szCs w:val="21"/>
        </w:rPr>
        <w:tab/>
      </w:r>
      <w:r w:rsidRPr="00553E4E">
        <w:rPr>
          <w:rFonts w:eastAsia="宋体" w:cs="Times New Roman"/>
          <w:szCs w:val="21"/>
        </w:rPr>
        <w:t>Chen J, Wang F, Zhang Y, et al. ECG compression using uniform scalar dead-zone quantization and conditional entropy coding.[J]. Medical Engineering &amp; Physics, 2008, 30(4):523-530.</w:t>
      </w:r>
    </w:p>
    <w:p w14:paraId="287CCD5B"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86]</w:t>
      </w:r>
      <w:r>
        <w:rPr>
          <w:rFonts w:eastAsia="宋体" w:cs="Times New Roman"/>
          <w:szCs w:val="21"/>
        </w:rPr>
        <w:tab/>
      </w:r>
      <w:proofErr w:type="gramStart"/>
      <w:r w:rsidRPr="003D2C96">
        <w:rPr>
          <w:rFonts w:eastAsia="宋体" w:cs="Times New Roman" w:hint="eastAsia"/>
          <w:szCs w:val="21"/>
        </w:rPr>
        <w:t>邢邗</w:t>
      </w:r>
      <w:proofErr w:type="gramEnd"/>
      <w:r w:rsidRPr="003D2C96">
        <w:rPr>
          <w:rFonts w:eastAsia="宋体" w:cs="Times New Roman"/>
          <w:szCs w:val="21"/>
        </w:rPr>
        <w:t xml:space="preserve">, </w:t>
      </w:r>
      <w:r w:rsidRPr="003D2C96">
        <w:rPr>
          <w:rFonts w:eastAsia="宋体" w:cs="Times New Roman"/>
          <w:szCs w:val="21"/>
        </w:rPr>
        <w:t>石晓达</w:t>
      </w:r>
      <w:r w:rsidRPr="003D2C96">
        <w:rPr>
          <w:rFonts w:eastAsia="宋体" w:cs="Times New Roman"/>
          <w:szCs w:val="21"/>
        </w:rPr>
        <w:t xml:space="preserve">, </w:t>
      </w:r>
      <w:r w:rsidRPr="003D2C96">
        <w:rPr>
          <w:rFonts w:eastAsia="宋体" w:cs="Times New Roman"/>
          <w:szCs w:val="21"/>
        </w:rPr>
        <w:t>孙连英</w:t>
      </w:r>
      <w:r w:rsidRPr="003D2C96">
        <w:rPr>
          <w:rFonts w:eastAsia="宋体" w:cs="Times New Roman"/>
          <w:szCs w:val="21"/>
        </w:rPr>
        <w:t>,</w:t>
      </w:r>
      <w:r w:rsidRPr="003D2C96">
        <w:rPr>
          <w:rFonts w:eastAsia="宋体" w:cs="Times New Roman"/>
          <w:szCs w:val="21"/>
        </w:rPr>
        <w:t>等</w:t>
      </w:r>
      <w:r w:rsidRPr="003D2C96">
        <w:rPr>
          <w:rFonts w:eastAsia="宋体" w:cs="Times New Roman"/>
          <w:szCs w:val="21"/>
        </w:rPr>
        <w:t xml:space="preserve">. </w:t>
      </w:r>
      <w:r w:rsidRPr="003D2C96">
        <w:rPr>
          <w:rFonts w:eastAsia="宋体" w:cs="Times New Roman"/>
          <w:szCs w:val="21"/>
        </w:rPr>
        <w:t>时间序列数据趋势转折点提取算法</w:t>
      </w:r>
      <w:r w:rsidRPr="003D2C96">
        <w:rPr>
          <w:rFonts w:eastAsia="宋体" w:cs="Times New Roman"/>
          <w:szCs w:val="21"/>
        </w:rPr>
        <w:t xml:space="preserve">[J]. </w:t>
      </w:r>
      <w:r w:rsidRPr="003D2C96">
        <w:rPr>
          <w:rFonts w:eastAsia="宋体" w:cs="Times New Roman"/>
          <w:szCs w:val="21"/>
        </w:rPr>
        <w:t>计算机工程</w:t>
      </w:r>
      <w:r w:rsidRPr="003D2C96">
        <w:rPr>
          <w:rFonts w:eastAsia="宋体" w:cs="Times New Roman"/>
          <w:szCs w:val="21"/>
        </w:rPr>
        <w:t>, 2018, 44(1):</w:t>
      </w:r>
      <w:proofErr w:type="gramStart"/>
      <w:r w:rsidRPr="003D2C96">
        <w:rPr>
          <w:rFonts w:eastAsia="宋体" w:cs="Times New Roman"/>
          <w:szCs w:val="21"/>
        </w:rPr>
        <w:t>56-61.</w:t>
      </w:r>
      <w:proofErr w:type="gramEnd"/>
    </w:p>
    <w:p w14:paraId="56DED55F" w14:textId="77777777" w:rsidR="00A94D0E" w:rsidRDefault="00A94D0E" w:rsidP="00A94D0E">
      <w:pPr>
        <w:ind w:left="480" w:hangingChars="200" w:hanging="480"/>
        <w:rPr>
          <w:rFonts w:eastAsia="宋体" w:cs="Times New Roman"/>
          <w:szCs w:val="21"/>
        </w:rPr>
      </w:pPr>
      <w:r>
        <w:rPr>
          <w:rFonts w:eastAsia="宋体" w:cs="Times New Roman" w:hint="eastAsia"/>
          <w:szCs w:val="21"/>
        </w:rPr>
        <w:lastRenderedPageBreak/>
        <w:t>[</w:t>
      </w:r>
      <w:r>
        <w:rPr>
          <w:rFonts w:eastAsia="宋体" w:cs="Times New Roman"/>
          <w:szCs w:val="21"/>
        </w:rPr>
        <w:t>87]</w:t>
      </w:r>
      <w:r>
        <w:rPr>
          <w:rFonts w:eastAsia="宋体" w:cs="Times New Roman"/>
          <w:szCs w:val="21"/>
        </w:rPr>
        <w:tab/>
      </w:r>
      <w:r w:rsidRPr="003A3A65">
        <w:rPr>
          <w:rFonts w:eastAsia="宋体" w:cs="Times New Roman"/>
          <w:szCs w:val="21"/>
        </w:rPr>
        <w:t xml:space="preserve">Pallavi M, Chandrashekar H M. </w:t>
      </w:r>
      <w:bookmarkStart w:id="164" w:name="OLE_LINK5"/>
      <w:bookmarkStart w:id="165" w:name="OLE_LINK6"/>
      <w:r w:rsidRPr="003A3A65">
        <w:rPr>
          <w:rFonts w:eastAsia="宋体" w:cs="Times New Roman"/>
          <w:szCs w:val="21"/>
        </w:rPr>
        <w:t>Study and analysis of ECG compression algorithms</w:t>
      </w:r>
      <w:bookmarkEnd w:id="164"/>
      <w:bookmarkEnd w:id="165"/>
      <w:r w:rsidRPr="003A3A65">
        <w:rPr>
          <w:rFonts w:eastAsia="宋体" w:cs="Times New Roman"/>
          <w:szCs w:val="21"/>
        </w:rPr>
        <w:t>[C]// International Conference on Communication and Signal Processing. IEEE, 2016:2028-2032.</w:t>
      </w:r>
    </w:p>
    <w:p w14:paraId="3DAC945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88]</w:t>
      </w:r>
      <w:r>
        <w:rPr>
          <w:rFonts w:eastAsia="宋体" w:cs="Times New Roman"/>
          <w:szCs w:val="21"/>
        </w:rPr>
        <w:tab/>
      </w:r>
      <w:r w:rsidRPr="00A250B4">
        <w:rPr>
          <w:rFonts w:eastAsia="宋体" w:cs="Times New Roman"/>
          <w:szCs w:val="21"/>
        </w:rPr>
        <w:t>Donoho D L, Tsaig Y, Drori I, et al. Sparse Solution of Underdetermined Systems of Linear Equations by Stagewise Orthogonal Matching Pursuit[J]. IEEE Transactions on Information Theory, 2012, 58(2):1094-1121.</w:t>
      </w:r>
    </w:p>
    <w:p w14:paraId="20C3F752"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89]</w:t>
      </w:r>
      <w:r>
        <w:rPr>
          <w:rFonts w:eastAsia="宋体" w:cs="Times New Roman"/>
          <w:szCs w:val="21"/>
        </w:rPr>
        <w:tab/>
      </w:r>
      <w:r w:rsidRPr="001615CE">
        <w:rPr>
          <w:rFonts w:eastAsia="宋体" w:cs="Times New Roman"/>
          <w:szCs w:val="21"/>
        </w:rPr>
        <w:t xml:space="preserve">Guan G, Wan Q, Peng W, et al. Sparse Multipath Channel Estimation Using Compressive Sampling Matching Pursuit Algorithm[J]. </w:t>
      </w:r>
      <w:proofErr w:type="gramStart"/>
      <w:r w:rsidRPr="001615CE">
        <w:rPr>
          <w:rFonts w:eastAsia="宋体" w:cs="Times New Roman"/>
          <w:szCs w:val="21"/>
        </w:rPr>
        <w:t>Mathematics, 2010.</w:t>
      </w:r>
      <w:proofErr w:type="gramEnd"/>
    </w:p>
    <w:p w14:paraId="18F3C83A"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90]</w:t>
      </w:r>
      <w:r>
        <w:rPr>
          <w:rFonts w:eastAsia="宋体" w:cs="Times New Roman"/>
          <w:szCs w:val="21"/>
        </w:rPr>
        <w:tab/>
      </w:r>
      <w:r w:rsidRPr="00B24EBF">
        <w:rPr>
          <w:rFonts w:eastAsia="宋体" w:cs="Times New Roman"/>
          <w:szCs w:val="21"/>
        </w:rPr>
        <w:t>Bortolotti D, Mangia M, Bartolini A, et al. Energy-Aware Bio-signal Compressed Sensing Reconstruction on the WBSN-</w:t>
      </w:r>
      <w:proofErr w:type="gramStart"/>
      <w:r w:rsidRPr="00B24EBF">
        <w:rPr>
          <w:rFonts w:eastAsia="宋体" w:cs="Times New Roman"/>
          <w:szCs w:val="21"/>
        </w:rPr>
        <w:t>gateway[</w:t>
      </w:r>
      <w:proofErr w:type="gramEnd"/>
      <w:r w:rsidRPr="00B24EBF">
        <w:rPr>
          <w:rFonts w:eastAsia="宋体" w:cs="Times New Roman"/>
          <w:szCs w:val="21"/>
        </w:rPr>
        <w:t xml:space="preserve">J]. IEEE Transactions on Emerging Topics in Computing, 2015, </w:t>
      </w:r>
      <w:proofErr w:type="gramStart"/>
      <w:r w:rsidRPr="00B24EBF">
        <w:rPr>
          <w:rFonts w:eastAsia="宋体" w:cs="Times New Roman"/>
          <w:szCs w:val="21"/>
        </w:rPr>
        <w:t>PP(</w:t>
      </w:r>
      <w:proofErr w:type="gramEnd"/>
      <w:r w:rsidRPr="00B24EBF">
        <w:rPr>
          <w:rFonts w:eastAsia="宋体" w:cs="Times New Roman"/>
          <w:szCs w:val="21"/>
        </w:rPr>
        <w:t>99):1-1.</w:t>
      </w:r>
    </w:p>
    <w:p w14:paraId="5B551ED4"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91]</w:t>
      </w:r>
      <w:r>
        <w:rPr>
          <w:rFonts w:eastAsia="宋体" w:cs="Times New Roman"/>
          <w:szCs w:val="21"/>
        </w:rPr>
        <w:tab/>
      </w:r>
      <w:r w:rsidRPr="003465D7">
        <w:rPr>
          <w:rFonts w:eastAsia="宋体" w:cs="Times New Roman"/>
          <w:szCs w:val="21"/>
        </w:rPr>
        <w:t xml:space="preserve">Zhang Z, Wei S, Wei D, et al. Comparison of four recovery algorithms used in compressed sensing for ECG signal processing[C]// Computing in Cardiology Conference. </w:t>
      </w:r>
      <w:proofErr w:type="gramStart"/>
      <w:r w:rsidRPr="003465D7">
        <w:rPr>
          <w:rFonts w:eastAsia="宋体" w:cs="Times New Roman"/>
          <w:szCs w:val="21"/>
        </w:rPr>
        <w:t>IEEE, 2017.</w:t>
      </w:r>
      <w:proofErr w:type="gramEnd"/>
    </w:p>
    <w:p w14:paraId="6B8C88F9"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92]</w:t>
      </w:r>
      <w:r>
        <w:rPr>
          <w:rFonts w:eastAsia="宋体" w:cs="Times New Roman"/>
          <w:szCs w:val="21"/>
        </w:rPr>
        <w:tab/>
      </w:r>
      <w:r w:rsidRPr="00547478">
        <w:rPr>
          <w:rFonts w:eastAsia="宋体" w:cs="Times New Roman"/>
          <w:szCs w:val="21"/>
        </w:rPr>
        <w:t xml:space="preserve">Zhang Z, Rao B D. Sparse Signal Recovery With Temporally Correlated Source Vectors Using Sparse Bayesian </w:t>
      </w:r>
      <w:proofErr w:type="gramStart"/>
      <w:r w:rsidRPr="00547478">
        <w:rPr>
          <w:rFonts w:eastAsia="宋体" w:cs="Times New Roman"/>
          <w:szCs w:val="21"/>
        </w:rPr>
        <w:t>Learning[</w:t>
      </w:r>
      <w:proofErr w:type="gramEnd"/>
      <w:r w:rsidRPr="00547478">
        <w:rPr>
          <w:rFonts w:eastAsia="宋体" w:cs="Times New Roman"/>
          <w:szCs w:val="21"/>
        </w:rPr>
        <w:t>J]. IEEE Journal of Selected Topics in Signal Processing, 2011, 5(5):912-926.</w:t>
      </w:r>
    </w:p>
    <w:p w14:paraId="096FB01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93]</w:t>
      </w:r>
      <w:r>
        <w:rPr>
          <w:rFonts w:eastAsia="宋体" w:cs="Times New Roman"/>
          <w:szCs w:val="21"/>
        </w:rPr>
        <w:tab/>
      </w:r>
      <w:r w:rsidRPr="00547478">
        <w:rPr>
          <w:rFonts w:eastAsia="宋体" w:cs="Times New Roman"/>
          <w:szCs w:val="21"/>
        </w:rPr>
        <w:t xml:space="preserve">Zhang Z, Rao B D. Extension of SBL Algorithms for the Recovery of Block Sparse Signals With Intra-Block </w:t>
      </w:r>
      <w:proofErr w:type="gramStart"/>
      <w:r w:rsidRPr="00547478">
        <w:rPr>
          <w:rFonts w:eastAsia="宋体" w:cs="Times New Roman"/>
          <w:szCs w:val="21"/>
        </w:rPr>
        <w:t>Correlation[</w:t>
      </w:r>
      <w:proofErr w:type="gramEnd"/>
      <w:r w:rsidRPr="00547478">
        <w:rPr>
          <w:rFonts w:eastAsia="宋体" w:cs="Times New Roman"/>
          <w:szCs w:val="21"/>
        </w:rPr>
        <w:t>J]. IEEE Transactions on Signal Processing, 2012, 61(8):2009-2015.</w:t>
      </w:r>
    </w:p>
    <w:p w14:paraId="1CC44BE3"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94]</w:t>
      </w:r>
      <w:r>
        <w:rPr>
          <w:rFonts w:eastAsia="宋体" w:cs="Times New Roman"/>
          <w:szCs w:val="21"/>
        </w:rPr>
        <w:tab/>
      </w:r>
      <w:r w:rsidRPr="002C42A9">
        <w:rPr>
          <w:rFonts w:eastAsia="宋体" w:cs="Times New Roman"/>
          <w:szCs w:val="21"/>
        </w:rPr>
        <w:t xml:space="preserve">Abozahhad M, Ahmed S M, Zakaria A. An Efficient Technique for Compressing ECG Signals Using QRS Detection, Estimation, and 2D DWT Coefficients </w:t>
      </w:r>
      <w:proofErr w:type="gramStart"/>
      <w:r w:rsidRPr="002C42A9">
        <w:rPr>
          <w:rFonts w:eastAsia="宋体" w:cs="Times New Roman"/>
          <w:szCs w:val="21"/>
        </w:rPr>
        <w:t>Thresholding[</w:t>
      </w:r>
      <w:proofErr w:type="gramEnd"/>
      <w:r w:rsidRPr="002C42A9">
        <w:rPr>
          <w:rFonts w:eastAsia="宋体" w:cs="Times New Roman"/>
          <w:szCs w:val="21"/>
        </w:rPr>
        <w:t>J]. Modelling and Simulation in Engineering</w:t>
      </w:r>
      <w:proofErr w:type="gramStart"/>
      <w:r w:rsidRPr="002C42A9">
        <w:rPr>
          <w:rFonts w:eastAsia="宋体" w:cs="Times New Roman"/>
          <w:szCs w:val="21"/>
        </w:rPr>
        <w:t>,2012</w:t>
      </w:r>
      <w:proofErr w:type="gramEnd"/>
      <w:r w:rsidRPr="002C42A9">
        <w:rPr>
          <w:rFonts w:eastAsia="宋体" w:cs="Times New Roman"/>
          <w:szCs w:val="21"/>
        </w:rPr>
        <w:t>,(2012-11-14), 2012, 2012(742786):51.</w:t>
      </w:r>
    </w:p>
    <w:p w14:paraId="31A006E7"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95]</w:t>
      </w:r>
      <w:r>
        <w:rPr>
          <w:rFonts w:eastAsia="宋体" w:cs="Times New Roman"/>
          <w:szCs w:val="21"/>
        </w:rPr>
        <w:tab/>
      </w:r>
      <w:r w:rsidRPr="006A7820">
        <w:rPr>
          <w:rFonts w:eastAsia="宋体" w:cs="Times New Roman"/>
          <w:szCs w:val="21"/>
        </w:rPr>
        <w:t>Rienzo M D, Meriggi P, Rizzo F, et al. Textile technology for the vital signs monitoring in telemedicine and extreme environments[J]. IEEE Transactions on Information Technology in Biomedicine, 2010, 14(3):711-7.</w:t>
      </w:r>
    </w:p>
    <w:p w14:paraId="633591AD"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96]</w:t>
      </w:r>
      <w:r>
        <w:rPr>
          <w:rFonts w:eastAsia="宋体" w:cs="Times New Roman"/>
          <w:szCs w:val="21"/>
        </w:rPr>
        <w:tab/>
      </w:r>
      <w:r w:rsidRPr="00FB2114">
        <w:rPr>
          <w:rFonts w:eastAsia="宋体" w:cs="Times New Roman"/>
          <w:szCs w:val="21"/>
        </w:rPr>
        <w:t xml:space="preserve">Takamatsu S, Kobayashi T, Shibayama N, et al. Fabric pressure sensor array fabricated with die-coating and weaving techniques[J]. Sensors &amp; Actuators </w:t>
      </w:r>
      <w:proofErr w:type="gramStart"/>
      <w:r w:rsidRPr="00FB2114">
        <w:rPr>
          <w:rFonts w:eastAsia="宋体" w:cs="Times New Roman"/>
          <w:szCs w:val="21"/>
        </w:rPr>
        <w:t>A</w:t>
      </w:r>
      <w:proofErr w:type="gramEnd"/>
      <w:r w:rsidRPr="00FB2114">
        <w:rPr>
          <w:rFonts w:eastAsia="宋体" w:cs="Times New Roman"/>
          <w:szCs w:val="21"/>
        </w:rPr>
        <w:t xml:space="preserve"> Physical, 2012, 184(184):57-63.</w:t>
      </w:r>
    </w:p>
    <w:p w14:paraId="192277CF"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97]</w:t>
      </w:r>
      <w:r>
        <w:rPr>
          <w:rFonts w:eastAsia="宋体" w:cs="Times New Roman"/>
          <w:szCs w:val="21"/>
        </w:rPr>
        <w:tab/>
      </w:r>
      <w:r w:rsidRPr="00D7648A">
        <w:rPr>
          <w:rFonts w:eastAsia="宋体" w:cs="Times New Roman"/>
          <w:szCs w:val="21"/>
        </w:rPr>
        <w:t xml:space="preserve">Yoo J, Yan L, Lee S, et al. A Wearable ECG Acquisition System With Compact Planar-Fashionable Circuit Board-Based </w:t>
      </w:r>
      <w:proofErr w:type="gramStart"/>
      <w:r w:rsidRPr="00D7648A">
        <w:rPr>
          <w:rFonts w:eastAsia="宋体" w:cs="Times New Roman"/>
          <w:szCs w:val="21"/>
        </w:rPr>
        <w:t>Shirt[</w:t>
      </w:r>
      <w:proofErr w:type="gramEnd"/>
      <w:r w:rsidRPr="00D7648A">
        <w:rPr>
          <w:rFonts w:eastAsia="宋体" w:cs="Times New Roman"/>
          <w:szCs w:val="21"/>
        </w:rPr>
        <w:t xml:space="preserve">J]. IEEE Transactions on Information Technology in Biomedicine </w:t>
      </w:r>
      <w:proofErr w:type="gramStart"/>
      <w:r w:rsidRPr="00D7648A">
        <w:rPr>
          <w:rFonts w:eastAsia="宋体" w:cs="Times New Roman"/>
          <w:szCs w:val="21"/>
        </w:rPr>
        <w:t>A</w:t>
      </w:r>
      <w:proofErr w:type="gramEnd"/>
      <w:r w:rsidRPr="00D7648A">
        <w:rPr>
          <w:rFonts w:eastAsia="宋体" w:cs="Times New Roman"/>
          <w:szCs w:val="21"/>
        </w:rPr>
        <w:t xml:space="preserve"> Publication of the IEEE Engineering in Medicine &amp; Biology Society, 2009, 13(6):897-902.</w:t>
      </w:r>
    </w:p>
    <w:p w14:paraId="5A5B117F" w14:textId="77777777" w:rsidR="00A94D0E" w:rsidRDefault="00A94D0E" w:rsidP="00A94D0E">
      <w:pPr>
        <w:ind w:left="480" w:hangingChars="200" w:hanging="480"/>
        <w:rPr>
          <w:rFonts w:eastAsia="宋体" w:cs="Times New Roman"/>
          <w:szCs w:val="21"/>
        </w:rPr>
      </w:pPr>
      <w:r>
        <w:rPr>
          <w:rFonts w:eastAsia="宋体" w:cs="Times New Roman" w:hint="eastAsia"/>
          <w:szCs w:val="21"/>
        </w:rPr>
        <w:lastRenderedPageBreak/>
        <w:t>[</w:t>
      </w:r>
      <w:r>
        <w:rPr>
          <w:rFonts w:eastAsia="宋体" w:cs="Times New Roman"/>
          <w:szCs w:val="21"/>
        </w:rPr>
        <w:t>98]</w:t>
      </w:r>
      <w:r>
        <w:rPr>
          <w:rFonts w:eastAsia="宋体" w:cs="Times New Roman"/>
          <w:szCs w:val="21"/>
        </w:rPr>
        <w:tab/>
      </w:r>
      <w:r w:rsidRPr="00493CB9">
        <w:rPr>
          <w:rFonts w:eastAsia="宋体" w:cs="Times New Roman" w:hint="eastAsia"/>
          <w:szCs w:val="21"/>
        </w:rPr>
        <w:t>王晶</w:t>
      </w:r>
      <w:r w:rsidRPr="00493CB9">
        <w:rPr>
          <w:rFonts w:eastAsia="宋体" w:cs="Times New Roman"/>
          <w:szCs w:val="21"/>
        </w:rPr>
        <w:t xml:space="preserve">. </w:t>
      </w:r>
      <w:r w:rsidRPr="00493CB9">
        <w:rPr>
          <w:rFonts w:eastAsia="宋体" w:cs="Times New Roman"/>
          <w:szCs w:val="21"/>
        </w:rPr>
        <w:t>拉曼光谱研究等离</w:t>
      </w:r>
      <w:proofErr w:type="gramStart"/>
      <w:r w:rsidRPr="00493CB9">
        <w:rPr>
          <w:rFonts w:eastAsia="宋体" w:cs="Times New Roman"/>
          <w:szCs w:val="21"/>
        </w:rPr>
        <w:t>激元增强</w:t>
      </w:r>
      <w:proofErr w:type="gramEnd"/>
      <w:r w:rsidRPr="00493CB9">
        <w:rPr>
          <w:rFonts w:eastAsia="宋体" w:cs="Times New Roman"/>
          <w:szCs w:val="21"/>
        </w:rPr>
        <w:t>光诱导</w:t>
      </w:r>
      <w:r w:rsidRPr="00493CB9">
        <w:rPr>
          <w:rFonts w:eastAsia="宋体" w:cs="Times New Roman"/>
          <w:szCs w:val="21"/>
        </w:rPr>
        <w:t>AgTCNQF4</w:t>
      </w:r>
      <w:r w:rsidRPr="00493CB9">
        <w:rPr>
          <w:rFonts w:eastAsia="宋体" w:cs="Times New Roman"/>
          <w:szCs w:val="21"/>
        </w:rPr>
        <w:t>的电荷转移反应</w:t>
      </w:r>
      <w:r w:rsidRPr="00493CB9">
        <w:rPr>
          <w:rFonts w:eastAsia="宋体" w:cs="Times New Roman"/>
          <w:szCs w:val="21"/>
        </w:rPr>
        <w:t xml:space="preserve">[D]. </w:t>
      </w:r>
      <w:r w:rsidRPr="00493CB9">
        <w:rPr>
          <w:rFonts w:eastAsia="宋体" w:cs="Times New Roman"/>
          <w:szCs w:val="21"/>
        </w:rPr>
        <w:t>吉林大学</w:t>
      </w:r>
      <w:r w:rsidRPr="00493CB9">
        <w:rPr>
          <w:rFonts w:eastAsia="宋体" w:cs="Times New Roman"/>
          <w:szCs w:val="21"/>
        </w:rPr>
        <w:t>, 2015.</w:t>
      </w:r>
    </w:p>
    <w:p w14:paraId="72BB120C"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99]</w:t>
      </w:r>
      <w:r>
        <w:rPr>
          <w:rFonts w:eastAsia="宋体" w:cs="Times New Roman"/>
          <w:szCs w:val="21"/>
        </w:rPr>
        <w:tab/>
      </w:r>
      <w:r w:rsidRPr="00691853">
        <w:rPr>
          <w:rFonts w:eastAsia="宋体" w:cs="Times New Roman"/>
          <w:szCs w:val="21"/>
        </w:rPr>
        <w:t>Webster, John G. Medical Instrumentation-Application and Design</w:t>
      </w:r>
      <w:proofErr w:type="gramStart"/>
      <w:r w:rsidRPr="00691853">
        <w:rPr>
          <w:rFonts w:eastAsia="宋体" w:cs="Times New Roman"/>
          <w:szCs w:val="21"/>
        </w:rPr>
        <w:t>.[</w:t>
      </w:r>
      <w:proofErr w:type="gramEnd"/>
      <w:r w:rsidRPr="00691853">
        <w:rPr>
          <w:rFonts w:eastAsia="宋体" w:cs="Times New Roman"/>
          <w:szCs w:val="21"/>
        </w:rPr>
        <w:t>J]. Journal of Clinical Engineering, 1998, 3(3):306.</w:t>
      </w:r>
    </w:p>
    <w:p w14:paraId="0DB03931" w14:textId="77777777" w:rsidR="00A94D0E"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 xml:space="preserve">100] </w:t>
      </w:r>
      <w:r w:rsidRPr="00235110">
        <w:rPr>
          <w:rFonts w:eastAsia="宋体" w:cs="Times New Roman"/>
          <w:szCs w:val="21"/>
        </w:rPr>
        <w:t xml:space="preserve">Chi Y M, Jung T P, Cauwenberghs G. Dry-Contact and Noncontact Biopotential Electrodes: Methodological </w:t>
      </w:r>
      <w:proofErr w:type="gramStart"/>
      <w:r w:rsidRPr="00235110">
        <w:rPr>
          <w:rFonts w:eastAsia="宋体" w:cs="Times New Roman"/>
          <w:szCs w:val="21"/>
        </w:rPr>
        <w:t>Review[</w:t>
      </w:r>
      <w:proofErr w:type="gramEnd"/>
      <w:r w:rsidRPr="00235110">
        <w:rPr>
          <w:rFonts w:eastAsia="宋体" w:cs="Times New Roman"/>
          <w:szCs w:val="21"/>
        </w:rPr>
        <w:t>J]. IEEE Reviews in Biomedical Engineering, 2010, 3:106-119.</w:t>
      </w:r>
    </w:p>
    <w:p w14:paraId="3C8ED6C1" w14:textId="77777777" w:rsidR="00A94D0E" w:rsidRDefault="00A94D0E" w:rsidP="00A94D0E">
      <w:pPr>
        <w:ind w:left="480" w:hangingChars="200" w:hanging="480"/>
        <w:rPr>
          <w:rFonts w:eastAsia="宋体" w:cs="Times New Roman"/>
          <w:szCs w:val="21"/>
        </w:rPr>
      </w:pPr>
      <w:proofErr w:type="gramStart"/>
      <w:r>
        <w:rPr>
          <w:rFonts w:eastAsia="宋体" w:cs="Times New Roman" w:hint="eastAsia"/>
          <w:szCs w:val="21"/>
        </w:rPr>
        <w:t>[</w:t>
      </w:r>
      <w:r>
        <w:rPr>
          <w:rFonts w:eastAsia="宋体" w:cs="Times New Roman"/>
          <w:szCs w:val="21"/>
        </w:rPr>
        <w:t xml:space="preserve">101] </w:t>
      </w:r>
      <w:r w:rsidRPr="00F7114B">
        <w:rPr>
          <w:rFonts w:eastAsia="宋体" w:cs="Times New Roman"/>
          <w:szCs w:val="21"/>
        </w:rPr>
        <w:t>Guo X, Pei W, Wang Y, et al.</w:t>
      </w:r>
      <w:proofErr w:type="gramEnd"/>
      <w:r w:rsidRPr="00F7114B">
        <w:rPr>
          <w:rFonts w:eastAsia="宋体" w:cs="Times New Roman"/>
          <w:szCs w:val="21"/>
        </w:rPr>
        <w:t xml:space="preserve"> A Self-Wetting Paper Electrode for Ubiquitous Bio-Potential </w:t>
      </w:r>
      <w:proofErr w:type="gramStart"/>
      <w:r w:rsidRPr="00F7114B">
        <w:rPr>
          <w:rFonts w:eastAsia="宋体" w:cs="Times New Roman"/>
          <w:szCs w:val="21"/>
        </w:rPr>
        <w:t>Monitoring[</w:t>
      </w:r>
      <w:proofErr w:type="gramEnd"/>
      <w:r w:rsidRPr="00F7114B">
        <w:rPr>
          <w:rFonts w:eastAsia="宋体" w:cs="Times New Roman"/>
          <w:szCs w:val="21"/>
        </w:rPr>
        <w:t>J]. IEEE Sensors Journal, 2017, 17(9):2654-2661.</w:t>
      </w:r>
    </w:p>
    <w:p w14:paraId="4ED18EAB" w14:textId="6781E11F" w:rsidR="00A94D0E" w:rsidRPr="00BC7634" w:rsidRDefault="00A94D0E" w:rsidP="00A94D0E">
      <w:pPr>
        <w:ind w:left="480" w:hangingChars="200" w:hanging="480"/>
        <w:rPr>
          <w:rFonts w:eastAsia="宋体" w:cs="Times New Roman"/>
          <w:szCs w:val="21"/>
        </w:rPr>
      </w:pPr>
      <w:r>
        <w:rPr>
          <w:rFonts w:eastAsia="宋体" w:cs="Times New Roman" w:hint="eastAsia"/>
          <w:szCs w:val="21"/>
        </w:rPr>
        <w:t>[</w:t>
      </w:r>
      <w:r>
        <w:rPr>
          <w:rFonts w:eastAsia="宋体" w:cs="Times New Roman"/>
          <w:szCs w:val="21"/>
        </w:rPr>
        <w:t xml:space="preserve">102] </w:t>
      </w:r>
      <w:r w:rsidRPr="001E2F8A">
        <w:rPr>
          <w:rFonts w:eastAsia="宋体" w:cs="Times New Roman" w:hint="eastAsia"/>
          <w:szCs w:val="21"/>
        </w:rPr>
        <w:t>唐旭东</w:t>
      </w:r>
      <w:r w:rsidRPr="001E2F8A">
        <w:rPr>
          <w:rFonts w:eastAsia="宋体" w:cs="Times New Roman"/>
          <w:szCs w:val="21"/>
        </w:rPr>
        <w:t xml:space="preserve">, </w:t>
      </w:r>
      <w:r w:rsidRPr="001E2F8A">
        <w:rPr>
          <w:rFonts w:eastAsia="宋体" w:cs="Times New Roman"/>
          <w:szCs w:val="21"/>
        </w:rPr>
        <w:t>裴渭静</w:t>
      </w:r>
      <w:r w:rsidRPr="001E2F8A">
        <w:rPr>
          <w:rFonts w:eastAsia="宋体" w:cs="Times New Roman"/>
          <w:szCs w:val="21"/>
        </w:rPr>
        <w:t xml:space="preserve">. </w:t>
      </w:r>
      <w:r w:rsidRPr="001E2F8A">
        <w:rPr>
          <w:rFonts w:eastAsia="宋体" w:cs="Times New Roman"/>
          <w:szCs w:val="21"/>
        </w:rPr>
        <w:t>真皮干细胞在抗皮肤衰老过程中的研究进展与应用</w:t>
      </w:r>
      <w:r w:rsidRPr="001E2F8A">
        <w:rPr>
          <w:rFonts w:eastAsia="宋体" w:cs="Times New Roman"/>
          <w:szCs w:val="21"/>
        </w:rPr>
        <w:t xml:space="preserve">[J]. </w:t>
      </w:r>
      <w:r w:rsidRPr="001E2F8A">
        <w:rPr>
          <w:rFonts w:eastAsia="宋体" w:cs="Times New Roman"/>
          <w:szCs w:val="21"/>
        </w:rPr>
        <w:t>第二届生物新技术背景下的皮肤健康与保健护理发展高峰论坛</w:t>
      </w:r>
      <w:r w:rsidRPr="001E2F8A">
        <w:rPr>
          <w:rFonts w:eastAsia="宋体" w:cs="Times New Roman"/>
          <w:szCs w:val="21"/>
        </w:rPr>
        <w:t>, 2011.</w:t>
      </w:r>
      <w:bookmarkEnd w:id="161"/>
      <w:bookmarkEnd w:id="162"/>
    </w:p>
    <w:p w14:paraId="7D57AB34" w14:textId="77777777" w:rsidR="005B241E" w:rsidRDefault="005B241E" w:rsidP="00613696">
      <w:pPr>
        <w:pStyle w:val="EndNoteBibliography"/>
        <w:ind w:left="566" w:hangingChars="236" w:hanging="566"/>
        <w:sectPr w:rsidR="005B241E" w:rsidSect="00A94D0E">
          <w:headerReference w:type="even" r:id="rId406"/>
          <w:headerReference w:type="default" r:id="rId407"/>
          <w:pgSz w:w="11906" w:h="16838" w:code="9"/>
          <w:pgMar w:top="1440" w:right="1797" w:bottom="1440" w:left="1797" w:header="851" w:footer="850" w:gutter="0"/>
          <w:cols w:space="425"/>
          <w:docGrid w:linePitch="326"/>
        </w:sectPr>
      </w:pPr>
    </w:p>
    <w:p w14:paraId="142433F9" w14:textId="19200B21" w:rsidR="00956899" w:rsidRDefault="00956899" w:rsidP="00613696">
      <w:pPr>
        <w:pStyle w:val="EndNoteBibliography"/>
        <w:ind w:left="566" w:hangingChars="236" w:hanging="566"/>
        <w:sectPr w:rsidR="00956899" w:rsidSect="00A94D0E">
          <w:headerReference w:type="even" r:id="rId408"/>
          <w:pgSz w:w="11906" w:h="16838" w:code="9"/>
          <w:pgMar w:top="1440" w:right="1797" w:bottom="1440" w:left="1797" w:header="851" w:footer="850" w:gutter="0"/>
          <w:cols w:space="425"/>
          <w:docGrid w:linePitch="326"/>
        </w:sectPr>
      </w:pPr>
    </w:p>
    <w:p w14:paraId="6C805E72" w14:textId="286A6151" w:rsidR="001A6254" w:rsidRPr="00A94D0E" w:rsidRDefault="001A6254" w:rsidP="00613696">
      <w:pPr>
        <w:pStyle w:val="EndNoteBibliography"/>
        <w:ind w:left="566" w:hangingChars="236" w:hanging="566"/>
        <w:sectPr w:rsidR="001A6254" w:rsidRPr="00A94D0E" w:rsidSect="00956899">
          <w:type w:val="continuous"/>
          <w:pgSz w:w="11906" w:h="16838" w:code="9"/>
          <w:pgMar w:top="1440" w:right="1797" w:bottom="1440" w:left="1797" w:header="851" w:footer="850" w:gutter="0"/>
          <w:cols w:space="425"/>
          <w:docGrid w:linePitch="326"/>
        </w:sectPr>
      </w:pPr>
    </w:p>
    <w:p w14:paraId="6C805E73" w14:textId="557FE0BC" w:rsidR="00001C2B" w:rsidRDefault="00FB407A" w:rsidP="00FB407A">
      <w:pPr>
        <w:pStyle w:val="1"/>
        <w:spacing w:line="240" w:lineRule="auto"/>
        <w:ind w:firstLineChars="0" w:firstLine="0"/>
      </w:pPr>
      <w:bookmarkStart w:id="166" w:name="_Toc511810689"/>
      <w:r>
        <w:rPr>
          <w:rFonts w:hint="eastAsia"/>
        </w:rPr>
        <w:lastRenderedPageBreak/>
        <w:t>致</w:t>
      </w:r>
      <w:r>
        <w:rPr>
          <w:rFonts w:hint="eastAsia"/>
        </w:rPr>
        <w:t xml:space="preserve"> </w:t>
      </w:r>
      <w:r>
        <w:rPr>
          <w:rFonts w:hint="eastAsia"/>
        </w:rPr>
        <w:t>谢</w:t>
      </w:r>
      <w:bookmarkEnd w:id="166"/>
    </w:p>
    <w:p w14:paraId="6C805E78" w14:textId="1CDF3893" w:rsidR="004F4E10" w:rsidRDefault="00570480" w:rsidP="00C318CA">
      <w:pPr>
        <w:ind w:firstLine="480"/>
      </w:pPr>
      <w:r>
        <w:rPr>
          <w:rFonts w:hint="eastAsia"/>
        </w:rPr>
        <w:t>转眼五年，恍若隔日。我在完成这篇学位论文</w:t>
      </w:r>
      <w:r w:rsidR="009407C5">
        <w:rPr>
          <w:rFonts w:hint="eastAsia"/>
        </w:rPr>
        <w:t>之后</w:t>
      </w:r>
      <w:r>
        <w:rPr>
          <w:rFonts w:hint="eastAsia"/>
        </w:rPr>
        <w:t>，翻出来</w:t>
      </w:r>
      <w:r w:rsidR="009407C5">
        <w:rPr>
          <w:rFonts w:hint="eastAsia"/>
        </w:rPr>
        <w:t>了</w:t>
      </w:r>
      <w:r w:rsidR="00C318CA">
        <w:rPr>
          <w:rFonts w:hint="eastAsia"/>
        </w:rPr>
        <w:t>当年</w:t>
      </w:r>
      <w:r>
        <w:rPr>
          <w:rFonts w:hint="eastAsia"/>
        </w:rPr>
        <w:t>自己</w:t>
      </w:r>
      <w:r w:rsidR="00C318CA">
        <w:rPr>
          <w:rFonts w:hint="eastAsia"/>
        </w:rPr>
        <w:t>的</w:t>
      </w:r>
      <w:r>
        <w:rPr>
          <w:rFonts w:hint="eastAsia"/>
        </w:rPr>
        <w:t>本科毕业论文，</w:t>
      </w:r>
      <w:r w:rsidR="00C318CA">
        <w:rPr>
          <w:rFonts w:hint="eastAsia"/>
        </w:rPr>
        <w:t>对比之下唏嘘不已。这五年里我确实在学业和生活中经历了许多之前意料之外的种种，百感杂陈一时间奔涌而来。科研的道路从来都不会是一帆风顺的，为求知而前行的崎岖只有亲历过才能体会，唯有经历过这些，我才能</w:t>
      </w:r>
      <w:r w:rsidR="00427547">
        <w:rPr>
          <w:rFonts w:hint="eastAsia"/>
        </w:rPr>
        <w:t>坦然地写下接下来的这些话，为这段对我的人生来说意义非凡的求学经历写下注脚。</w:t>
      </w:r>
    </w:p>
    <w:p w14:paraId="6CDB8C73" w14:textId="70264019" w:rsidR="00427547" w:rsidRDefault="00427547" w:rsidP="00C318CA">
      <w:pPr>
        <w:ind w:firstLine="480"/>
      </w:pPr>
      <w:r>
        <w:rPr>
          <w:rFonts w:hint="eastAsia"/>
        </w:rPr>
        <w:t>首先</w:t>
      </w:r>
      <w:r w:rsidR="00FE2C9A">
        <w:rPr>
          <w:rFonts w:hint="eastAsia"/>
        </w:rPr>
        <w:t>要</w:t>
      </w:r>
      <w:r>
        <w:rPr>
          <w:rFonts w:hint="eastAsia"/>
        </w:rPr>
        <w:t>感谢我的导师陈弘达研究员，</w:t>
      </w:r>
      <w:r w:rsidR="00FE2C9A">
        <w:rPr>
          <w:rFonts w:hint="eastAsia"/>
        </w:rPr>
        <w:t>陈老师在学术上治学严谨，立足高远，让在其门下求学的我获益匪浅。</w:t>
      </w:r>
      <w:r>
        <w:rPr>
          <w:rFonts w:hint="eastAsia"/>
        </w:rPr>
        <w:t>陈老师为人</w:t>
      </w:r>
      <w:r w:rsidR="00FE2C9A">
        <w:rPr>
          <w:rFonts w:hint="eastAsia"/>
        </w:rPr>
        <w:t>十分谦和，对学生是发自肺腑的关心和爱护。在陈老师的耐心教导和不断鞭策下，我完成了自己博士阶段的学习和研究目标，师恩如山，学生难忘。</w:t>
      </w:r>
    </w:p>
    <w:p w14:paraId="5144557D" w14:textId="71E4FDA0" w:rsidR="00FE2C9A" w:rsidRDefault="00FE2C9A" w:rsidP="00C318CA">
      <w:pPr>
        <w:ind w:firstLine="480"/>
      </w:pPr>
      <w:r>
        <w:rPr>
          <w:rFonts w:hint="eastAsia"/>
        </w:rPr>
        <w:t>由衷感谢刘鸣老师在</w:t>
      </w:r>
      <w:r w:rsidR="001C394D">
        <w:rPr>
          <w:rFonts w:hint="eastAsia"/>
        </w:rPr>
        <w:t>这段时间对我的教诲和支持，</w:t>
      </w:r>
      <w:r w:rsidR="00506BED">
        <w:rPr>
          <w:rFonts w:hint="eastAsia"/>
        </w:rPr>
        <w:t>在</w:t>
      </w:r>
      <w:r w:rsidR="001C394D">
        <w:rPr>
          <w:rFonts w:hint="eastAsia"/>
        </w:rPr>
        <w:t>您</w:t>
      </w:r>
      <w:r w:rsidR="002E531C">
        <w:rPr>
          <w:rFonts w:hint="eastAsia"/>
        </w:rPr>
        <w:t>的</w:t>
      </w:r>
      <w:r w:rsidR="00506BED">
        <w:rPr>
          <w:rFonts w:hint="eastAsia"/>
        </w:rPr>
        <w:t>教导下</w:t>
      </w:r>
      <w:r w:rsidR="002E531C">
        <w:rPr>
          <w:rFonts w:hint="eastAsia"/>
        </w:rPr>
        <w:t>让我从完全不懂科研的</w:t>
      </w:r>
      <w:r w:rsidR="009A7E5F">
        <w:rPr>
          <w:rFonts w:hint="eastAsia"/>
        </w:rPr>
        <w:t>门外汉</w:t>
      </w:r>
      <w:r w:rsidR="002E531C">
        <w:rPr>
          <w:rFonts w:hint="eastAsia"/>
        </w:rPr>
        <w:t>成长为一个</w:t>
      </w:r>
      <w:r w:rsidR="00A507C6">
        <w:rPr>
          <w:rFonts w:hint="eastAsia"/>
        </w:rPr>
        <w:t>对自己</w:t>
      </w:r>
      <w:r w:rsidR="009A7E5F">
        <w:rPr>
          <w:rFonts w:hint="eastAsia"/>
        </w:rPr>
        <w:t>所钟爱的领域具有一定思辨能力的科研从业者</w:t>
      </w:r>
      <w:r w:rsidR="00506BED">
        <w:rPr>
          <w:rFonts w:hint="eastAsia"/>
        </w:rPr>
        <w:t>。您对我所抱有的信心和及时耐心的指导，是这些</w:t>
      </w:r>
      <w:r w:rsidR="00766ABA">
        <w:rPr>
          <w:rFonts w:hint="eastAsia"/>
        </w:rPr>
        <w:t>支撑着</w:t>
      </w:r>
      <w:r w:rsidR="00506BED">
        <w:rPr>
          <w:rFonts w:hint="eastAsia"/>
        </w:rPr>
        <w:t>我</w:t>
      </w:r>
      <w:r w:rsidR="00766ABA">
        <w:rPr>
          <w:rFonts w:hint="eastAsia"/>
        </w:rPr>
        <w:t>渡过</w:t>
      </w:r>
      <w:r w:rsidR="00506BED">
        <w:rPr>
          <w:rFonts w:hint="eastAsia"/>
        </w:rPr>
        <w:t>那些</w:t>
      </w:r>
      <w:r w:rsidR="00766ABA">
        <w:rPr>
          <w:rFonts w:hint="eastAsia"/>
        </w:rPr>
        <w:t>在学术上</w:t>
      </w:r>
      <w:r w:rsidR="00506BED">
        <w:rPr>
          <w:rFonts w:hint="eastAsia"/>
        </w:rPr>
        <w:t>举步维艰的黑暗时期。</w:t>
      </w:r>
    </w:p>
    <w:p w14:paraId="77E01F34" w14:textId="7AE1A824" w:rsidR="00506BED" w:rsidRDefault="00506BED" w:rsidP="00C318CA">
      <w:pPr>
        <w:ind w:firstLine="480"/>
      </w:pPr>
      <w:r>
        <w:rPr>
          <w:rFonts w:hint="eastAsia"/>
        </w:rPr>
        <w:t>也必须感谢张旭老师在我读博的几年里给予我的一些人生经验和</w:t>
      </w:r>
      <w:r w:rsidR="009407C5">
        <w:rPr>
          <w:rFonts w:hint="eastAsia"/>
        </w:rPr>
        <w:t>劝慰，感谢您在这段时间内对我的</w:t>
      </w:r>
      <w:r w:rsidR="009944D1">
        <w:rPr>
          <w:rFonts w:hint="eastAsia"/>
        </w:rPr>
        <w:t>关照</w:t>
      </w:r>
      <w:r w:rsidR="009407C5">
        <w:rPr>
          <w:rFonts w:hint="eastAsia"/>
        </w:rPr>
        <w:t>。</w:t>
      </w:r>
    </w:p>
    <w:p w14:paraId="02C67252" w14:textId="329B12FA" w:rsidR="009407C5" w:rsidRDefault="009407C5" w:rsidP="00C318CA">
      <w:pPr>
        <w:ind w:firstLine="480"/>
      </w:pPr>
      <w:r>
        <w:rPr>
          <w:rFonts w:hint="eastAsia"/>
        </w:rPr>
        <w:t>感谢李鹏师兄在</w:t>
      </w:r>
      <w:r w:rsidR="002B499D">
        <w:rPr>
          <w:rFonts w:hint="eastAsia"/>
        </w:rPr>
        <w:t>我回所以后四年里对我的</w:t>
      </w:r>
      <w:r w:rsidR="009944D1">
        <w:rPr>
          <w:rFonts w:hint="eastAsia"/>
        </w:rPr>
        <w:t>照顾</w:t>
      </w:r>
      <w:r w:rsidR="002B499D">
        <w:rPr>
          <w:rFonts w:hint="eastAsia"/>
        </w:rPr>
        <w:t>，是师兄帮我</w:t>
      </w:r>
      <w:r w:rsidR="009944D1">
        <w:rPr>
          <w:rFonts w:hint="eastAsia"/>
        </w:rPr>
        <w:t>迅速适应所里的学习生活节奏，也经常在我遇到科研和生活中遇到难题时给予我灵感和指导，在此特别表达感谢。</w:t>
      </w:r>
    </w:p>
    <w:p w14:paraId="0233CAC7" w14:textId="51E08233" w:rsidR="009944D1" w:rsidRDefault="009944D1" w:rsidP="00C318CA">
      <w:pPr>
        <w:ind w:firstLine="480"/>
      </w:pPr>
      <w:r>
        <w:rPr>
          <w:rFonts w:hint="eastAsia"/>
        </w:rPr>
        <w:t>感谢课题组的其他</w:t>
      </w:r>
      <w:r w:rsidR="0076104C">
        <w:rPr>
          <w:rFonts w:hint="eastAsia"/>
        </w:rPr>
        <w:t>老师和</w:t>
      </w:r>
      <w:r>
        <w:rPr>
          <w:rFonts w:hint="eastAsia"/>
        </w:rPr>
        <w:t>同学，感谢</w:t>
      </w:r>
      <w:r w:rsidR="0021318E">
        <w:rPr>
          <w:rFonts w:hint="eastAsia"/>
        </w:rPr>
        <w:t>裴为华、</w:t>
      </w:r>
      <w:r w:rsidR="0076104C">
        <w:rPr>
          <w:rFonts w:hint="eastAsia"/>
        </w:rPr>
        <w:t>黄北举、袁芳</w:t>
      </w:r>
      <w:r w:rsidR="007C5B6D">
        <w:rPr>
          <w:rFonts w:hint="eastAsia"/>
        </w:rPr>
        <w:t>、鲁琳</w:t>
      </w:r>
      <w:r w:rsidR="0076104C">
        <w:rPr>
          <w:rFonts w:hint="eastAsia"/>
        </w:rPr>
        <w:t>、</w:t>
      </w:r>
      <w:r>
        <w:rPr>
          <w:rFonts w:hint="eastAsia"/>
        </w:rPr>
        <w:t>张赞、袁浚、毛旭瑞、胡晓晖、程传同、张贺、郭旭宏、刘思捷、姚兆林、邢潇、</w:t>
      </w:r>
      <w:r w:rsidR="009350BB">
        <w:rPr>
          <w:rFonts w:hint="eastAsia"/>
        </w:rPr>
        <w:t>李锦涛、</w:t>
      </w:r>
      <w:r>
        <w:rPr>
          <w:rFonts w:hint="eastAsia"/>
        </w:rPr>
        <w:t>刘佳林、龚奇、王思凯、</w:t>
      </w:r>
      <w:r w:rsidR="007C5B6D">
        <w:rPr>
          <w:rFonts w:hint="eastAsia"/>
        </w:rPr>
        <w:t>韩胜、</w:t>
      </w:r>
      <w:r>
        <w:rPr>
          <w:rFonts w:hint="eastAsia"/>
        </w:rPr>
        <w:t>王飞、沈文弢、闫寒冰等几位在我学习和生活上对我的帮助和支持。</w:t>
      </w:r>
    </w:p>
    <w:p w14:paraId="6C805E83" w14:textId="0FC752D2" w:rsidR="00A93E01" w:rsidRDefault="00DE4B87" w:rsidP="003F38FD">
      <w:pPr>
        <w:ind w:firstLine="480"/>
      </w:pPr>
      <w:r>
        <w:rPr>
          <w:rFonts w:hint="eastAsia"/>
        </w:rPr>
        <w:t>感谢我的父母，</w:t>
      </w:r>
      <w:r w:rsidR="00766ABA">
        <w:rPr>
          <w:rFonts w:hint="eastAsia"/>
        </w:rPr>
        <w:t>千言万语无法表达</w:t>
      </w:r>
      <w:r w:rsidR="007F0648">
        <w:rPr>
          <w:rFonts w:hint="eastAsia"/>
        </w:rPr>
        <w:t>内心</w:t>
      </w:r>
      <w:r w:rsidR="00766ABA">
        <w:rPr>
          <w:rFonts w:hint="eastAsia"/>
        </w:rPr>
        <w:t>之万一</w:t>
      </w:r>
      <w:r w:rsidR="007F0648">
        <w:rPr>
          <w:rFonts w:hint="eastAsia"/>
        </w:rPr>
        <w:t>，以后自当尽我所能</w:t>
      </w:r>
      <w:r w:rsidR="00766ABA">
        <w:rPr>
          <w:rFonts w:hint="eastAsia"/>
        </w:rPr>
        <w:t>。感谢目前给予过我无穷动力的小“家庭”，我</w:t>
      </w:r>
      <w:r w:rsidR="003F38FD">
        <w:rPr>
          <w:rFonts w:hint="eastAsia"/>
        </w:rPr>
        <w:t>会在未来努力做好自己应该充当的角色。感谢我在北京这</w:t>
      </w:r>
      <w:r w:rsidR="00CC66B5">
        <w:rPr>
          <w:rFonts w:hint="eastAsia"/>
        </w:rPr>
        <w:t>九</w:t>
      </w:r>
      <w:r w:rsidR="003F38FD">
        <w:rPr>
          <w:rFonts w:hint="eastAsia"/>
        </w:rPr>
        <w:t>年来所遇到的人们，以后我就要离开这个对我来说意义非常的地方了，望各自珍重。</w:t>
      </w:r>
    </w:p>
    <w:p w14:paraId="10E280FC" w14:textId="77777777" w:rsidR="007863CB" w:rsidRDefault="0021318E" w:rsidP="007863CB">
      <w:pPr>
        <w:ind w:firstLine="480"/>
        <w:jc w:val="right"/>
        <w:sectPr w:rsidR="007863CB" w:rsidSect="00040F7E">
          <w:headerReference w:type="even" r:id="rId409"/>
          <w:headerReference w:type="default" r:id="rId410"/>
          <w:footerReference w:type="default" r:id="rId411"/>
          <w:type w:val="oddPage"/>
          <w:pgSz w:w="11906" w:h="16838"/>
          <w:pgMar w:top="1440" w:right="1797" w:bottom="1440" w:left="1797" w:header="851" w:footer="850" w:gutter="0"/>
          <w:cols w:space="425"/>
          <w:docGrid w:linePitch="326"/>
        </w:sectPr>
      </w:pPr>
      <w:r>
        <w:rPr>
          <w:rFonts w:hint="eastAsia"/>
        </w:rPr>
        <w:t>2</w:t>
      </w:r>
      <w:r>
        <w:t>018</w:t>
      </w:r>
      <w:r>
        <w:rPr>
          <w:rFonts w:hint="eastAsia"/>
        </w:rPr>
        <w:t>年</w:t>
      </w:r>
      <w:r>
        <w:rPr>
          <w:rFonts w:hint="eastAsia"/>
        </w:rPr>
        <w:t>0</w:t>
      </w:r>
      <w:r>
        <w:t>5</w:t>
      </w:r>
      <w:r>
        <w:rPr>
          <w:rFonts w:hint="eastAsia"/>
        </w:rPr>
        <w:t>月</w:t>
      </w:r>
    </w:p>
    <w:p w14:paraId="391CCCF2" w14:textId="19669EB0" w:rsidR="00CC66B5" w:rsidRDefault="00CC66B5" w:rsidP="007863CB">
      <w:pPr>
        <w:ind w:firstLine="480"/>
        <w:jc w:val="right"/>
      </w:pPr>
      <w:r>
        <w:lastRenderedPageBreak/>
        <w:br w:type="page"/>
      </w:r>
    </w:p>
    <w:p w14:paraId="6B6EFC5C" w14:textId="77777777" w:rsidR="0021318E" w:rsidRDefault="0021318E" w:rsidP="0021318E">
      <w:pPr>
        <w:ind w:firstLine="480"/>
        <w:jc w:val="right"/>
      </w:pPr>
    </w:p>
    <w:p w14:paraId="24A0B094" w14:textId="5E50B4E6" w:rsidR="00040F7E" w:rsidRPr="00E26ADD" w:rsidRDefault="00040F7E" w:rsidP="00CC66B5">
      <w:pPr>
        <w:pStyle w:val="1"/>
        <w:ind w:firstLine="562"/>
      </w:pPr>
      <w:bookmarkStart w:id="167" w:name="_Toc93734171"/>
      <w:r w:rsidRPr="00E26ADD">
        <w:t>作者简历及攻读学位期间发表的学术论文与研究成果</w:t>
      </w:r>
      <w:bookmarkEnd w:id="167"/>
    </w:p>
    <w:p w14:paraId="43A2E193" w14:textId="72C44144" w:rsidR="00040F7E" w:rsidRPr="00E26ADD" w:rsidRDefault="00040F7E" w:rsidP="00040F7E">
      <w:pPr>
        <w:spacing w:after="240"/>
        <w:ind w:firstLine="482"/>
        <w:rPr>
          <w:bCs/>
        </w:rPr>
      </w:pPr>
      <w:r w:rsidRPr="00E26ADD">
        <w:rPr>
          <w:b/>
          <w:bCs/>
        </w:rPr>
        <w:t>作者简历：</w:t>
      </w:r>
    </w:p>
    <w:p w14:paraId="5AB4AD00" w14:textId="100389AD" w:rsidR="00040F7E" w:rsidRPr="00040F7E" w:rsidRDefault="00040F7E" w:rsidP="00D078D0">
      <w:pPr>
        <w:ind w:leftChars="200" w:left="480" w:firstLineChars="0" w:firstLine="0"/>
        <w:rPr>
          <w:rFonts w:cs="Times New Roman"/>
          <w:bCs/>
        </w:rPr>
      </w:pPr>
      <w:r w:rsidRPr="00040F7E">
        <w:rPr>
          <w:rFonts w:cs="Times New Roman"/>
          <w:bCs/>
        </w:rPr>
        <w:t>2009</w:t>
      </w:r>
      <w:r w:rsidRPr="00040F7E">
        <w:rPr>
          <w:rFonts w:cs="Times New Roman"/>
          <w:bCs/>
        </w:rPr>
        <w:t>年</w:t>
      </w:r>
      <w:r w:rsidRPr="00040F7E">
        <w:rPr>
          <w:rFonts w:cs="Times New Roman"/>
          <w:bCs/>
        </w:rPr>
        <w:t>08</w:t>
      </w:r>
      <w:r w:rsidRPr="00040F7E">
        <w:rPr>
          <w:rFonts w:cs="Times New Roman"/>
          <w:bCs/>
        </w:rPr>
        <w:t>月</w:t>
      </w:r>
      <w:r w:rsidRPr="00040F7E">
        <w:rPr>
          <w:rFonts w:cs="Times New Roman"/>
          <w:bCs/>
        </w:rPr>
        <w:t>——2013</w:t>
      </w:r>
      <w:r w:rsidRPr="00040F7E">
        <w:rPr>
          <w:rFonts w:cs="Times New Roman"/>
          <w:bCs/>
        </w:rPr>
        <w:t>年</w:t>
      </w:r>
      <w:r w:rsidRPr="00040F7E">
        <w:rPr>
          <w:rFonts w:cs="Times New Roman"/>
          <w:bCs/>
        </w:rPr>
        <w:t>07</w:t>
      </w:r>
      <w:r w:rsidRPr="00040F7E">
        <w:rPr>
          <w:rFonts w:cs="Times New Roman"/>
          <w:bCs/>
        </w:rPr>
        <w:t>月，在清华大学微电子</w:t>
      </w:r>
      <w:r w:rsidR="00E35230">
        <w:rPr>
          <w:rFonts w:cs="Times New Roman" w:hint="eastAsia"/>
          <w:bCs/>
        </w:rPr>
        <w:t>与纳电子</w:t>
      </w:r>
      <w:r w:rsidRPr="00040F7E">
        <w:rPr>
          <w:rFonts w:cs="Times New Roman"/>
          <w:bCs/>
        </w:rPr>
        <w:t>学</w:t>
      </w:r>
      <w:proofErr w:type="gramStart"/>
      <w:r w:rsidRPr="00040F7E">
        <w:rPr>
          <w:rFonts w:cs="Times New Roman"/>
          <w:bCs/>
        </w:rPr>
        <w:t>系获得</w:t>
      </w:r>
      <w:proofErr w:type="gramEnd"/>
      <w:r w:rsidRPr="00040F7E">
        <w:rPr>
          <w:rFonts w:cs="Times New Roman"/>
          <w:bCs/>
        </w:rPr>
        <w:t>学士学位。</w:t>
      </w:r>
    </w:p>
    <w:p w14:paraId="08EA0E05" w14:textId="5938B58B" w:rsidR="00040F7E" w:rsidRPr="00040F7E" w:rsidRDefault="00040F7E" w:rsidP="00040F7E">
      <w:pPr>
        <w:ind w:firstLine="480"/>
        <w:rPr>
          <w:rFonts w:cs="Times New Roman"/>
          <w:bCs/>
        </w:rPr>
      </w:pPr>
      <w:r w:rsidRPr="00040F7E">
        <w:rPr>
          <w:rFonts w:cs="Times New Roman"/>
          <w:bCs/>
        </w:rPr>
        <w:t>2013</w:t>
      </w:r>
      <w:r w:rsidRPr="00040F7E">
        <w:rPr>
          <w:rFonts w:cs="Times New Roman"/>
          <w:bCs/>
        </w:rPr>
        <w:t>年</w:t>
      </w:r>
      <w:r w:rsidRPr="00040F7E">
        <w:rPr>
          <w:rFonts w:cs="Times New Roman"/>
          <w:bCs/>
        </w:rPr>
        <w:t>08</w:t>
      </w:r>
      <w:r w:rsidRPr="00040F7E">
        <w:rPr>
          <w:rFonts w:cs="Times New Roman"/>
          <w:bCs/>
        </w:rPr>
        <w:t>月</w:t>
      </w:r>
      <w:r w:rsidRPr="00040F7E">
        <w:rPr>
          <w:rFonts w:cs="Times New Roman"/>
          <w:bCs/>
        </w:rPr>
        <w:t>——2018</w:t>
      </w:r>
      <w:r w:rsidRPr="00040F7E">
        <w:rPr>
          <w:rFonts w:cs="Times New Roman"/>
          <w:bCs/>
        </w:rPr>
        <w:t>年</w:t>
      </w:r>
      <w:r w:rsidRPr="00040F7E">
        <w:rPr>
          <w:rFonts w:cs="Times New Roman"/>
          <w:bCs/>
        </w:rPr>
        <w:t>06</w:t>
      </w:r>
      <w:r w:rsidRPr="00040F7E">
        <w:rPr>
          <w:rFonts w:cs="Times New Roman"/>
          <w:bCs/>
        </w:rPr>
        <w:t>月，在中国科学院半导体研究所攻读博士学位。</w:t>
      </w:r>
    </w:p>
    <w:p w14:paraId="0A2EEF4F" w14:textId="414CA106" w:rsidR="00040F7E" w:rsidRPr="00E26ADD" w:rsidRDefault="00040F7E" w:rsidP="00040F7E">
      <w:pPr>
        <w:ind w:firstLine="480"/>
        <w:rPr>
          <w:bCs/>
        </w:rPr>
      </w:pPr>
      <w:r w:rsidRPr="00E26ADD">
        <w:rPr>
          <w:bCs/>
        </w:rPr>
        <w:t>获奖情况：</w:t>
      </w:r>
      <w:r>
        <w:rPr>
          <w:rFonts w:hint="eastAsia"/>
          <w:bCs/>
        </w:rPr>
        <w:t>无</w:t>
      </w:r>
    </w:p>
    <w:p w14:paraId="459F547C" w14:textId="33CA4BA1" w:rsidR="00040F7E" w:rsidRPr="00E26ADD" w:rsidRDefault="00040F7E" w:rsidP="00040F7E">
      <w:pPr>
        <w:ind w:firstLine="480"/>
        <w:rPr>
          <w:bCs/>
        </w:rPr>
      </w:pPr>
      <w:r w:rsidRPr="00E26ADD">
        <w:rPr>
          <w:bCs/>
        </w:rPr>
        <w:t>工作经历：</w:t>
      </w:r>
      <w:r>
        <w:rPr>
          <w:rFonts w:hint="eastAsia"/>
          <w:bCs/>
        </w:rPr>
        <w:t>无</w:t>
      </w:r>
    </w:p>
    <w:p w14:paraId="7D9D78F8" w14:textId="77777777" w:rsidR="00040F7E" w:rsidRPr="00E26ADD" w:rsidRDefault="00040F7E" w:rsidP="00040F7E">
      <w:pPr>
        <w:ind w:firstLine="482"/>
        <w:rPr>
          <w:b/>
          <w:bCs/>
        </w:rPr>
      </w:pPr>
    </w:p>
    <w:p w14:paraId="1D36BABB" w14:textId="5C7D1D95" w:rsidR="00040F7E" w:rsidRPr="00E26ADD" w:rsidRDefault="00040F7E" w:rsidP="00040F7E">
      <w:pPr>
        <w:ind w:firstLine="482"/>
        <w:rPr>
          <w:bCs/>
        </w:rPr>
      </w:pPr>
      <w:r w:rsidRPr="00E26ADD">
        <w:rPr>
          <w:b/>
          <w:bCs/>
        </w:rPr>
        <w:t>已发表（或正式接受）的学术论文：</w:t>
      </w:r>
      <w:r w:rsidR="00DB3D96" w:rsidRPr="00E26ADD">
        <w:rPr>
          <w:bCs/>
        </w:rPr>
        <w:t xml:space="preserve"> </w:t>
      </w:r>
    </w:p>
    <w:p w14:paraId="57A65C7E" w14:textId="711DCCCD" w:rsidR="00040F7E" w:rsidRDefault="00040F7E" w:rsidP="00DB3D96">
      <w:pPr>
        <w:ind w:leftChars="200" w:left="480" w:firstLineChars="0" w:firstLine="0"/>
        <w:rPr>
          <w:rFonts w:eastAsia="宋体" w:cs="Times New Roman"/>
          <w:szCs w:val="21"/>
        </w:rPr>
      </w:pPr>
      <w:r w:rsidRPr="00C14C68">
        <w:rPr>
          <w:rFonts w:eastAsia="宋体" w:cs="Times New Roman" w:hint="eastAsia"/>
          <w:szCs w:val="21"/>
        </w:rPr>
        <w:t>[</w:t>
      </w:r>
      <w:r w:rsidRPr="00C14C68">
        <w:rPr>
          <w:rFonts w:eastAsia="宋体" w:cs="Times New Roman"/>
          <w:szCs w:val="21"/>
        </w:rPr>
        <w:t>1]</w:t>
      </w:r>
      <w:r w:rsidR="00C14C68">
        <w:rPr>
          <w:rFonts w:eastAsia="宋体" w:cs="Times New Roman"/>
          <w:szCs w:val="21"/>
        </w:rPr>
        <w:tab/>
      </w:r>
      <w:r w:rsidRPr="00C14C68">
        <w:rPr>
          <w:rFonts w:eastAsia="宋体" w:cs="Times New Roman"/>
          <w:szCs w:val="21"/>
        </w:rPr>
        <w:t xml:space="preserve">Pang B, Liu M, Zhang X, et al. A novel approach framework based on statistics for reconstruction and heartrate estimation from PPG with heavy motion </w:t>
      </w:r>
      <w:proofErr w:type="gramStart"/>
      <w:r w:rsidRPr="00C14C68">
        <w:rPr>
          <w:rFonts w:eastAsia="宋体" w:cs="Times New Roman"/>
          <w:szCs w:val="21"/>
        </w:rPr>
        <w:t>artifacts[</w:t>
      </w:r>
      <w:proofErr w:type="gramEnd"/>
      <w:r w:rsidRPr="00C14C68">
        <w:rPr>
          <w:rFonts w:eastAsia="宋体" w:cs="Times New Roman"/>
          <w:szCs w:val="21"/>
        </w:rPr>
        <w:t xml:space="preserve">J]. Science </w:t>
      </w:r>
      <w:proofErr w:type="gramStart"/>
      <w:r w:rsidRPr="00C14C68">
        <w:rPr>
          <w:rFonts w:eastAsia="宋体" w:cs="Times New Roman"/>
          <w:szCs w:val="21"/>
        </w:rPr>
        <w:t>China(</w:t>
      </w:r>
      <w:proofErr w:type="gramEnd"/>
      <w:r w:rsidRPr="00C14C68">
        <w:rPr>
          <w:rFonts w:eastAsia="宋体" w:cs="Times New Roman"/>
          <w:szCs w:val="21"/>
        </w:rPr>
        <w:t>Information Sciences), 2018, 61(2):022312.</w:t>
      </w:r>
    </w:p>
    <w:p w14:paraId="1F46CC5C" w14:textId="1C1D0479" w:rsidR="00C14C68" w:rsidRDefault="00C14C68" w:rsidP="00DB3D96">
      <w:pPr>
        <w:ind w:leftChars="200" w:left="480" w:firstLineChars="0" w:firstLine="0"/>
        <w:rPr>
          <w:rFonts w:eastAsia="宋体" w:cs="Times New Roman"/>
          <w:szCs w:val="21"/>
        </w:rPr>
      </w:pPr>
      <w:r>
        <w:rPr>
          <w:rFonts w:eastAsia="宋体" w:cs="Times New Roman" w:hint="eastAsia"/>
          <w:szCs w:val="21"/>
        </w:rPr>
        <w:t>[</w:t>
      </w:r>
      <w:r>
        <w:rPr>
          <w:rFonts w:eastAsia="宋体" w:cs="Times New Roman"/>
          <w:szCs w:val="21"/>
        </w:rPr>
        <w:t>2]</w:t>
      </w:r>
      <w:r>
        <w:rPr>
          <w:rFonts w:eastAsia="宋体" w:cs="Times New Roman"/>
          <w:szCs w:val="21"/>
        </w:rPr>
        <w:tab/>
      </w:r>
      <w:r w:rsidRPr="00C14C68">
        <w:rPr>
          <w:rFonts w:eastAsia="宋体" w:cs="Times New Roman"/>
          <w:szCs w:val="21"/>
        </w:rPr>
        <w:t>Pang B, Liu M, Zhang X, et al. Advanced EMD method using variance characterization for PPG with motion artifact[C]// Biomedical Circuits and Systems Conference. IEEE, 2017:196-199.</w:t>
      </w:r>
    </w:p>
    <w:p w14:paraId="20414E88" w14:textId="41E2BB8C" w:rsidR="00C14C68" w:rsidRDefault="00C14C68" w:rsidP="00DB3D96">
      <w:pPr>
        <w:ind w:leftChars="200" w:left="480" w:firstLineChars="0" w:firstLine="0"/>
        <w:rPr>
          <w:rFonts w:eastAsia="宋体" w:cs="Times New Roman"/>
          <w:szCs w:val="21"/>
        </w:rPr>
      </w:pPr>
      <w:r>
        <w:rPr>
          <w:rFonts w:eastAsia="宋体" w:cs="Times New Roman" w:hint="eastAsia"/>
          <w:szCs w:val="21"/>
        </w:rPr>
        <w:t>[</w:t>
      </w:r>
      <w:r>
        <w:rPr>
          <w:rFonts w:eastAsia="宋体" w:cs="Times New Roman"/>
          <w:szCs w:val="21"/>
        </w:rPr>
        <w:t>3]</w:t>
      </w:r>
      <w:r>
        <w:rPr>
          <w:rFonts w:eastAsia="宋体" w:cs="Times New Roman"/>
          <w:szCs w:val="21"/>
        </w:rPr>
        <w:tab/>
      </w:r>
      <w:r w:rsidRPr="00C14C68">
        <w:rPr>
          <w:rFonts w:eastAsia="宋体" w:cs="Times New Roman"/>
          <w:szCs w:val="21"/>
        </w:rPr>
        <w:t>Li P, Zhang X, Liu M, et al. A 410-nW Efficient QRS Processor for Mobile ECG Monitoring in 0.18-μm CMOS</w:t>
      </w:r>
      <w:proofErr w:type="gramStart"/>
      <w:r w:rsidRPr="00C14C68">
        <w:rPr>
          <w:rFonts w:eastAsia="宋体" w:cs="Times New Roman"/>
          <w:szCs w:val="21"/>
        </w:rPr>
        <w:t>.[</w:t>
      </w:r>
      <w:proofErr w:type="gramEnd"/>
      <w:r w:rsidRPr="00C14C68">
        <w:rPr>
          <w:rFonts w:eastAsia="宋体" w:cs="Times New Roman"/>
          <w:szCs w:val="21"/>
        </w:rPr>
        <w:t xml:space="preserve">J]. IEEE Trans Biomed Circuits Syst, 2016, </w:t>
      </w:r>
      <w:proofErr w:type="gramStart"/>
      <w:r w:rsidRPr="00C14C68">
        <w:rPr>
          <w:rFonts w:eastAsia="宋体" w:cs="Times New Roman"/>
          <w:szCs w:val="21"/>
        </w:rPr>
        <w:t>PP(</w:t>
      </w:r>
      <w:proofErr w:type="gramEnd"/>
      <w:r w:rsidRPr="00C14C68">
        <w:rPr>
          <w:rFonts w:eastAsia="宋体" w:cs="Times New Roman"/>
          <w:szCs w:val="21"/>
        </w:rPr>
        <w:t>99):1-10.</w:t>
      </w:r>
    </w:p>
    <w:p w14:paraId="3241D143" w14:textId="28C5BD21" w:rsidR="00C14C68" w:rsidRPr="00C14C68" w:rsidRDefault="00C14C68" w:rsidP="00DB3D96">
      <w:pPr>
        <w:ind w:leftChars="200" w:left="480" w:firstLineChars="0" w:firstLine="0"/>
        <w:rPr>
          <w:rFonts w:eastAsia="宋体" w:cs="Times New Roman"/>
          <w:szCs w:val="21"/>
        </w:rPr>
      </w:pPr>
      <w:r>
        <w:rPr>
          <w:rFonts w:eastAsia="宋体" w:cs="Times New Roman" w:hint="eastAsia"/>
          <w:szCs w:val="21"/>
        </w:rPr>
        <w:t>[</w:t>
      </w:r>
      <w:r>
        <w:rPr>
          <w:rFonts w:eastAsia="宋体" w:cs="Times New Roman"/>
          <w:szCs w:val="21"/>
        </w:rPr>
        <w:t>4]</w:t>
      </w:r>
      <w:r>
        <w:rPr>
          <w:rFonts w:eastAsia="宋体" w:cs="Times New Roman"/>
          <w:szCs w:val="21"/>
        </w:rPr>
        <w:tab/>
      </w:r>
      <w:r w:rsidRPr="00C14C68">
        <w:rPr>
          <w:rFonts w:eastAsia="宋体" w:cs="Times New Roman"/>
          <w:szCs w:val="21"/>
        </w:rPr>
        <w:t xml:space="preserve">Li P, Liu M, Zhang X, et al. Novel wavelet neural network algorithm for continuous and noninvasive dynamic estimation of blood pressure from </w:t>
      </w:r>
      <w:proofErr w:type="gramStart"/>
      <w:r w:rsidRPr="00C14C68">
        <w:rPr>
          <w:rFonts w:eastAsia="宋体" w:cs="Times New Roman"/>
          <w:szCs w:val="21"/>
        </w:rPr>
        <w:t>photoplethysmography[</w:t>
      </w:r>
      <w:proofErr w:type="gramEnd"/>
      <w:r w:rsidRPr="00C14C68">
        <w:rPr>
          <w:rFonts w:eastAsia="宋体" w:cs="Times New Roman"/>
          <w:szCs w:val="21"/>
        </w:rPr>
        <w:t>J]. Science China Information Sciences, 2016, 59(4):042405.</w:t>
      </w:r>
    </w:p>
    <w:p w14:paraId="741F9662" w14:textId="77777777" w:rsidR="00040F7E" w:rsidRPr="00E26ADD" w:rsidRDefault="00040F7E" w:rsidP="00040F7E">
      <w:pPr>
        <w:ind w:firstLine="480"/>
        <w:rPr>
          <w:bCs/>
        </w:rPr>
      </w:pPr>
    </w:p>
    <w:p w14:paraId="7AD92AE1" w14:textId="77777777" w:rsidR="00040F7E" w:rsidRPr="00E26ADD" w:rsidRDefault="00040F7E" w:rsidP="00040F7E">
      <w:pPr>
        <w:ind w:firstLine="482"/>
        <w:rPr>
          <w:bCs/>
          <w:sz w:val="28"/>
          <w:szCs w:val="28"/>
        </w:rPr>
      </w:pPr>
      <w:r w:rsidRPr="00E26ADD">
        <w:rPr>
          <w:b/>
          <w:bCs/>
        </w:rPr>
        <w:t>参加的研究项目及获奖情况：</w:t>
      </w:r>
    </w:p>
    <w:p w14:paraId="1EC1ED05" w14:textId="1564145D" w:rsidR="00040F7E" w:rsidRPr="00040F7E" w:rsidRDefault="00DB3D96" w:rsidP="003F38FD">
      <w:pPr>
        <w:ind w:firstLine="480"/>
        <w:rPr>
          <w:rFonts w:cs="Times New Roman"/>
          <w:szCs w:val="24"/>
        </w:rPr>
      </w:pPr>
      <w:r>
        <w:rPr>
          <w:rFonts w:eastAsia="黑体" w:hint="eastAsia"/>
        </w:rPr>
        <w:t>无</w:t>
      </w:r>
    </w:p>
    <w:sectPr w:rsidR="00040F7E" w:rsidRPr="00040F7E" w:rsidSect="007863CB">
      <w:headerReference w:type="default" r:id="rId412"/>
      <w:pgSz w:w="11906" w:h="16838"/>
      <w:pgMar w:top="1440" w:right="1797" w:bottom="1440" w:left="1797" w:header="851" w:footer="850" w:gutter="0"/>
      <w:cols w:space="425"/>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5" w:author="WangSikai" w:date="2018-08-13T20:56:00Z" w:initials="Wangsk">
    <w:p w14:paraId="09D6B909" w14:textId="6B39090E" w:rsidR="00684B9E" w:rsidRDefault="00684B9E" w:rsidP="00252381">
      <w:pPr>
        <w:pStyle w:val="af4"/>
        <w:ind w:firstLine="420"/>
      </w:pPr>
      <w:r>
        <w:rPr>
          <w:rStyle w:val="af3"/>
        </w:rPr>
        <w:annotationRef/>
      </w:r>
      <w:r>
        <w:rPr>
          <w:rFonts w:hint="eastAsia"/>
        </w:rPr>
        <w:t>这个的意思是，</w:t>
      </w:r>
      <w:r>
        <w:rPr>
          <w:rFonts w:hint="eastAsia"/>
        </w:rPr>
        <w:t>HT</w:t>
      </w:r>
      <w:r>
        <w:rPr>
          <w:rFonts w:hint="eastAsia"/>
        </w:rPr>
        <w:t>后是</w:t>
      </w:r>
      <w:r w:rsidRPr="00252381">
        <w:rPr>
          <w:rFonts w:hint="eastAsia"/>
          <w:b/>
        </w:rPr>
        <w:t>单分量信号</w:t>
      </w:r>
      <w:r w:rsidRPr="00252381">
        <w:rPr>
          <w:rFonts w:hint="eastAsia"/>
        </w:rPr>
        <w:t>，联想希尔伯特黄变换</w:t>
      </w:r>
      <w:r>
        <w:rPr>
          <w:rFonts w:hint="eastAsia"/>
        </w:rPr>
        <w:t>，只能计算一个瞬时频率，即最主要的成分。文中此时的计算，已经经过了</w:t>
      </w:r>
      <w:r>
        <w:rPr>
          <w:rFonts w:hint="eastAsia"/>
        </w:rPr>
        <w:t>EMD</w:t>
      </w:r>
      <w:r>
        <w:rPr>
          <w:rFonts w:hint="eastAsia"/>
        </w:rPr>
        <w:t>的</w:t>
      </w:r>
      <w:r>
        <w:rPr>
          <w:rFonts w:hint="eastAsia"/>
        </w:rPr>
        <w:t>IMF</w:t>
      </w:r>
      <w:r>
        <w:rPr>
          <w:rFonts w:hint="eastAsia"/>
        </w:rPr>
        <w:t>分解，如果不是同落在某个</w:t>
      </w:r>
      <w:r>
        <w:rPr>
          <w:rFonts w:hint="eastAsia"/>
        </w:rPr>
        <w:t>IMF</w:t>
      </w:r>
      <w:r>
        <w:rPr>
          <w:rFonts w:hint="eastAsia"/>
        </w:rPr>
        <w:t>的频带，不会干扰此时的</w:t>
      </w:r>
      <w:r>
        <w:rPr>
          <w:rFonts w:hint="eastAsia"/>
        </w:rPr>
        <w:t>HT</w:t>
      </w:r>
      <w:r>
        <w:rPr>
          <w:rFonts w:hint="eastAsia"/>
        </w:rPr>
        <w:t>结果；如果在一个频带，也就是同频的干扰，如果是平稳的，此时信号的主分量仍然是</w:t>
      </w:r>
      <w:r>
        <w:rPr>
          <w:rFonts w:hint="eastAsia"/>
        </w:rPr>
        <w:t>ECG</w:t>
      </w:r>
      <w:r>
        <w:rPr>
          <w:rFonts w:hint="eastAsia"/>
        </w:rPr>
        <w:t>信号，其瞬时频率仍然是</w:t>
      </w:r>
      <w:r>
        <w:rPr>
          <w:rFonts w:hint="eastAsia"/>
        </w:rPr>
        <w:t>ECG</w:t>
      </w:r>
      <w:r>
        <w:rPr>
          <w:rFonts w:hint="eastAsia"/>
        </w:rPr>
        <w:t>信号的，也就是达到了同频平稳干扰的功效。</w:t>
      </w:r>
    </w:p>
  </w:comment>
  <w:comment w:id="116" w:author="WangSikai" w:date="2018-05-21T11:15:00Z" w:initials="Wangsk">
    <w:p w14:paraId="4FC3D41B" w14:textId="77777777" w:rsidR="00684B9E" w:rsidRDefault="00684B9E" w:rsidP="006A4AA8">
      <w:pPr>
        <w:pStyle w:val="af4"/>
        <w:ind w:firstLine="420"/>
      </w:pPr>
      <w:r>
        <w:rPr>
          <w:rStyle w:val="af3"/>
        </w:rPr>
        <w:annotationRef/>
      </w:r>
      <w:r>
        <w:rPr>
          <w:rFonts w:hint="eastAsia"/>
        </w:rPr>
        <w:t>这个的建模是</w:t>
      </w:r>
    </w:p>
    <w:p w14:paraId="6613C028" w14:textId="77777777" w:rsidR="00684B9E" w:rsidRDefault="00684B9E" w:rsidP="006A4AA8">
      <w:pPr>
        <w:pStyle w:val="af4"/>
        <w:ind w:firstLine="480"/>
      </w:pPr>
      <w:r>
        <w:rPr>
          <w:rFonts w:hint="eastAsia"/>
        </w:rPr>
        <w:t>X(t)=a</w:t>
      </w:r>
      <w:r w:rsidRPr="00B4375B">
        <w:rPr>
          <w:rFonts w:hint="eastAsia"/>
          <w:vertAlign w:val="subscript"/>
        </w:rPr>
        <w:t>n</w:t>
      </w:r>
      <w:r w:rsidRPr="00B4375B">
        <w:rPr>
          <w:rFonts w:hint="eastAsia"/>
        </w:rPr>
        <w:t>（</w:t>
      </w:r>
      <w:r w:rsidRPr="00B4375B">
        <w:rPr>
          <w:rFonts w:hint="eastAsia"/>
        </w:rPr>
        <w:t>t</w:t>
      </w:r>
      <w:r w:rsidRPr="00B4375B">
        <w:rPr>
          <w:rFonts w:hint="eastAsia"/>
        </w:rPr>
        <w:t>）</w:t>
      </w:r>
      <w:r>
        <w:rPr>
          <w:rFonts w:hint="eastAsia"/>
        </w:rPr>
        <w:t>*sin(</w:t>
      </w:r>
      <w:r>
        <w:rPr>
          <w:rFonts w:cs="Times New Roman"/>
        </w:rPr>
        <w:t>ω</w:t>
      </w:r>
      <w:r>
        <w:rPr>
          <w:rFonts w:hint="eastAsia"/>
        </w:rPr>
        <w:t>nt)[</w:t>
      </w:r>
      <w:r>
        <w:rPr>
          <w:rFonts w:hint="eastAsia"/>
        </w:rPr>
        <w:t>我理解是</w:t>
      </w:r>
      <w:r>
        <w:rPr>
          <w:rFonts w:hint="eastAsia"/>
        </w:rPr>
        <w:t>FFT</w:t>
      </w:r>
      <w:r>
        <w:rPr>
          <w:rFonts w:hint="eastAsia"/>
        </w:rPr>
        <w:t>的思路，信号用</w:t>
      </w:r>
      <w:r>
        <w:rPr>
          <w:rFonts w:hint="eastAsia"/>
        </w:rPr>
        <w:t>sin(</w:t>
      </w:r>
      <w:r>
        <w:rPr>
          <w:rFonts w:cs="Times New Roman"/>
        </w:rPr>
        <w:t>ω</w:t>
      </w:r>
      <w:r>
        <w:rPr>
          <w:rFonts w:hint="eastAsia"/>
        </w:rPr>
        <w:t>nt)*</w:t>
      </w:r>
      <w:r>
        <w:rPr>
          <w:rFonts w:hint="eastAsia"/>
        </w:rPr>
        <w:t>系数来建模；这个的原理和思路貌似在通信原理的线性调制解调部分</w:t>
      </w:r>
      <w:r>
        <w:rPr>
          <w:rFonts w:hint="eastAsia"/>
        </w:rPr>
        <w:t>],</w:t>
      </w:r>
      <w:r>
        <w:rPr>
          <w:rFonts w:hint="eastAsia"/>
        </w:rPr>
        <w:t>因为</w:t>
      </w:r>
      <w:r>
        <w:rPr>
          <w:rFonts w:hint="eastAsia"/>
        </w:rPr>
        <w:t>EMD</w:t>
      </w:r>
      <w:r>
        <w:rPr>
          <w:rFonts w:hint="eastAsia"/>
        </w:rPr>
        <w:t>后是单频率分量，另外有先验知识，这个分量里面是有时域周期性的先验，这个</w:t>
      </w:r>
      <w:r>
        <w:rPr>
          <w:rFonts w:hint="eastAsia"/>
        </w:rPr>
        <w:t>EMD</w:t>
      </w:r>
      <w:r>
        <w:rPr>
          <w:rFonts w:hint="eastAsia"/>
        </w:rPr>
        <w:t>后的分量频率单一，就是目标的</w:t>
      </w:r>
      <w:r>
        <w:rPr>
          <w:rFonts w:hint="eastAsia"/>
        </w:rPr>
        <w:t>ECG</w:t>
      </w:r>
      <w:r>
        <w:rPr>
          <w:rFonts w:hint="eastAsia"/>
        </w:rPr>
        <w:t>频带。现在想要求这个</w:t>
      </w:r>
      <w:r>
        <w:rPr>
          <w:rFonts w:hint="eastAsia"/>
        </w:rPr>
        <w:t>a</w:t>
      </w:r>
      <w:r w:rsidRPr="00B4375B">
        <w:rPr>
          <w:rFonts w:hint="eastAsia"/>
          <w:vertAlign w:val="subscript"/>
        </w:rPr>
        <w:t>n</w:t>
      </w:r>
      <w:r w:rsidRPr="00B4375B">
        <w:rPr>
          <w:rFonts w:hint="eastAsia"/>
        </w:rPr>
        <w:t>（</w:t>
      </w:r>
      <w:r w:rsidRPr="00B4375B">
        <w:rPr>
          <w:rFonts w:hint="eastAsia"/>
        </w:rPr>
        <w:t>t</w:t>
      </w:r>
      <w:r w:rsidRPr="00B4375B">
        <w:rPr>
          <w:rFonts w:hint="eastAsia"/>
        </w:rPr>
        <w:t>）</w:t>
      </w:r>
      <w:r>
        <w:rPr>
          <w:rFonts w:hint="eastAsia"/>
        </w:rPr>
        <w:t>，而且又不知道信号的频率（</w:t>
      </w:r>
      <w:r>
        <w:rPr>
          <w:rFonts w:hint="eastAsia"/>
        </w:rPr>
        <w:t>EMD</w:t>
      </w:r>
      <w:r>
        <w:rPr>
          <w:rFonts w:hint="eastAsia"/>
        </w:rPr>
        <w:t>自适应的，不知道频率），不能用相干解调，就用包络解调。包络解调就是这么构建函数的，希尔伯特变换</w:t>
      </w:r>
      <w:proofErr w:type="gramStart"/>
      <w:r>
        <w:rPr>
          <w:rFonts w:hint="eastAsia"/>
        </w:rPr>
        <w:t>看做</w:t>
      </w:r>
      <w:proofErr w:type="gramEnd"/>
      <w:r>
        <w:rPr>
          <w:rFonts w:hint="eastAsia"/>
        </w:rPr>
        <w:t>全通移位</w:t>
      </w:r>
      <w:r>
        <w:rPr>
          <w:rFonts w:hint="eastAsia"/>
        </w:rPr>
        <w:t>pai/2</w:t>
      </w:r>
      <w:r>
        <w:rPr>
          <w:rFonts w:hint="eastAsia"/>
        </w:rPr>
        <w:t>的移相器，求算术平方根结果就是</w:t>
      </w:r>
      <w:r>
        <w:rPr>
          <w:rFonts w:cs="Times New Roman"/>
        </w:rPr>
        <w:t>│</w:t>
      </w:r>
      <w:r>
        <w:rPr>
          <w:rFonts w:hint="eastAsia"/>
        </w:rPr>
        <w:t>a</w:t>
      </w:r>
      <w:r w:rsidRPr="00B4375B">
        <w:rPr>
          <w:rFonts w:hint="eastAsia"/>
          <w:vertAlign w:val="subscript"/>
        </w:rPr>
        <w:t>n</w:t>
      </w:r>
      <w:r w:rsidRPr="00B4375B">
        <w:rPr>
          <w:rFonts w:hint="eastAsia"/>
        </w:rPr>
        <w:t>（</w:t>
      </w:r>
      <w:r w:rsidRPr="00B4375B">
        <w:rPr>
          <w:rFonts w:hint="eastAsia"/>
        </w:rPr>
        <w:t>t</w:t>
      </w:r>
      <w:r w:rsidRPr="00B4375B">
        <w:rPr>
          <w:rFonts w:hint="eastAsia"/>
        </w:rPr>
        <w:t>）</w:t>
      </w:r>
      <w:r>
        <w:rPr>
          <w:rFonts w:cs="Times New Roman"/>
        </w:rPr>
        <w:t>│</w:t>
      </w:r>
      <w:r>
        <w:rPr>
          <w:rFonts w:hint="eastAsia"/>
        </w:rPr>
        <w:t xml:space="preserve"> </w:t>
      </w:r>
    </w:p>
    <w:p w14:paraId="1EBFB1B3" w14:textId="77777777" w:rsidR="00684B9E" w:rsidRDefault="00684B9E" w:rsidP="006A4AA8">
      <w:pPr>
        <w:pStyle w:val="af4"/>
        <w:ind w:firstLine="480"/>
      </w:pPr>
    </w:p>
    <w:p w14:paraId="11EBC0AC" w14:textId="309C73FF" w:rsidR="00684B9E" w:rsidRDefault="00684B9E" w:rsidP="006A4AA8">
      <w:pPr>
        <w:pStyle w:val="af4"/>
        <w:ind w:firstLine="480"/>
      </w:pPr>
      <w:r>
        <w:rPr>
          <w:rFonts w:hint="eastAsia"/>
        </w:rPr>
        <w:t>其实</w:t>
      </w:r>
      <w:r>
        <w:rPr>
          <w:rFonts w:hint="eastAsia"/>
        </w:rPr>
        <w:t>HHT</w:t>
      </w:r>
      <w:r>
        <w:rPr>
          <w:rFonts w:hint="eastAsia"/>
        </w:rPr>
        <w:t>谱，算瞬时能量也行，但是这样算快，运算量很小。再多看去翻通信原理去。</w:t>
      </w:r>
    </w:p>
  </w:comment>
  <w:comment w:id="117" w:author="WangSikai" w:date="2018-08-14T09:10:00Z" w:initials="Wangsk">
    <w:p w14:paraId="083CF1BB" w14:textId="77777777" w:rsidR="00684B9E" w:rsidRDefault="00684B9E" w:rsidP="00747CC0">
      <w:pPr>
        <w:pStyle w:val="af4"/>
        <w:ind w:firstLine="420"/>
      </w:pPr>
      <w:r>
        <w:rPr>
          <w:rStyle w:val="af3"/>
        </w:rPr>
        <w:annotationRef/>
      </w:r>
      <w:r>
        <w:rPr>
          <w:rFonts w:hint="eastAsia"/>
        </w:rPr>
        <w:t>这个图</w:t>
      </w:r>
      <w:r>
        <w:rPr>
          <w:rFonts w:hint="eastAsia"/>
        </w:rPr>
        <w:t>4.5(b),</w:t>
      </w:r>
      <w:r>
        <w:rPr>
          <w:rFonts w:hint="eastAsia"/>
        </w:rPr>
        <w:t>我和庞博讨论后</w:t>
      </w:r>
      <w:r>
        <w:rPr>
          <w:rFonts w:hint="eastAsia"/>
        </w:rPr>
        <w:t>,</w:t>
      </w:r>
      <w:r>
        <w:rPr>
          <w:rFonts w:hint="eastAsia"/>
        </w:rPr>
        <w:t>这个信号确实是他从数据库拿到的</w:t>
      </w:r>
      <w:r>
        <w:rPr>
          <w:rFonts w:hint="eastAsia"/>
        </w:rPr>
        <w:t>ECG</w:t>
      </w:r>
      <w:r>
        <w:rPr>
          <w:rFonts w:hint="eastAsia"/>
        </w:rPr>
        <w:t>数据</w:t>
      </w:r>
      <w:r>
        <w:rPr>
          <w:rFonts w:hint="eastAsia"/>
        </w:rPr>
        <w:t>.</w:t>
      </w:r>
    </w:p>
    <w:p w14:paraId="25124716" w14:textId="77777777" w:rsidR="00684B9E" w:rsidRDefault="00684B9E" w:rsidP="00747CC0">
      <w:pPr>
        <w:pStyle w:val="af4"/>
        <w:ind w:firstLine="480"/>
      </w:pPr>
    </w:p>
    <w:p w14:paraId="42842094" w14:textId="56F8572B" w:rsidR="00684B9E" w:rsidRDefault="00684B9E" w:rsidP="00747CC0">
      <w:pPr>
        <w:pStyle w:val="af4"/>
        <w:ind w:firstLineChars="83" w:firstLine="199"/>
      </w:pPr>
      <w:r>
        <w:rPr>
          <w:rFonts w:hint="eastAsia"/>
        </w:rPr>
        <w:t>但是论点是已经基本看不到了</w:t>
      </w:r>
      <w:r>
        <w:rPr>
          <w:rFonts w:hint="eastAsia"/>
        </w:rPr>
        <w:t>HT</w:t>
      </w:r>
      <w:r>
        <w:rPr>
          <w:rFonts w:hint="eastAsia"/>
        </w:rPr>
        <w:t>变换后的峰了</w:t>
      </w:r>
      <w:r>
        <w:rPr>
          <w:rFonts w:hint="eastAsia"/>
        </w:rPr>
        <w:t>,</w:t>
      </w:r>
      <w:r>
        <w:rPr>
          <w:rFonts w:hint="eastAsia"/>
        </w:rPr>
        <w:t>所以我觉得</w:t>
      </w:r>
      <w:proofErr w:type="gramStart"/>
      <w:r>
        <w:rPr>
          <w:rFonts w:hint="eastAsia"/>
        </w:rPr>
        <w:t>应该拿图</w:t>
      </w:r>
      <w:proofErr w:type="gramEnd"/>
      <w:r>
        <w:rPr>
          <w:rFonts w:hint="eastAsia"/>
        </w:rPr>
        <w:t>b</w:t>
      </w:r>
      <w:r>
        <w:rPr>
          <w:rFonts w:hint="eastAsia"/>
        </w:rPr>
        <w:t>作为</w:t>
      </w:r>
      <w:r>
        <w:rPr>
          <w:rFonts w:hint="eastAsia"/>
        </w:rPr>
        <w:t>stationary noise</w:t>
      </w:r>
      <w:r>
        <w:rPr>
          <w:rFonts w:hint="eastAsia"/>
        </w:rPr>
        <w:t>的</w:t>
      </w:r>
      <w:r>
        <w:rPr>
          <w:rFonts w:hint="eastAsia"/>
        </w:rPr>
        <w:t>HT</w:t>
      </w:r>
      <w:r>
        <w:rPr>
          <w:rFonts w:hint="eastAsia"/>
        </w:rPr>
        <w:t>结果对比</w:t>
      </w:r>
      <w:r>
        <w:rPr>
          <w:rFonts w:hint="eastAsia"/>
        </w:rPr>
        <w:t>,</w:t>
      </w:r>
      <w:r>
        <w:rPr>
          <w:rFonts w:hint="eastAsia"/>
        </w:rPr>
        <w:t>证明没有峰了</w:t>
      </w:r>
      <w:r>
        <w:rPr>
          <w:rFonts w:hint="eastAsia"/>
        </w:rPr>
        <w:t>,</w:t>
      </w:r>
      <w:r>
        <w:rPr>
          <w:rFonts w:hint="eastAsia"/>
        </w:rPr>
        <w:t>该方法可以滤除一定的</w:t>
      </w:r>
      <w:r w:rsidRPr="00747CC0">
        <w:rPr>
          <w:rFonts w:hint="eastAsia"/>
          <w:b/>
        </w:rPr>
        <w:t>平稳周期性噪声</w:t>
      </w:r>
      <w:r>
        <w:rPr>
          <w:rFonts w:hint="eastAsia"/>
        </w:rPr>
        <w:t>干扰</w:t>
      </w:r>
    </w:p>
  </w:comment>
  <w:comment w:id="131" w:author="WangSikai" w:date="2018-08-14T10:34:00Z" w:initials="Wangsk">
    <w:p w14:paraId="59A3EBEC" w14:textId="739A9060" w:rsidR="00684B9E" w:rsidRDefault="00684B9E" w:rsidP="00747CC0">
      <w:pPr>
        <w:pStyle w:val="af4"/>
        <w:ind w:firstLine="420"/>
      </w:pPr>
      <w:r>
        <w:rPr>
          <w:rStyle w:val="af3"/>
        </w:rPr>
        <w:annotationRef/>
      </w:r>
      <w:r>
        <w:rPr>
          <w:rFonts w:hint="eastAsia"/>
        </w:rPr>
        <w:t>50%</w:t>
      </w:r>
    </w:p>
  </w:comment>
  <w:comment w:id="132" w:author="WangSikai" w:date="2018-08-14T10:35:00Z" w:initials="Wangsk">
    <w:p w14:paraId="6787B96E" w14:textId="77777777" w:rsidR="00684B9E" w:rsidRDefault="00684B9E" w:rsidP="003E4CAF">
      <w:pPr>
        <w:pStyle w:val="af4"/>
        <w:ind w:firstLine="420"/>
      </w:pPr>
      <w:r>
        <w:rPr>
          <w:rStyle w:val="af3"/>
        </w:rPr>
        <w:annotationRef/>
      </w:r>
      <w:r>
        <w:rPr>
          <w:rFonts w:hint="eastAsia"/>
        </w:rPr>
        <w:t>这算着不对</w:t>
      </w:r>
    </w:p>
    <w:p w14:paraId="0BA19C3A" w14:textId="1EFB7109" w:rsidR="00684B9E" w:rsidRDefault="00684B9E" w:rsidP="003E4CAF">
      <w:pPr>
        <w:pStyle w:val="af4"/>
        <w:ind w:firstLine="480"/>
      </w:pPr>
      <w:r>
        <w:rPr>
          <w:rFonts w:hint="eastAsia"/>
        </w:rPr>
        <w:t xml:space="preserv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52B8B" w14:textId="77777777" w:rsidR="00E16188" w:rsidRDefault="00E16188" w:rsidP="00A66C1C">
      <w:pPr>
        <w:ind w:firstLine="480"/>
      </w:pPr>
      <w:r>
        <w:separator/>
      </w:r>
    </w:p>
  </w:endnote>
  <w:endnote w:type="continuationSeparator" w:id="0">
    <w:p w14:paraId="3D27CF06" w14:textId="77777777" w:rsidR="00E16188" w:rsidRDefault="00E16188" w:rsidP="00A66C1C">
      <w:pPr>
        <w:ind w:firstLine="480"/>
      </w:pPr>
      <w:r>
        <w:continuationSeparator/>
      </w:r>
    </w:p>
  </w:endnote>
  <w:endnote w:type="continuationNotice" w:id="1">
    <w:p w14:paraId="4FAFBA5F" w14:textId="77777777" w:rsidR="00E16188" w:rsidRDefault="00E1618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MMI12">
    <w:altName w:val="MS Gothic"/>
    <w:panose1 w:val="00000000000000000000"/>
    <w:charset w:val="80"/>
    <w:family w:val="auto"/>
    <w:notTrueType/>
    <w:pitch w:val="default"/>
    <w:sig w:usb0="00000001" w:usb1="08070000" w:usb2="00000010" w:usb3="00000000" w:csb0="00020000" w:csb1="00000000"/>
  </w:font>
  <w:font w:name="CMSY10">
    <w:altName w:val="MS Gothic"/>
    <w:panose1 w:val="00000000000000000000"/>
    <w:charset w:val="00"/>
    <w:family w:val="roman"/>
    <w:notTrueType/>
    <w:pitch w:val="default"/>
  </w:font>
  <w:font w:name="CMMI8">
    <w:altName w:val="MS Gothic"/>
    <w:panose1 w:val="00000000000000000000"/>
    <w:charset w:val="80"/>
    <w:family w:val="auto"/>
    <w:notTrueType/>
    <w:pitch w:val="default"/>
    <w:sig w:usb0="00000001" w:usb1="08070000" w:usb2="00000010" w:usb3="00000000" w:csb0="00020000" w:csb1="00000000"/>
  </w:font>
  <w:font w:name="CMR8">
    <w:altName w:val="KK"/>
    <w:panose1 w:val="00000000000000000000"/>
    <w:charset w:val="86"/>
    <w:family w:val="auto"/>
    <w:notTrueType/>
    <w:pitch w:val="default"/>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C24FC" w14:textId="77777777" w:rsidR="00684B9E" w:rsidRDefault="00684B9E">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A4C51" w14:textId="50CCE7B4" w:rsidR="00684B9E" w:rsidRDefault="00684B9E" w:rsidP="0074526B">
    <w:pPr>
      <w:pStyle w:val="a4"/>
      <w:tabs>
        <w:tab w:val="clear" w:pos="4153"/>
        <w:tab w:val="center" w:pos="4156"/>
        <w:tab w:val="left" w:pos="5124"/>
      </w:tabs>
      <w:ind w:firstLineChars="0" w:firstLine="0"/>
      <w:jc w:val="center"/>
    </w:pPr>
    <w:r>
      <w:t>XI</w:t>
    </w:r>
  </w:p>
  <w:p w14:paraId="1ABB808F" w14:textId="77777777" w:rsidR="00684B9E" w:rsidRDefault="00684B9E">
    <w:pPr>
      <w:ind w:firstLine="48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34BD3" w14:textId="17B76337" w:rsidR="00684B9E" w:rsidRDefault="00684B9E" w:rsidP="002B498F">
    <w:pPr>
      <w:pStyle w:val="a4"/>
      <w:spacing w:after="120"/>
      <w:ind w:firstLineChars="0" w:firstLine="0"/>
      <w:jc w:val="center"/>
    </w:pPr>
    <w:r>
      <w:t>VIII</w:t>
    </w:r>
  </w:p>
  <w:p w14:paraId="212E6623" w14:textId="77777777" w:rsidR="00684B9E" w:rsidRDefault="00684B9E">
    <w:pPr>
      <w:ind w:firstLine="48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C806BF" w14:textId="55E13CE4" w:rsidR="00684B9E" w:rsidRDefault="00684B9E" w:rsidP="002B498F">
    <w:pPr>
      <w:pStyle w:val="a4"/>
      <w:spacing w:after="120"/>
      <w:ind w:firstLineChars="0" w:firstLine="0"/>
      <w:jc w:val="center"/>
    </w:pPr>
    <w:r>
      <w:t>X</w:t>
    </w:r>
  </w:p>
  <w:p w14:paraId="3EB79F5C" w14:textId="77777777" w:rsidR="00684B9E" w:rsidRDefault="00684B9E">
    <w:pPr>
      <w:ind w:firstLine="48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1D67D0" w14:textId="77777777" w:rsidR="00684B9E" w:rsidRDefault="00E16188" w:rsidP="007F69B3">
    <w:pPr>
      <w:pStyle w:val="a4"/>
      <w:ind w:firstLine="360"/>
      <w:jc w:val="center"/>
    </w:pPr>
    <w:sdt>
      <w:sdtPr>
        <w:id w:val="-455787870"/>
        <w:docPartObj>
          <w:docPartGallery w:val="Page Numbers (Bottom of Page)"/>
          <w:docPartUnique/>
        </w:docPartObj>
      </w:sdtPr>
      <w:sdtEndPr/>
      <w:sdtContent>
        <w:r w:rsidR="00684B9E">
          <w:fldChar w:fldCharType="begin"/>
        </w:r>
        <w:r w:rsidR="00684B9E">
          <w:instrText>PAGE   \* MERGEFORMAT</w:instrText>
        </w:r>
        <w:r w:rsidR="00684B9E">
          <w:fldChar w:fldCharType="separate"/>
        </w:r>
        <w:r w:rsidR="00150F03" w:rsidRPr="00150F03">
          <w:rPr>
            <w:noProof/>
            <w:lang w:val="zh-CN"/>
          </w:rPr>
          <w:t>106</w:t>
        </w:r>
        <w:r w:rsidR="00684B9E">
          <w:fldChar w:fldCharType="end"/>
        </w:r>
      </w:sdtContent>
    </w:sdt>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2663431"/>
      <w:docPartObj>
        <w:docPartGallery w:val="Page Numbers (Bottom of Page)"/>
        <w:docPartUnique/>
      </w:docPartObj>
    </w:sdtPr>
    <w:sdtEndPr/>
    <w:sdtContent>
      <w:p w14:paraId="6C805F7C" w14:textId="77777777" w:rsidR="00684B9E" w:rsidRDefault="00684B9E" w:rsidP="00A66C1C">
        <w:pPr>
          <w:pStyle w:val="a4"/>
          <w:ind w:firstLine="360"/>
          <w:jc w:val="center"/>
        </w:pPr>
        <w:r>
          <w:fldChar w:fldCharType="begin"/>
        </w:r>
        <w:r>
          <w:instrText>PAGE   \* MERGEFORMAT</w:instrText>
        </w:r>
        <w:r>
          <w:fldChar w:fldCharType="separate"/>
        </w:r>
        <w:r w:rsidR="00150F03" w:rsidRPr="00150F03">
          <w:rPr>
            <w:noProof/>
            <w:lang w:val="zh-CN"/>
          </w:rPr>
          <w:t>103</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1088447"/>
      <w:docPartObj>
        <w:docPartGallery w:val="Page Numbers (Bottom of Page)"/>
        <w:docPartUnique/>
      </w:docPartObj>
    </w:sdtPr>
    <w:sdtEndPr/>
    <w:sdtContent>
      <w:p w14:paraId="6C805F83" w14:textId="77777777" w:rsidR="00684B9E" w:rsidRDefault="00684B9E" w:rsidP="00A66C1C">
        <w:pPr>
          <w:pStyle w:val="a4"/>
          <w:ind w:firstLine="360"/>
          <w:jc w:val="center"/>
        </w:pPr>
        <w:r>
          <w:fldChar w:fldCharType="begin"/>
        </w:r>
        <w:r>
          <w:instrText>PAGE   \* MERGEFORMAT</w:instrText>
        </w:r>
        <w:r>
          <w:fldChar w:fldCharType="separate"/>
        </w:r>
        <w:r w:rsidR="00150F03" w:rsidRPr="00150F03">
          <w:rPr>
            <w:noProof/>
            <w:lang w:val="zh-CN"/>
          </w:rPr>
          <w:t>107</w:t>
        </w:r>
        <w:r>
          <w:fldChar w:fldCharType="end"/>
        </w:r>
      </w:p>
    </w:sdtContent>
  </w:sdt>
  <w:p w14:paraId="6C805F84" w14:textId="77777777" w:rsidR="00684B9E" w:rsidRDefault="00684B9E" w:rsidP="00E22945">
    <w:pPr>
      <w:pStyle w:val="a4"/>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0" w14:textId="678241BA" w:rsidR="00684B9E" w:rsidRDefault="00684B9E" w:rsidP="002B498F">
    <w:pPr>
      <w:pStyle w:val="a4"/>
      <w:spacing w:after="120"/>
      <w:ind w:firstLineChars="0" w:firstLine="0"/>
      <w:jc w:val="center"/>
    </w:pPr>
    <w:r>
      <w:rPr>
        <w:rFonts w:hint="eastAsia"/>
      </w:rPr>
      <w:t>I</w:t>
    </w:r>
    <w:r>
      <w:t>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4126B" w14:textId="77777777" w:rsidR="00684B9E" w:rsidRDefault="00684B9E">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8" w14:textId="492B6865" w:rsidR="00684B9E" w:rsidRDefault="00684B9E" w:rsidP="00487983">
    <w:pPr>
      <w:pStyle w:val="a4"/>
      <w:ind w:firstLineChars="0" w:firstLine="0"/>
      <w:jc w:val="center"/>
    </w:pPr>
    <w: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A" w14:textId="77777777" w:rsidR="00684B9E" w:rsidRDefault="00684B9E" w:rsidP="00E22945">
    <w:pPr>
      <w:pStyle w:val="a4"/>
      <w:spacing w:after="120"/>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02EDD" w14:textId="52A10705" w:rsidR="00684B9E" w:rsidRDefault="00684B9E" w:rsidP="0074526B">
    <w:pPr>
      <w:pStyle w:val="a4"/>
      <w:tabs>
        <w:tab w:val="clear" w:pos="4153"/>
        <w:tab w:val="center" w:pos="4156"/>
        <w:tab w:val="left" w:pos="4507"/>
        <w:tab w:val="left" w:pos="5124"/>
      </w:tabs>
      <w:ind w:firstLineChars="0" w:firstLine="0"/>
      <w:jc w:val="center"/>
    </w:pPr>
    <w:r>
      <w:t>III</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A23BE" w14:textId="416E9F94" w:rsidR="00684B9E" w:rsidRDefault="00684B9E" w:rsidP="002B498F">
    <w:pPr>
      <w:pStyle w:val="a4"/>
      <w:spacing w:after="120"/>
      <w:ind w:firstLineChars="0" w:firstLine="0"/>
      <w:jc w:val="center"/>
    </w:pPr>
    <w:r>
      <w:t>IV</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70158E" w14:textId="73433ACD" w:rsidR="00684B9E" w:rsidRDefault="00684B9E" w:rsidP="0074526B">
    <w:pPr>
      <w:pStyle w:val="a4"/>
      <w:tabs>
        <w:tab w:val="clear" w:pos="4153"/>
        <w:tab w:val="center" w:pos="4156"/>
        <w:tab w:val="left" w:pos="5124"/>
      </w:tabs>
      <w:ind w:firstLineChars="0" w:firstLine="0"/>
      <w:jc w:val="center"/>
    </w:pPr>
    <w:r>
      <w:t>V</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622A7" w14:textId="07B57C35" w:rsidR="00684B9E" w:rsidRDefault="00684B9E" w:rsidP="002B498F">
    <w:pPr>
      <w:pStyle w:val="a4"/>
      <w:spacing w:after="120"/>
      <w:ind w:firstLineChars="0" w:firstLine="0"/>
      <w:jc w:val="center"/>
    </w:pPr>
    <w:r>
      <w:t>VI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16479A" w14:textId="77777777" w:rsidR="00E16188" w:rsidRDefault="00E16188" w:rsidP="00A66C1C">
      <w:pPr>
        <w:ind w:firstLine="480"/>
      </w:pPr>
      <w:r>
        <w:separator/>
      </w:r>
    </w:p>
  </w:footnote>
  <w:footnote w:type="continuationSeparator" w:id="0">
    <w:p w14:paraId="402EA796" w14:textId="77777777" w:rsidR="00E16188" w:rsidRDefault="00E16188" w:rsidP="00A66C1C">
      <w:pPr>
        <w:ind w:firstLine="480"/>
      </w:pPr>
      <w:r>
        <w:continuationSeparator/>
      </w:r>
    </w:p>
  </w:footnote>
  <w:footnote w:type="continuationNotice" w:id="1">
    <w:p w14:paraId="2167D32D" w14:textId="77777777" w:rsidR="00E16188" w:rsidRDefault="00E1618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75D46" w14:textId="43AB81C1" w:rsidR="00684B9E" w:rsidRPr="009F15B6" w:rsidRDefault="00684B9E" w:rsidP="009F15B6">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1783BB" w14:textId="50A2D177" w:rsidR="00684B9E" w:rsidRPr="0008511E" w:rsidRDefault="00684B9E" w:rsidP="0008511E">
    <w:pPr>
      <w:pStyle w:val="a3"/>
      <w:spacing w:line="240" w:lineRule="auto"/>
      <w:ind w:firstLine="360"/>
    </w:pPr>
    <w:r w:rsidRPr="0008511E">
      <w:rPr>
        <w:rFonts w:hint="eastAsia"/>
      </w:rPr>
      <w:t>面向移动数字健康诊疗系统的生理信号处理方法研究</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B" w14:textId="594AF752" w:rsidR="00684B9E" w:rsidRPr="0067052C" w:rsidRDefault="00684B9E" w:rsidP="00A41B7B">
    <w:pPr>
      <w:pStyle w:val="a3"/>
      <w:spacing w:line="240" w:lineRule="auto"/>
      <w:ind w:firstLine="360"/>
    </w:pPr>
    <w:r>
      <w:rPr>
        <w:rFonts w:hint="eastAsia"/>
      </w:rPr>
      <w:t>第一章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D" w14:textId="08AD56D2" w:rsidR="00684B9E" w:rsidRPr="0067052C" w:rsidRDefault="00684B9E" w:rsidP="00A41B7B">
    <w:pPr>
      <w:pStyle w:val="a3"/>
      <w:spacing w:line="240" w:lineRule="auto"/>
      <w:ind w:firstLine="360"/>
    </w:pPr>
    <w:r>
      <w:rPr>
        <w:rFonts w:hint="eastAsia"/>
      </w:rPr>
      <w:t>第二章</w:t>
    </w:r>
    <w:r>
      <w:rPr>
        <w:rFonts w:hint="eastAsia"/>
      </w:rPr>
      <w:t xml:space="preserve"> </w:t>
    </w:r>
    <w:r w:rsidRPr="00BF64B0">
      <w:rPr>
        <w:rFonts w:hint="eastAsia"/>
      </w:rPr>
      <w:t>生理信号处理相关算法理论基础</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E" w14:textId="08859D05" w:rsidR="00684B9E" w:rsidRPr="0067052C" w:rsidRDefault="00684B9E" w:rsidP="00A41B7B">
    <w:pPr>
      <w:pStyle w:val="a3"/>
      <w:spacing w:line="240" w:lineRule="auto"/>
      <w:ind w:firstLine="360"/>
    </w:pPr>
    <w:r>
      <w:rPr>
        <w:rFonts w:hint="eastAsia"/>
      </w:rPr>
      <w:t>第三章</w:t>
    </w:r>
    <w:r>
      <w:rPr>
        <w:rFonts w:hint="eastAsia"/>
      </w:rPr>
      <w:t xml:space="preserve"> </w:t>
    </w:r>
    <w:r>
      <w:rPr>
        <w:rFonts w:hint="eastAsia"/>
      </w:rPr>
      <w:t>基于经验模态分解的类平稳生理信号自适应重建框架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80" w14:textId="1277491E" w:rsidR="00684B9E" w:rsidRPr="0067052C" w:rsidRDefault="00684B9E" w:rsidP="00A41B7B">
    <w:pPr>
      <w:pStyle w:val="a3"/>
      <w:spacing w:line="240" w:lineRule="auto"/>
      <w:ind w:firstLine="360"/>
    </w:pPr>
    <w:r>
      <w:rPr>
        <w:rFonts w:hint="eastAsia"/>
      </w:rPr>
      <w:t>第四章</w:t>
    </w:r>
    <w:r>
      <w:rPr>
        <w:rFonts w:hint="eastAsia"/>
      </w:rPr>
      <w:t xml:space="preserve"> </w:t>
    </w:r>
    <w:r>
      <w:rPr>
        <w:rFonts w:hint="eastAsia"/>
      </w:rPr>
      <w:t>能量敏感心电图信号动态压缩框架设计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5CDF1" w14:textId="6E8087D4" w:rsidR="00684B9E" w:rsidRPr="0067052C" w:rsidRDefault="00684B9E" w:rsidP="00A66C1C">
    <w:pPr>
      <w:pStyle w:val="a3"/>
      <w:ind w:firstLine="360"/>
    </w:pPr>
    <w:r>
      <w:rPr>
        <w:rFonts w:hint="eastAsia"/>
      </w:rPr>
      <w:t>第五章</w:t>
    </w:r>
    <w:r>
      <w:rPr>
        <w:rFonts w:hint="eastAsia"/>
      </w:rPr>
      <w:t xml:space="preserve"> </w:t>
    </w:r>
    <w:r>
      <w:rPr>
        <w:rFonts w:hint="eastAsia"/>
      </w:rPr>
      <w:t>穿戴式心电采集装置探究</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3508DC" w14:textId="6E2918B3" w:rsidR="00684B9E" w:rsidRPr="0067052C" w:rsidRDefault="00684B9E" w:rsidP="00A41B7B">
    <w:pPr>
      <w:pStyle w:val="a3"/>
      <w:spacing w:line="240" w:lineRule="auto"/>
      <w:ind w:firstLine="360"/>
    </w:pPr>
    <w:r>
      <w:rPr>
        <w:rFonts w:hint="eastAsia"/>
      </w:rPr>
      <w:t>第六章</w:t>
    </w:r>
    <w:r>
      <w:rPr>
        <w:rFonts w:hint="eastAsia"/>
      </w:rPr>
      <w:t xml:space="preserve"> </w:t>
    </w:r>
    <w:r>
      <w:rPr>
        <w:rFonts w:hint="eastAsia"/>
      </w:rPr>
      <w:t>总结与展望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1F43E" w14:textId="0C82C142" w:rsidR="00684B9E" w:rsidRPr="005B241E" w:rsidRDefault="00684B9E" w:rsidP="005B241E">
    <w:pPr>
      <w:pStyle w:val="a3"/>
      <w:spacing w:line="240" w:lineRule="auto"/>
      <w:ind w:firstLine="360"/>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5353B" w14:textId="0307F367" w:rsidR="00684B9E" w:rsidRPr="00E97714" w:rsidRDefault="00684B9E" w:rsidP="00A41B7B">
    <w:pPr>
      <w:pStyle w:val="a3"/>
      <w:tabs>
        <w:tab w:val="clear" w:pos="4153"/>
        <w:tab w:val="center" w:pos="4156"/>
      </w:tabs>
      <w:spacing w:line="240" w:lineRule="auto"/>
      <w:ind w:firstLine="360"/>
      <w:jc w:val="both"/>
    </w:pPr>
    <w:r>
      <w:rPr>
        <w:szCs w:val="21"/>
      </w:rPr>
      <w:tab/>
    </w:r>
    <w:r>
      <w:rPr>
        <w:rFonts w:hint="eastAsia"/>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664C77" w14:textId="4D906CB6" w:rsidR="00684B9E" w:rsidRPr="00547478" w:rsidRDefault="00684B9E" w:rsidP="00547478">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58AE0B" w14:textId="77777777" w:rsidR="00684B9E" w:rsidRPr="00807FEC" w:rsidRDefault="00684B9E" w:rsidP="00807FEC">
    <w:pPr>
      <w:ind w:left="480"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87ED8" w14:textId="2C1A854A" w:rsidR="00684B9E" w:rsidRPr="00CC66B5" w:rsidRDefault="00684B9E" w:rsidP="006B0811">
    <w:pPr>
      <w:pStyle w:val="a3"/>
      <w:spacing w:line="240" w:lineRule="auto"/>
      <w:ind w:firstLine="36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1C9CB1" w14:textId="77C80C94" w:rsidR="00684B9E" w:rsidRPr="00E97714" w:rsidRDefault="00684B9E" w:rsidP="005B241E">
    <w:pPr>
      <w:pStyle w:val="a3"/>
      <w:tabs>
        <w:tab w:val="clear" w:pos="4153"/>
        <w:tab w:val="center" w:pos="4156"/>
      </w:tabs>
      <w:spacing w:line="240" w:lineRule="auto"/>
      <w:ind w:firstLineChars="0" w:firstLine="0"/>
    </w:pPr>
    <w:r>
      <w:rPr>
        <w:rFonts w:hint="eastAsia"/>
        <w:szCs w:val="21"/>
      </w:rPr>
      <w:t>致</w:t>
    </w:r>
    <w:r>
      <w:rPr>
        <w:rFonts w:hint="eastAsia"/>
        <w:szCs w:val="21"/>
      </w:rPr>
      <w:t xml:space="preserve"> </w:t>
    </w:r>
    <w:r>
      <w:rPr>
        <w:szCs w:val="21"/>
      </w:rPr>
      <w:t xml:space="preserve"> </w:t>
    </w:r>
    <w:r>
      <w:rPr>
        <w:rFonts w:hint="eastAsia"/>
        <w:szCs w:val="21"/>
      </w:rPr>
      <w:t>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4BA2B2" w14:textId="25C1C33A" w:rsidR="00684B9E" w:rsidRPr="00E97714" w:rsidRDefault="00684B9E" w:rsidP="007863CB">
    <w:pPr>
      <w:pStyle w:val="a3"/>
      <w:tabs>
        <w:tab w:val="clear" w:pos="4153"/>
        <w:tab w:val="center" w:pos="4156"/>
      </w:tabs>
      <w:spacing w:line="240" w:lineRule="auto"/>
      <w:ind w:firstLine="360"/>
    </w:pPr>
    <w:r>
      <w:rPr>
        <w:rFonts w:hint="eastAsia"/>
      </w:rPr>
      <w:t>作者简历及攻读学位期间发表的学术论文与研究成果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F27D6" w14:textId="77777777" w:rsidR="00684B9E" w:rsidRDefault="00684B9E">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79190" w14:textId="37CE1F6F" w:rsidR="00684B9E" w:rsidRPr="004D6561" w:rsidRDefault="00684B9E" w:rsidP="009F15B6">
    <w:pPr>
      <w:pStyle w:val="a3"/>
      <w:spacing w:line="240" w:lineRule="auto"/>
      <w:ind w:firstLineChars="0" w:firstLine="0"/>
    </w:pPr>
    <w:r>
      <w:rPr>
        <w:rFonts w:hint="eastAsia"/>
      </w:rPr>
      <w:t>摘</w:t>
    </w:r>
    <w:r>
      <w:rPr>
        <w:rFonts w:hint="eastAsia"/>
      </w:rPr>
      <w:t xml:space="preserve"> </w:t>
    </w:r>
    <w: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E4A70" w14:textId="77777777" w:rsidR="00684B9E" w:rsidRDefault="00684B9E" w:rsidP="009D4B99">
    <w:pPr>
      <w:pStyle w:val="a3"/>
      <w:spacing w:line="240" w:lineRule="auto"/>
      <w:ind w:firstLine="360"/>
    </w:pPr>
    <w:r w:rsidRPr="00904748">
      <w:rPr>
        <w:rFonts w:hint="eastAsia"/>
      </w:rPr>
      <w:t>面向移动数字健康诊疗系统的生理信号处理方法研究</w:t>
    </w:r>
  </w:p>
  <w:p w14:paraId="69BA923C" w14:textId="77777777" w:rsidR="00684B9E" w:rsidRPr="009F15B6" w:rsidRDefault="00684B9E" w:rsidP="009D4B99">
    <w:pPr>
      <w:spacing w:line="240" w:lineRule="auto"/>
      <w:ind w:left="480"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5F79" w14:textId="77777777" w:rsidR="00684B9E" w:rsidRPr="009F15B6" w:rsidRDefault="00684B9E" w:rsidP="009F15B6">
    <w:pPr>
      <w:ind w:left="480" w:firstLineChars="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15380" w14:textId="54E73072" w:rsidR="00684B9E" w:rsidRPr="004D6561" w:rsidRDefault="00684B9E" w:rsidP="009F15B6">
    <w:pPr>
      <w:pStyle w:val="a3"/>
      <w:spacing w:line="240" w:lineRule="auto"/>
      <w:ind w:firstLineChars="0" w:firstLine="0"/>
    </w:pPr>
    <w:r>
      <w:rPr>
        <w:rFonts w:hint="eastAsia"/>
      </w:rPr>
      <w:t>A</w:t>
    </w:r>
    <w:r>
      <w:t>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B631E" w14:textId="54B713FB" w:rsidR="00684B9E" w:rsidRPr="009663A5" w:rsidRDefault="00684B9E" w:rsidP="00976FE2">
    <w:pPr>
      <w:pStyle w:val="a3"/>
      <w:tabs>
        <w:tab w:val="left" w:pos="3784"/>
      </w:tabs>
      <w:spacing w:after="120" w:line="240" w:lineRule="auto"/>
      <w:ind w:firstLine="360"/>
      <w:rPr>
        <w:sz w:val="21"/>
      </w:rPr>
    </w:pPr>
    <w:r>
      <w:rPr>
        <w:rFonts w:hint="eastAsia"/>
      </w:rPr>
      <w:t>目</w:t>
    </w:r>
    <w:r>
      <w:rPr>
        <w:rFonts w:hint="eastAsia"/>
      </w:rPr>
      <w:t xml:space="preserve"> </w:t>
    </w:r>
    <w: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003C6" w14:textId="0E43A900" w:rsidR="00684B9E" w:rsidRPr="0067052C" w:rsidRDefault="00684B9E" w:rsidP="00883AFD">
    <w:pPr>
      <w:pStyle w:val="a3"/>
      <w:spacing w:line="240" w:lineRule="auto"/>
      <w:ind w:firstLine="360"/>
    </w:pPr>
    <w:r>
      <w:rPr>
        <w:rFonts w:hint="eastAsia"/>
      </w:rPr>
      <w:t>目</w:t>
    </w:r>
    <w:r>
      <w:rPr>
        <w:rFonts w:hint="eastAsia"/>
      </w:rPr>
      <w:t xml:space="preserve"> </w:t>
    </w:r>
    <w:r>
      <w:t xml:space="preserve"> </w:t>
    </w:r>
    <w:r>
      <w:rPr>
        <w:rFonts w:hint="eastAsia"/>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C7D68"/>
    <w:multiLevelType w:val="hybridMultilevel"/>
    <w:tmpl w:val="856E3E82"/>
    <w:lvl w:ilvl="0" w:tplc="EFA2A3F0">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1E0184A"/>
    <w:multiLevelType w:val="hybridMultilevel"/>
    <w:tmpl w:val="243ECF82"/>
    <w:lvl w:ilvl="0" w:tplc="C70C948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D45139"/>
    <w:multiLevelType w:val="hybridMultilevel"/>
    <w:tmpl w:val="A7782BFA"/>
    <w:lvl w:ilvl="0" w:tplc="C70C94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B735BAE"/>
    <w:multiLevelType w:val="hybridMultilevel"/>
    <w:tmpl w:val="E0BE90F2"/>
    <w:lvl w:ilvl="0" w:tplc="0409000F">
      <w:start w:val="1"/>
      <w:numFmt w:val="decimal"/>
      <w:lvlText w:val="%1."/>
      <w:lvlJc w:val="left"/>
      <w:pPr>
        <w:ind w:left="900" w:hanging="420"/>
      </w:pPr>
    </w:lvl>
    <w:lvl w:ilvl="1" w:tplc="EFA2A3F0">
      <w:start w:val="1"/>
      <w:numFmt w:val="decimal"/>
      <w:lvlText w:val="%2."/>
      <w:lvlJc w:val="left"/>
      <w:pPr>
        <w:ind w:left="1320" w:hanging="420"/>
      </w:pPr>
      <w:rPr>
        <w:sz w:val="24"/>
        <w:szCs w:val="24"/>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D523C2F"/>
    <w:multiLevelType w:val="hybridMultilevel"/>
    <w:tmpl w:val="0B982822"/>
    <w:lvl w:ilvl="0" w:tplc="0409000F">
      <w:start w:val="1"/>
      <w:numFmt w:val="decimal"/>
      <w:lvlText w:val="%1."/>
      <w:lvlJc w:val="left"/>
      <w:pPr>
        <w:ind w:left="7083" w:hanging="420"/>
      </w:pPr>
      <w:rPr>
        <w:rFonts w:hint="default"/>
      </w:rPr>
    </w:lvl>
    <w:lvl w:ilvl="1" w:tplc="04090019" w:tentative="1">
      <w:start w:val="1"/>
      <w:numFmt w:val="lowerLetter"/>
      <w:lvlText w:val="%2)"/>
      <w:lvlJc w:val="left"/>
      <w:pPr>
        <w:ind w:left="7503" w:hanging="420"/>
      </w:pPr>
    </w:lvl>
    <w:lvl w:ilvl="2" w:tplc="0409001B" w:tentative="1">
      <w:start w:val="1"/>
      <w:numFmt w:val="lowerRoman"/>
      <w:lvlText w:val="%3."/>
      <w:lvlJc w:val="right"/>
      <w:pPr>
        <w:ind w:left="7923" w:hanging="420"/>
      </w:pPr>
    </w:lvl>
    <w:lvl w:ilvl="3" w:tplc="0409000F" w:tentative="1">
      <w:start w:val="1"/>
      <w:numFmt w:val="decimal"/>
      <w:lvlText w:val="%4."/>
      <w:lvlJc w:val="left"/>
      <w:pPr>
        <w:ind w:left="8343" w:hanging="420"/>
      </w:pPr>
    </w:lvl>
    <w:lvl w:ilvl="4" w:tplc="04090019" w:tentative="1">
      <w:start w:val="1"/>
      <w:numFmt w:val="lowerLetter"/>
      <w:lvlText w:val="%5)"/>
      <w:lvlJc w:val="left"/>
      <w:pPr>
        <w:ind w:left="8763" w:hanging="420"/>
      </w:pPr>
    </w:lvl>
    <w:lvl w:ilvl="5" w:tplc="0409001B" w:tentative="1">
      <w:start w:val="1"/>
      <w:numFmt w:val="lowerRoman"/>
      <w:lvlText w:val="%6."/>
      <w:lvlJc w:val="right"/>
      <w:pPr>
        <w:ind w:left="9183" w:hanging="420"/>
      </w:pPr>
    </w:lvl>
    <w:lvl w:ilvl="6" w:tplc="0409000F" w:tentative="1">
      <w:start w:val="1"/>
      <w:numFmt w:val="decimal"/>
      <w:lvlText w:val="%7."/>
      <w:lvlJc w:val="left"/>
      <w:pPr>
        <w:ind w:left="9603" w:hanging="420"/>
      </w:pPr>
    </w:lvl>
    <w:lvl w:ilvl="7" w:tplc="04090019" w:tentative="1">
      <w:start w:val="1"/>
      <w:numFmt w:val="lowerLetter"/>
      <w:lvlText w:val="%8)"/>
      <w:lvlJc w:val="left"/>
      <w:pPr>
        <w:ind w:left="10023" w:hanging="420"/>
      </w:pPr>
    </w:lvl>
    <w:lvl w:ilvl="8" w:tplc="0409001B" w:tentative="1">
      <w:start w:val="1"/>
      <w:numFmt w:val="lowerRoman"/>
      <w:lvlText w:val="%9."/>
      <w:lvlJc w:val="right"/>
      <w:pPr>
        <w:ind w:left="10443" w:hanging="420"/>
      </w:pPr>
    </w:lvl>
  </w:abstractNum>
  <w:abstractNum w:abstractNumId="5">
    <w:nsid w:val="0F7E7E41"/>
    <w:multiLevelType w:val="hybridMultilevel"/>
    <w:tmpl w:val="94ECBC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16E6CE7"/>
    <w:multiLevelType w:val="hybridMultilevel"/>
    <w:tmpl w:val="3948C734"/>
    <w:lvl w:ilvl="0" w:tplc="EFA2A3F0">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48F6A6C"/>
    <w:multiLevelType w:val="hybridMultilevel"/>
    <w:tmpl w:val="E9783DF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5B750DA"/>
    <w:multiLevelType w:val="hybridMultilevel"/>
    <w:tmpl w:val="E4262FE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0A469B6"/>
    <w:multiLevelType w:val="hybridMultilevel"/>
    <w:tmpl w:val="65F253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3EF3C47"/>
    <w:multiLevelType w:val="hybridMultilevel"/>
    <w:tmpl w:val="399EBE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37246"/>
    <w:multiLevelType w:val="hybridMultilevel"/>
    <w:tmpl w:val="6F50D03E"/>
    <w:lvl w:ilvl="0" w:tplc="C70C948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B3838D8"/>
    <w:multiLevelType w:val="hybridMultilevel"/>
    <w:tmpl w:val="E8D24926"/>
    <w:lvl w:ilvl="0" w:tplc="EFA2A3F0">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BBC085E"/>
    <w:multiLevelType w:val="hybridMultilevel"/>
    <w:tmpl w:val="7F0E99F6"/>
    <w:lvl w:ilvl="0" w:tplc="EFA2A3F0">
      <w:start w:val="1"/>
      <w:numFmt w:val="decimal"/>
      <w:lvlText w:val="%1."/>
      <w:lvlJc w:val="left"/>
      <w:pPr>
        <w:ind w:left="1320" w:hanging="420"/>
      </w:pPr>
      <w:rPr>
        <w:sz w:val="24"/>
        <w:szCs w:val="24"/>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4">
    <w:nsid w:val="2BE06580"/>
    <w:multiLevelType w:val="hybridMultilevel"/>
    <w:tmpl w:val="453A51A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8C2214"/>
    <w:multiLevelType w:val="hybridMultilevel"/>
    <w:tmpl w:val="200A9FB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48215B0"/>
    <w:multiLevelType w:val="hybridMultilevel"/>
    <w:tmpl w:val="47FCF04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5374835"/>
    <w:multiLevelType w:val="hybridMultilevel"/>
    <w:tmpl w:val="CADE5C3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8317293"/>
    <w:multiLevelType w:val="hybridMultilevel"/>
    <w:tmpl w:val="6A7A60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AE40D97"/>
    <w:multiLevelType w:val="hybridMultilevel"/>
    <w:tmpl w:val="3DEE32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B5F5FA1"/>
    <w:multiLevelType w:val="hybridMultilevel"/>
    <w:tmpl w:val="B90EF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C222EA6"/>
    <w:multiLevelType w:val="hybridMultilevel"/>
    <w:tmpl w:val="C5025FA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nsid w:val="44761F47"/>
    <w:multiLevelType w:val="hybridMultilevel"/>
    <w:tmpl w:val="47E82678"/>
    <w:lvl w:ilvl="0" w:tplc="EFA2A3F0">
      <w:start w:val="1"/>
      <w:numFmt w:val="decimal"/>
      <w:lvlText w:val="%1."/>
      <w:lvlJc w:val="left"/>
      <w:pPr>
        <w:ind w:left="420" w:hanging="420"/>
      </w:pPr>
      <w:rPr>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782235"/>
    <w:multiLevelType w:val="hybridMultilevel"/>
    <w:tmpl w:val="EB92EFA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6FC66B8"/>
    <w:multiLevelType w:val="multilevel"/>
    <w:tmpl w:val="C9CC46EC"/>
    <w:lvl w:ilvl="0">
      <w:start w:val="1"/>
      <w:numFmt w:val="decimal"/>
      <w:lvlText w:val="%1."/>
      <w:lvlJc w:val="left"/>
      <w:pPr>
        <w:ind w:left="900" w:hanging="420"/>
      </w:pPr>
    </w:lvl>
    <w:lvl w:ilvl="1">
      <w:start w:val="3"/>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5">
    <w:nsid w:val="48FE71AE"/>
    <w:multiLevelType w:val="hybridMultilevel"/>
    <w:tmpl w:val="E19836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99D5403"/>
    <w:multiLevelType w:val="hybridMultilevel"/>
    <w:tmpl w:val="99B416E0"/>
    <w:lvl w:ilvl="0" w:tplc="EFA2A3F0">
      <w:start w:val="1"/>
      <w:numFmt w:val="decimal"/>
      <w:lvlText w:val="%1."/>
      <w:lvlJc w:val="left"/>
      <w:pPr>
        <w:ind w:left="420" w:hanging="420"/>
      </w:pPr>
      <w:rPr>
        <w:sz w:val="24"/>
        <w:szCs w:val="24"/>
      </w:rPr>
    </w:lvl>
    <w:lvl w:ilvl="1" w:tplc="04090019" w:tentative="1">
      <w:start w:val="1"/>
      <w:numFmt w:val="lowerLetter"/>
      <w:lvlText w:val="%2)"/>
      <w:lvlJc w:val="left"/>
      <w:pPr>
        <w:ind w:left="840" w:hanging="420"/>
      </w:pPr>
    </w:lvl>
    <w:lvl w:ilvl="2" w:tplc="C842FE6E">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D22D2E"/>
    <w:multiLevelType w:val="hybridMultilevel"/>
    <w:tmpl w:val="E1C4BF96"/>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B3339F1"/>
    <w:multiLevelType w:val="hybridMultilevel"/>
    <w:tmpl w:val="0286406C"/>
    <w:lvl w:ilvl="0" w:tplc="EFA2A3F0">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4580A68"/>
    <w:multiLevelType w:val="hybridMultilevel"/>
    <w:tmpl w:val="BE7641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5E336E0"/>
    <w:multiLevelType w:val="hybridMultilevel"/>
    <w:tmpl w:val="E0DC1A32"/>
    <w:lvl w:ilvl="0" w:tplc="C842FE6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8551FD"/>
    <w:multiLevelType w:val="hybridMultilevel"/>
    <w:tmpl w:val="3D7040B6"/>
    <w:lvl w:ilvl="0" w:tplc="C70C948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9B8315B"/>
    <w:multiLevelType w:val="hybridMultilevel"/>
    <w:tmpl w:val="36B078A0"/>
    <w:lvl w:ilvl="0" w:tplc="C842FE6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5E744EB5"/>
    <w:multiLevelType w:val="hybridMultilevel"/>
    <w:tmpl w:val="51929C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38941A5"/>
    <w:multiLevelType w:val="hybridMultilevel"/>
    <w:tmpl w:val="0CDA83F8"/>
    <w:lvl w:ilvl="0" w:tplc="0409000F">
      <w:start w:val="1"/>
      <w:numFmt w:val="decimal"/>
      <w:lvlText w:val="%1."/>
      <w:lvlJc w:val="left"/>
      <w:pPr>
        <w:ind w:left="1467" w:hanging="420"/>
      </w:pPr>
      <w:rPr>
        <w:rFonts w:hint="default"/>
      </w:rPr>
    </w:lvl>
    <w:lvl w:ilvl="1" w:tplc="04090019">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5">
    <w:nsid w:val="63DF3E56"/>
    <w:multiLevelType w:val="hybridMultilevel"/>
    <w:tmpl w:val="42C4AFB2"/>
    <w:lvl w:ilvl="0" w:tplc="EFA2A3F0">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64FF64A2"/>
    <w:multiLevelType w:val="hybridMultilevel"/>
    <w:tmpl w:val="C7BABF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6C536EB9"/>
    <w:multiLevelType w:val="hybridMultilevel"/>
    <w:tmpl w:val="540A913E"/>
    <w:lvl w:ilvl="0" w:tplc="90129A6C">
      <w:start w:val="1"/>
      <w:numFmt w:val="decimal"/>
      <w:lvlText w:val="%1."/>
      <w:lvlJc w:val="left"/>
      <w:pPr>
        <w:ind w:left="900" w:hanging="420"/>
      </w:pPr>
      <w:rPr>
        <w:sz w:val="24"/>
        <w:szCs w:val="24"/>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1B86827"/>
    <w:multiLevelType w:val="hybridMultilevel"/>
    <w:tmpl w:val="BF48AD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22D676B"/>
    <w:multiLevelType w:val="hybridMultilevel"/>
    <w:tmpl w:val="7D300588"/>
    <w:lvl w:ilvl="0" w:tplc="C842FE6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4FD50F6"/>
    <w:multiLevelType w:val="hybridMultilevel"/>
    <w:tmpl w:val="572A7978"/>
    <w:lvl w:ilvl="0" w:tplc="0409000F">
      <w:start w:val="1"/>
      <w:numFmt w:val="decimal"/>
      <w:lvlText w:val="%1."/>
      <w:lvlJc w:val="left"/>
      <w:pPr>
        <w:ind w:left="1467" w:hanging="420"/>
      </w:pPr>
      <w:rPr>
        <w:rFonts w:hint="default"/>
      </w:rPr>
    </w:lvl>
    <w:lvl w:ilvl="1" w:tplc="EFA2A3F0">
      <w:start w:val="1"/>
      <w:numFmt w:val="decimal"/>
      <w:lvlText w:val="%2."/>
      <w:lvlJc w:val="left"/>
      <w:pPr>
        <w:ind w:left="1407" w:hanging="420"/>
      </w:pPr>
      <w:rPr>
        <w:sz w:val="24"/>
        <w:szCs w:val="24"/>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1">
    <w:nsid w:val="7978447F"/>
    <w:multiLevelType w:val="hybridMultilevel"/>
    <w:tmpl w:val="FFB0911C"/>
    <w:lvl w:ilvl="0" w:tplc="C842FE6E">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2">
    <w:nsid w:val="79A754D0"/>
    <w:multiLevelType w:val="hybridMultilevel"/>
    <w:tmpl w:val="D60ADBFA"/>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CD543CD"/>
    <w:multiLevelType w:val="hybridMultilevel"/>
    <w:tmpl w:val="9B360A6A"/>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
  </w:num>
  <w:num w:numId="3">
    <w:abstractNumId w:val="8"/>
  </w:num>
  <w:num w:numId="4">
    <w:abstractNumId w:val="11"/>
  </w:num>
  <w:num w:numId="5">
    <w:abstractNumId w:val="31"/>
  </w:num>
  <w:num w:numId="6">
    <w:abstractNumId w:val="1"/>
  </w:num>
  <w:num w:numId="7">
    <w:abstractNumId w:val="10"/>
  </w:num>
  <w:num w:numId="8">
    <w:abstractNumId w:val="24"/>
  </w:num>
  <w:num w:numId="9">
    <w:abstractNumId w:val="18"/>
  </w:num>
  <w:num w:numId="10">
    <w:abstractNumId w:val="36"/>
  </w:num>
  <w:num w:numId="11">
    <w:abstractNumId w:val="29"/>
  </w:num>
  <w:num w:numId="12">
    <w:abstractNumId w:val="15"/>
  </w:num>
  <w:num w:numId="13">
    <w:abstractNumId w:val="38"/>
  </w:num>
  <w:num w:numId="14">
    <w:abstractNumId w:val="5"/>
  </w:num>
  <w:num w:numId="15">
    <w:abstractNumId w:val="16"/>
  </w:num>
  <w:num w:numId="16">
    <w:abstractNumId w:val="23"/>
  </w:num>
  <w:num w:numId="17">
    <w:abstractNumId w:val="37"/>
  </w:num>
  <w:num w:numId="18">
    <w:abstractNumId w:val="9"/>
  </w:num>
  <w:num w:numId="19">
    <w:abstractNumId w:val="13"/>
  </w:num>
  <w:num w:numId="20">
    <w:abstractNumId w:val="14"/>
  </w:num>
  <w:num w:numId="21">
    <w:abstractNumId w:val="0"/>
  </w:num>
  <w:num w:numId="22">
    <w:abstractNumId w:val="20"/>
  </w:num>
  <w:num w:numId="23">
    <w:abstractNumId w:val="33"/>
  </w:num>
  <w:num w:numId="24">
    <w:abstractNumId w:val="35"/>
  </w:num>
  <w:num w:numId="25">
    <w:abstractNumId w:val="28"/>
  </w:num>
  <w:num w:numId="26">
    <w:abstractNumId w:val="7"/>
  </w:num>
  <w:num w:numId="27">
    <w:abstractNumId w:val="17"/>
  </w:num>
  <w:num w:numId="28">
    <w:abstractNumId w:val="26"/>
  </w:num>
  <w:num w:numId="29">
    <w:abstractNumId w:val="32"/>
  </w:num>
  <w:num w:numId="30">
    <w:abstractNumId w:val="6"/>
  </w:num>
  <w:num w:numId="31">
    <w:abstractNumId w:val="39"/>
  </w:num>
  <w:num w:numId="32">
    <w:abstractNumId w:val="22"/>
  </w:num>
  <w:num w:numId="33">
    <w:abstractNumId w:val="12"/>
  </w:num>
  <w:num w:numId="34">
    <w:abstractNumId w:val="30"/>
  </w:num>
  <w:num w:numId="35">
    <w:abstractNumId w:val="41"/>
  </w:num>
  <w:num w:numId="36">
    <w:abstractNumId w:val="27"/>
  </w:num>
  <w:num w:numId="37">
    <w:abstractNumId w:val="3"/>
  </w:num>
  <w:num w:numId="38">
    <w:abstractNumId w:val="43"/>
  </w:num>
  <w:num w:numId="39">
    <w:abstractNumId w:val="4"/>
  </w:num>
  <w:num w:numId="40">
    <w:abstractNumId w:val="42"/>
  </w:num>
  <w:num w:numId="41">
    <w:abstractNumId w:val="34"/>
  </w:num>
  <w:num w:numId="42">
    <w:abstractNumId w:val="40"/>
  </w:num>
  <w:num w:numId="43">
    <w:abstractNumId w:val="25"/>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bordersDoNotSurroundHeader/>
  <w:bordersDoNotSurroundFooter/>
  <w:hideSpellingErrors/>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B5"/>
    <w:rsid w:val="00000BB7"/>
    <w:rsid w:val="00001107"/>
    <w:rsid w:val="00001C2B"/>
    <w:rsid w:val="00003B03"/>
    <w:rsid w:val="00004810"/>
    <w:rsid w:val="00005333"/>
    <w:rsid w:val="00010C11"/>
    <w:rsid w:val="00012AAF"/>
    <w:rsid w:val="0001324D"/>
    <w:rsid w:val="00013B43"/>
    <w:rsid w:val="0001726E"/>
    <w:rsid w:val="00017725"/>
    <w:rsid w:val="000213DF"/>
    <w:rsid w:val="000215E3"/>
    <w:rsid w:val="00022235"/>
    <w:rsid w:val="000229C0"/>
    <w:rsid w:val="00022FAA"/>
    <w:rsid w:val="000231A0"/>
    <w:rsid w:val="00023371"/>
    <w:rsid w:val="00024580"/>
    <w:rsid w:val="00024657"/>
    <w:rsid w:val="000247B3"/>
    <w:rsid w:val="00026694"/>
    <w:rsid w:val="00027B3E"/>
    <w:rsid w:val="00027C2B"/>
    <w:rsid w:val="00027C2E"/>
    <w:rsid w:val="00032739"/>
    <w:rsid w:val="00033408"/>
    <w:rsid w:val="000339D7"/>
    <w:rsid w:val="000346B3"/>
    <w:rsid w:val="00035661"/>
    <w:rsid w:val="00035972"/>
    <w:rsid w:val="000368BF"/>
    <w:rsid w:val="00036EC8"/>
    <w:rsid w:val="000373FD"/>
    <w:rsid w:val="00040F7E"/>
    <w:rsid w:val="00041365"/>
    <w:rsid w:val="0004160F"/>
    <w:rsid w:val="00041FD5"/>
    <w:rsid w:val="000421C2"/>
    <w:rsid w:val="00042419"/>
    <w:rsid w:val="0004284B"/>
    <w:rsid w:val="00042C08"/>
    <w:rsid w:val="00043262"/>
    <w:rsid w:val="000436F8"/>
    <w:rsid w:val="0004374C"/>
    <w:rsid w:val="00043D33"/>
    <w:rsid w:val="000451DD"/>
    <w:rsid w:val="000462C8"/>
    <w:rsid w:val="00046D04"/>
    <w:rsid w:val="00047AAB"/>
    <w:rsid w:val="000513EE"/>
    <w:rsid w:val="000514BC"/>
    <w:rsid w:val="000530F5"/>
    <w:rsid w:val="00054A2A"/>
    <w:rsid w:val="00055BDE"/>
    <w:rsid w:val="000568AD"/>
    <w:rsid w:val="00057230"/>
    <w:rsid w:val="00057758"/>
    <w:rsid w:val="00060762"/>
    <w:rsid w:val="00060F6D"/>
    <w:rsid w:val="00060FB9"/>
    <w:rsid w:val="00061C15"/>
    <w:rsid w:val="00063887"/>
    <w:rsid w:val="00065E0F"/>
    <w:rsid w:val="0006606E"/>
    <w:rsid w:val="00070771"/>
    <w:rsid w:val="0007088E"/>
    <w:rsid w:val="0007294C"/>
    <w:rsid w:val="000739D8"/>
    <w:rsid w:val="0007437E"/>
    <w:rsid w:val="00075AF0"/>
    <w:rsid w:val="00075B01"/>
    <w:rsid w:val="0007704E"/>
    <w:rsid w:val="0007725B"/>
    <w:rsid w:val="00077CBC"/>
    <w:rsid w:val="00077E15"/>
    <w:rsid w:val="000800FE"/>
    <w:rsid w:val="00080383"/>
    <w:rsid w:val="000805BC"/>
    <w:rsid w:val="00080F45"/>
    <w:rsid w:val="0008104E"/>
    <w:rsid w:val="000814EF"/>
    <w:rsid w:val="00082323"/>
    <w:rsid w:val="000828EB"/>
    <w:rsid w:val="00082B2D"/>
    <w:rsid w:val="00083000"/>
    <w:rsid w:val="00083DC0"/>
    <w:rsid w:val="00084520"/>
    <w:rsid w:val="00084CBC"/>
    <w:rsid w:val="0008511E"/>
    <w:rsid w:val="00085825"/>
    <w:rsid w:val="000858C4"/>
    <w:rsid w:val="00085F95"/>
    <w:rsid w:val="00087E3B"/>
    <w:rsid w:val="00090762"/>
    <w:rsid w:val="000909F4"/>
    <w:rsid w:val="00092D5E"/>
    <w:rsid w:val="00093E2A"/>
    <w:rsid w:val="00094E5F"/>
    <w:rsid w:val="000953A5"/>
    <w:rsid w:val="000958C8"/>
    <w:rsid w:val="0009676B"/>
    <w:rsid w:val="0009781F"/>
    <w:rsid w:val="00097A9F"/>
    <w:rsid w:val="00097D43"/>
    <w:rsid w:val="000A0DDA"/>
    <w:rsid w:val="000A1DE2"/>
    <w:rsid w:val="000A1FC8"/>
    <w:rsid w:val="000A2FBF"/>
    <w:rsid w:val="000A313E"/>
    <w:rsid w:val="000A4E8E"/>
    <w:rsid w:val="000A59DB"/>
    <w:rsid w:val="000A731B"/>
    <w:rsid w:val="000B0ACC"/>
    <w:rsid w:val="000B1707"/>
    <w:rsid w:val="000B20BB"/>
    <w:rsid w:val="000B2B66"/>
    <w:rsid w:val="000B4F7B"/>
    <w:rsid w:val="000B5F55"/>
    <w:rsid w:val="000B62B5"/>
    <w:rsid w:val="000B67E5"/>
    <w:rsid w:val="000C092E"/>
    <w:rsid w:val="000C2772"/>
    <w:rsid w:val="000C29F0"/>
    <w:rsid w:val="000C7C9A"/>
    <w:rsid w:val="000C7DA9"/>
    <w:rsid w:val="000D02A8"/>
    <w:rsid w:val="000D07C1"/>
    <w:rsid w:val="000D311D"/>
    <w:rsid w:val="000D40AA"/>
    <w:rsid w:val="000D4396"/>
    <w:rsid w:val="000D4718"/>
    <w:rsid w:val="000D4C54"/>
    <w:rsid w:val="000D4DF7"/>
    <w:rsid w:val="000D54F4"/>
    <w:rsid w:val="000D579E"/>
    <w:rsid w:val="000D6377"/>
    <w:rsid w:val="000D63AD"/>
    <w:rsid w:val="000D63DE"/>
    <w:rsid w:val="000D64C4"/>
    <w:rsid w:val="000D6F9F"/>
    <w:rsid w:val="000E13D0"/>
    <w:rsid w:val="000E14CD"/>
    <w:rsid w:val="000E1A12"/>
    <w:rsid w:val="000E2FF1"/>
    <w:rsid w:val="000E4261"/>
    <w:rsid w:val="000E4803"/>
    <w:rsid w:val="000E51E4"/>
    <w:rsid w:val="000E5379"/>
    <w:rsid w:val="000E5BDB"/>
    <w:rsid w:val="000E5D00"/>
    <w:rsid w:val="000E69A2"/>
    <w:rsid w:val="000E6CE9"/>
    <w:rsid w:val="000E6EF5"/>
    <w:rsid w:val="000E7768"/>
    <w:rsid w:val="000F0EC8"/>
    <w:rsid w:val="000F1B68"/>
    <w:rsid w:val="000F20B4"/>
    <w:rsid w:val="000F2476"/>
    <w:rsid w:val="000F2A37"/>
    <w:rsid w:val="000F48A2"/>
    <w:rsid w:val="000F6721"/>
    <w:rsid w:val="000F7BEC"/>
    <w:rsid w:val="00103F01"/>
    <w:rsid w:val="0010418E"/>
    <w:rsid w:val="0010553B"/>
    <w:rsid w:val="00107433"/>
    <w:rsid w:val="00112297"/>
    <w:rsid w:val="001139AD"/>
    <w:rsid w:val="00113F6E"/>
    <w:rsid w:val="00114E03"/>
    <w:rsid w:val="0011572F"/>
    <w:rsid w:val="00115945"/>
    <w:rsid w:val="00115E03"/>
    <w:rsid w:val="00116482"/>
    <w:rsid w:val="00117A2A"/>
    <w:rsid w:val="001202C5"/>
    <w:rsid w:val="001207DB"/>
    <w:rsid w:val="0012171B"/>
    <w:rsid w:val="00121736"/>
    <w:rsid w:val="00121E81"/>
    <w:rsid w:val="00123FF6"/>
    <w:rsid w:val="001249DE"/>
    <w:rsid w:val="00125112"/>
    <w:rsid w:val="001266F7"/>
    <w:rsid w:val="00126AC5"/>
    <w:rsid w:val="001273F3"/>
    <w:rsid w:val="00130AB0"/>
    <w:rsid w:val="001313B3"/>
    <w:rsid w:val="00133B10"/>
    <w:rsid w:val="00135FC3"/>
    <w:rsid w:val="00136E3E"/>
    <w:rsid w:val="001401A0"/>
    <w:rsid w:val="00142539"/>
    <w:rsid w:val="00142987"/>
    <w:rsid w:val="00144797"/>
    <w:rsid w:val="001448D2"/>
    <w:rsid w:val="0014564A"/>
    <w:rsid w:val="001460EB"/>
    <w:rsid w:val="00146B01"/>
    <w:rsid w:val="00147AB9"/>
    <w:rsid w:val="00147D70"/>
    <w:rsid w:val="00150B49"/>
    <w:rsid w:val="00150F03"/>
    <w:rsid w:val="001513CE"/>
    <w:rsid w:val="001517ED"/>
    <w:rsid w:val="00152D3E"/>
    <w:rsid w:val="00154A67"/>
    <w:rsid w:val="00156117"/>
    <w:rsid w:val="00157D5F"/>
    <w:rsid w:val="001602EC"/>
    <w:rsid w:val="00161886"/>
    <w:rsid w:val="001622B3"/>
    <w:rsid w:val="001630A2"/>
    <w:rsid w:val="001631DD"/>
    <w:rsid w:val="00163231"/>
    <w:rsid w:val="001634A0"/>
    <w:rsid w:val="00166EBD"/>
    <w:rsid w:val="00166EF3"/>
    <w:rsid w:val="001676F4"/>
    <w:rsid w:val="00167BE3"/>
    <w:rsid w:val="001713C0"/>
    <w:rsid w:val="00172FA4"/>
    <w:rsid w:val="001740C7"/>
    <w:rsid w:val="00174114"/>
    <w:rsid w:val="00174AB1"/>
    <w:rsid w:val="00175E3A"/>
    <w:rsid w:val="001812EE"/>
    <w:rsid w:val="00182DC4"/>
    <w:rsid w:val="00183187"/>
    <w:rsid w:val="0018413E"/>
    <w:rsid w:val="00187055"/>
    <w:rsid w:val="001902A4"/>
    <w:rsid w:val="00190BBF"/>
    <w:rsid w:val="00190D97"/>
    <w:rsid w:val="00192857"/>
    <w:rsid w:val="001930D9"/>
    <w:rsid w:val="001957C3"/>
    <w:rsid w:val="00195BB0"/>
    <w:rsid w:val="001967D5"/>
    <w:rsid w:val="00197DEF"/>
    <w:rsid w:val="001A0110"/>
    <w:rsid w:val="001A16F1"/>
    <w:rsid w:val="001A1FCD"/>
    <w:rsid w:val="001A33DF"/>
    <w:rsid w:val="001A35D0"/>
    <w:rsid w:val="001A3BD6"/>
    <w:rsid w:val="001A57B0"/>
    <w:rsid w:val="001A61DE"/>
    <w:rsid w:val="001A6254"/>
    <w:rsid w:val="001A6652"/>
    <w:rsid w:val="001A6A70"/>
    <w:rsid w:val="001A751C"/>
    <w:rsid w:val="001B4A91"/>
    <w:rsid w:val="001B52DE"/>
    <w:rsid w:val="001B5B72"/>
    <w:rsid w:val="001B695B"/>
    <w:rsid w:val="001C03DA"/>
    <w:rsid w:val="001C394D"/>
    <w:rsid w:val="001C44F8"/>
    <w:rsid w:val="001C47BE"/>
    <w:rsid w:val="001C5060"/>
    <w:rsid w:val="001C69C6"/>
    <w:rsid w:val="001C6C0F"/>
    <w:rsid w:val="001C7000"/>
    <w:rsid w:val="001C7427"/>
    <w:rsid w:val="001C7C14"/>
    <w:rsid w:val="001D081C"/>
    <w:rsid w:val="001D0D38"/>
    <w:rsid w:val="001D1417"/>
    <w:rsid w:val="001D1893"/>
    <w:rsid w:val="001D21EC"/>
    <w:rsid w:val="001D2DF9"/>
    <w:rsid w:val="001D55A0"/>
    <w:rsid w:val="001D5FC4"/>
    <w:rsid w:val="001D7114"/>
    <w:rsid w:val="001D7525"/>
    <w:rsid w:val="001E019D"/>
    <w:rsid w:val="001E1611"/>
    <w:rsid w:val="001E1BC3"/>
    <w:rsid w:val="001E29D4"/>
    <w:rsid w:val="001E2BF3"/>
    <w:rsid w:val="001E35A0"/>
    <w:rsid w:val="001E3FB0"/>
    <w:rsid w:val="001E4165"/>
    <w:rsid w:val="001E4185"/>
    <w:rsid w:val="001E466C"/>
    <w:rsid w:val="001E766B"/>
    <w:rsid w:val="001E7E37"/>
    <w:rsid w:val="001F3B9B"/>
    <w:rsid w:val="001F467D"/>
    <w:rsid w:val="001F472D"/>
    <w:rsid w:val="001F5CCA"/>
    <w:rsid w:val="001F6E8A"/>
    <w:rsid w:val="001F6F1D"/>
    <w:rsid w:val="00200327"/>
    <w:rsid w:val="00200608"/>
    <w:rsid w:val="002020BB"/>
    <w:rsid w:val="002020EE"/>
    <w:rsid w:val="002031F1"/>
    <w:rsid w:val="0020333E"/>
    <w:rsid w:val="00204318"/>
    <w:rsid w:val="00206011"/>
    <w:rsid w:val="00211CD0"/>
    <w:rsid w:val="00211FDE"/>
    <w:rsid w:val="00212C5E"/>
    <w:rsid w:val="0021318E"/>
    <w:rsid w:val="00213676"/>
    <w:rsid w:val="002140A1"/>
    <w:rsid w:val="002158DD"/>
    <w:rsid w:val="00216C8F"/>
    <w:rsid w:val="00217102"/>
    <w:rsid w:val="0021762C"/>
    <w:rsid w:val="002205E9"/>
    <w:rsid w:val="00226CA1"/>
    <w:rsid w:val="00227568"/>
    <w:rsid w:val="0022760F"/>
    <w:rsid w:val="00227A30"/>
    <w:rsid w:val="0023013B"/>
    <w:rsid w:val="00231C6F"/>
    <w:rsid w:val="00233649"/>
    <w:rsid w:val="002344C0"/>
    <w:rsid w:val="00234DD0"/>
    <w:rsid w:val="00235F92"/>
    <w:rsid w:val="002360E8"/>
    <w:rsid w:val="00236BF2"/>
    <w:rsid w:val="00236FD5"/>
    <w:rsid w:val="00237E64"/>
    <w:rsid w:val="00240BA0"/>
    <w:rsid w:val="00241914"/>
    <w:rsid w:val="00241C05"/>
    <w:rsid w:val="00241C0A"/>
    <w:rsid w:val="00243163"/>
    <w:rsid w:val="002436E9"/>
    <w:rsid w:val="0024545F"/>
    <w:rsid w:val="00245637"/>
    <w:rsid w:val="00245BEA"/>
    <w:rsid w:val="00245DF4"/>
    <w:rsid w:val="00246384"/>
    <w:rsid w:val="002507B2"/>
    <w:rsid w:val="00250D9C"/>
    <w:rsid w:val="0025142B"/>
    <w:rsid w:val="00251660"/>
    <w:rsid w:val="00251A85"/>
    <w:rsid w:val="00252381"/>
    <w:rsid w:val="00254916"/>
    <w:rsid w:val="0025527B"/>
    <w:rsid w:val="002579C0"/>
    <w:rsid w:val="00260E85"/>
    <w:rsid w:val="002610DC"/>
    <w:rsid w:val="00261FB2"/>
    <w:rsid w:val="002626B6"/>
    <w:rsid w:val="002639BE"/>
    <w:rsid w:val="002648FE"/>
    <w:rsid w:val="002651A7"/>
    <w:rsid w:val="002677F5"/>
    <w:rsid w:val="00267C8C"/>
    <w:rsid w:val="0027026D"/>
    <w:rsid w:val="002708A9"/>
    <w:rsid w:val="00270A02"/>
    <w:rsid w:val="00270AA7"/>
    <w:rsid w:val="00270D5C"/>
    <w:rsid w:val="0027146B"/>
    <w:rsid w:val="00273201"/>
    <w:rsid w:val="002752E3"/>
    <w:rsid w:val="00275CA8"/>
    <w:rsid w:val="00276377"/>
    <w:rsid w:val="002775B1"/>
    <w:rsid w:val="00280766"/>
    <w:rsid w:val="00286191"/>
    <w:rsid w:val="00287B38"/>
    <w:rsid w:val="00290E1A"/>
    <w:rsid w:val="0029273D"/>
    <w:rsid w:val="00292A38"/>
    <w:rsid w:val="00293ECE"/>
    <w:rsid w:val="0029642B"/>
    <w:rsid w:val="002A0361"/>
    <w:rsid w:val="002A1F86"/>
    <w:rsid w:val="002A23F2"/>
    <w:rsid w:val="002A30DD"/>
    <w:rsid w:val="002A320C"/>
    <w:rsid w:val="002A5223"/>
    <w:rsid w:val="002A7505"/>
    <w:rsid w:val="002B0C01"/>
    <w:rsid w:val="002B0C67"/>
    <w:rsid w:val="002B16C6"/>
    <w:rsid w:val="002B24BA"/>
    <w:rsid w:val="002B2717"/>
    <w:rsid w:val="002B498F"/>
    <w:rsid w:val="002B499D"/>
    <w:rsid w:val="002B4A03"/>
    <w:rsid w:val="002B6394"/>
    <w:rsid w:val="002B706F"/>
    <w:rsid w:val="002C4856"/>
    <w:rsid w:val="002C740D"/>
    <w:rsid w:val="002D08AA"/>
    <w:rsid w:val="002D12FB"/>
    <w:rsid w:val="002D1853"/>
    <w:rsid w:val="002D280C"/>
    <w:rsid w:val="002D3097"/>
    <w:rsid w:val="002D5B42"/>
    <w:rsid w:val="002D73C9"/>
    <w:rsid w:val="002E0315"/>
    <w:rsid w:val="002E0576"/>
    <w:rsid w:val="002E15A7"/>
    <w:rsid w:val="002E1BF4"/>
    <w:rsid w:val="002E1BF9"/>
    <w:rsid w:val="002E531C"/>
    <w:rsid w:val="002E579F"/>
    <w:rsid w:val="002E684F"/>
    <w:rsid w:val="002F02A9"/>
    <w:rsid w:val="002F06CD"/>
    <w:rsid w:val="002F07A1"/>
    <w:rsid w:val="002F0E91"/>
    <w:rsid w:val="002F1FE2"/>
    <w:rsid w:val="002F383F"/>
    <w:rsid w:val="002F3E8A"/>
    <w:rsid w:val="002F3FAE"/>
    <w:rsid w:val="002F410A"/>
    <w:rsid w:val="002F466C"/>
    <w:rsid w:val="002F485A"/>
    <w:rsid w:val="002F6078"/>
    <w:rsid w:val="002F6CF4"/>
    <w:rsid w:val="002F748C"/>
    <w:rsid w:val="002F798E"/>
    <w:rsid w:val="003008BE"/>
    <w:rsid w:val="00301AEB"/>
    <w:rsid w:val="00301F08"/>
    <w:rsid w:val="00303FB2"/>
    <w:rsid w:val="00304727"/>
    <w:rsid w:val="00304AB0"/>
    <w:rsid w:val="00304B41"/>
    <w:rsid w:val="00305B35"/>
    <w:rsid w:val="00306D00"/>
    <w:rsid w:val="00306F94"/>
    <w:rsid w:val="00310FF3"/>
    <w:rsid w:val="003111AE"/>
    <w:rsid w:val="00312984"/>
    <w:rsid w:val="00312D25"/>
    <w:rsid w:val="00312E6B"/>
    <w:rsid w:val="00313C08"/>
    <w:rsid w:val="003145DC"/>
    <w:rsid w:val="00314997"/>
    <w:rsid w:val="00314CEC"/>
    <w:rsid w:val="003202B9"/>
    <w:rsid w:val="0032054B"/>
    <w:rsid w:val="00320C86"/>
    <w:rsid w:val="00321948"/>
    <w:rsid w:val="00322DC4"/>
    <w:rsid w:val="00322EF6"/>
    <w:rsid w:val="00323FA5"/>
    <w:rsid w:val="00325EC2"/>
    <w:rsid w:val="0032712D"/>
    <w:rsid w:val="00327452"/>
    <w:rsid w:val="00327F60"/>
    <w:rsid w:val="00330E34"/>
    <w:rsid w:val="00331798"/>
    <w:rsid w:val="003323FA"/>
    <w:rsid w:val="00333272"/>
    <w:rsid w:val="003334A8"/>
    <w:rsid w:val="00333895"/>
    <w:rsid w:val="00334701"/>
    <w:rsid w:val="003348DA"/>
    <w:rsid w:val="003362A4"/>
    <w:rsid w:val="00336A83"/>
    <w:rsid w:val="00342C8E"/>
    <w:rsid w:val="00344545"/>
    <w:rsid w:val="00344793"/>
    <w:rsid w:val="0034752A"/>
    <w:rsid w:val="003500FE"/>
    <w:rsid w:val="003512F2"/>
    <w:rsid w:val="00351F62"/>
    <w:rsid w:val="00354BB6"/>
    <w:rsid w:val="00354FFE"/>
    <w:rsid w:val="00355C9D"/>
    <w:rsid w:val="00356A62"/>
    <w:rsid w:val="00360873"/>
    <w:rsid w:val="00361699"/>
    <w:rsid w:val="00365380"/>
    <w:rsid w:val="00366676"/>
    <w:rsid w:val="00366E63"/>
    <w:rsid w:val="00370DDD"/>
    <w:rsid w:val="0037119D"/>
    <w:rsid w:val="003741DE"/>
    <w:rsid w:val="00375404"/>
    <w:rsid w:val="00377965"/>
    <w:rsid w:val="00377DA5"/>
    <w:rsid w:val="00381222"/>
    <w:rsid w:val="00381FF2"/>
    <w:rsid w:val="003821C7"/>
    <w:rsid w:val="003834EE"/>
    <w:rsid w:val="003848B2"/>
    <w:rsid w:val="00384B7C"/>
    <w:rsid w:val="003858DB"/>
    <w:rsid w:val="003860F1"/>
    <w:rsid w:val="0038685D"/>
    <w:rsid w:val="0038747C"/>
    <w:rsid w:val="00390001"/>
    <w:rsid w:val="003908E2"/>
    <w:rsid w:val="0039095E"/>
    <w:rsid w:val="00390A60"/>
    <w:rsid w:val="00390D8D"/>
    <w:rsid w:val="003915BA"/>
    <w:rsid w:val="00395D7B"/>
    <w:rsid w:val="003A020B"/>
    <w:rsid w:val="003A1325"/>
    <w:rsid w:val="003A1F60"/>
    <w:rsid w:val="003A3122"/>
    <w:rsid w:val="003A31D9"/>
    <w:rsid w:val="003A3B37"/>
    <w:rsid w:val="003A4BFA"/>
    <w:rsid w:val="003A5CD9"/>
    <w:rsid w:val="003A60E5"/>
    <w:rsid w:val="003A637A"/>
    <w:rsid w:val="003A6955"/>
    <w:rsid w:val="003A69D8"/>
    <w:rsid w:val="003A72B8"/>
    <w:rsid w:val="003B0DA7"/>
    <w:rsid w:val="003B288F"/>
    <w:rsid w:val="003B2D9A"/>
    <w:rsid w:val="003B36CA"/>
    <w:rsid w:val="003B3C10"/>
    <w:rsid w:val="003B434B"/>
    <w:rsid w:val="003B43F0"/>
    <w:rsid w:val="003B5210"/>
    <w:rsid w:val="003B66E7"/>
    <w:rsid w:val="003B6C3E"/>
    <w:rsid w:val="003C047C"/>
    <w:rsid w:val="003C0692"/>
    <w:rsid w:val="003C1017"/>
    <w:rsid w:val="003C1AD1"/>
    <w:rsid w:val="003C298D"/>
    <w:rsid w:val="003C33CB"/>
    <w:rsid w:val="003C47A5"/>
    <w:rsid w:val="003C6293"/>
    <w:rsid w:val="003C696A"/>
    <w:rsid w:val="003D0598"/>
    <w:rsid w:val="003D119D"/>
    <w:rsid w:val="003D1A46"/>
    <w:rsid w:val="003D2473"/>
    <w:rsid w:val="003D4ADD"/>
    <w:rsid w:val="003D60E4"/>
    <w:rsid w:val="003D75A1"/>
    <w:rsid w:val="003E0200"/>
    <w:rsid w:val="003E03E1"/>
    <w:rsid w:val="003E0DAD"/>
    <w:rsid w:val="003E13B6"/>
    <w:rsid w:val="003E36B9"/>
    <w:rsid w:val="003E3743"/>
    <w:rsid w:val="003E39B5"/>
    <w:rsid w:val="003E3BF5"/>
    <w:rsid w:val="003E495C"/>
    <w:rsid w:val="003E4CAF"/>
    <w:rsid w:val="003E59CA"/>
    <w:rsid w:val="003E7A4D"/>
    <w:rsid w:val="003F1C49"/>
    <w:rsid w:val="003F2E8E"/>
    <w:rsid w:val="003F38FD"/>
    <w:rsid w:val="003F3B9B"/>
    <w:rsid w:val="003F5FA4"/>
    <w:rsid w:val="003F5FD4"/>
    <w:rsid w:val="003F7E7B"/>
    <w:rsid w:val="0040189F"/>
    <w:rsid w:val="0040373F"/>
    <w:rsid w:val="00404494"/>
    <w:rsid w:val="00405BF7"/>
    <w:rsid w:val="0040697B"/>
    <w:rsid w:val="00406E38"/>
    <w:rsid w:val="0040761D"/>
    <w:rsid w:val="004108D0"/>
    <w:rsid w:val="00410CA9"/>
    <w:rsid w:val="00410F23"/>
    <w:rsid w:val="00412570"/>
    <w:rsid w:val="004146B0"/>
    <w:rsid w:val="00415759"/>
    <w:rsid w:val="004160BF"/>
    <w:rsid w:val="004170A4"/>
    <w:rsid w:val="00421FE3"/>
    <w:rsid w:val="0042206A"/>
    <w:rsid w:val="004245C0"/>
    <w:rsid w:val="00425AC6"/>
    <w:rsid w:val="00425D98"/>
    <w:rsid w:val="00427547"/>
    <w:rsid w:val="004303B8"/>
    <w:rsid w:val="004319E1"/>
    <w:rsid w:val="00432585"/>
    <w:rsid w:val="004328EA"/>
    <w:rsid w:val="00432F66"/>
    <w:rsid w:val="00436214"/>
    <w:rsid w:val="00437467"/>
    <w:rsid w:val="00437C16"/>
    <w:rsid w:val="0044153A"/>
    <w:rsid w:val="004419BB"/>
    <w:rsid w:val="00441B87"/>
    <w:rsid w:val="00441DFF"/>
    <w:rsid w:val="00442895"/>
    <w:rsid w:val="0044393B"/>
    <w:rsid w:val="004441A5"/>
    <w:rsid w:val="00444C02"/>
    <w:rsid w:val="0044521E"/>
    <w:rsid w:val="00445371"/>
    <w:rsid w:val="00445974"/>
    <w:rsid w:val="00445D43"/>
    <w:rsid w:val="00445F27"/>
    <w:rsid w:val="004468F2"/>
    <w:rsid w:val="00446B25"/>
    <w:rsid w:val="0044735D"/>
    <w:rsid w:val="004474CA"/>
    <w:rsid w:val="00451B3B"/>
    <w:rsid w:val="00452F16"/>
    <w:rsid w:val="004534AB"/>
    <w:rsid w:val="00453D9F"/>
    <w:rsid w:val="00453EFD"/>
    <w:rsid w:val="004563FE"/>
    <w:rsid w:val="00456EB9"/>
    <w:rsid w:val="00457B27"/>
    <w:rsid w:val="0046257E"/>
    <w:rsid w:val="0046318B"/>
    <w:rsid w:val="00463BC1"/>
    <w:rsid w:val="00464456"/>
    <w:rsid w:val="00464471"/>
    <w:rsid w:val="0046533B"/>
    <w:rsid w:val="00465365"/>
    <w:rsid w:val="00465856"/>
    <w:rsid w:val="004658A0"/>
    <w:rsid w:val="00465D21"/>
    <w:rsid w:val="004661B0"/>
    <w:rsid w:val="00466F52"/>
    <w:rsid w:val="00470091"/>
    <w:rsid w:val="00471B0E"/>
    <w:rsid w:val="00471DEA"/>
    <w:rsid w:val="004749CF"/>
    <w:rsid w:val="00474BCF"/>
    <w:rsid w:val="00475849"/>
    <w:rsid w:val="00475D7C"/>
    <w:rsid w:val="004808A4"/>
    <w:rsid w:val="00481932"/>
    <w:rsid w:val="004849A0"/>
    <w:rsid w:val="00486766"/>
    <w:rsid w:val="00487699"/>
    <w:rsid w:val="00487983"/>
    <w:rsid w:val="00487EB6"/>
    <w:rsid w:val="00492B37"/>
    <w:rsid w:val="004940A9"/>
    <w:rsid w:val="00494D99"/>
    <w:rsid w:val="004967DD"/>
    <w:rsid w:val="0049699D"/>
    <w:rsid w:val="00496D6B"/>
    <w:rsid w:val="00496EC4"/>
    <w:rsid w:val="004A0AC1"/>
    <w:rsid w:val="004A1A50"/>
    <w:rsid w:val="004A1E3D"/>
    <w:rsid w:val="004A21B7"/>
    <w:rsid w:val="004A3383"/>
    <w:rsid w:val="004A46F6"/>
    <w:rsid w:val="004A4C4E"/>
    <w:rsid w:val="004A5442"/>
    <w:rsid w:val="004A618D"/>
    <w:rsid w:val="004A76CB"/>
    <w:rsid w:val="004A7AFF"/>
    <w:rsid w:val="004B0696"/>
    <w:rsid w:val="004B0D19"/>
    <w:rsid w:val="004B1849"/>
    <w:rsid w:val="004B1C6A"/>
    <w:rsid w:val="004B1CE3"/>
    <w:rsid w:val="004B1E96"/>
    <w:rsid w:val="004B28CE"/>
    <w:rsid w:val="004B29E9"/>
    <w:rsid w:val="004B2D4F"/>
    <w:rsid w:val="004B3919"/>
    <w:rsid w:val="004B6B36"/>
    <w:rsid w:val="004C0126"/>
    <w:rsid w:val="004C0D57"/>
    <w:rsid w:val="004C2602"/>
    <w:rsid w:val="004C3BE8"/>
    <w:rsid w:val="004C47FE"/>
    <w:rsid w:val="004C6385"/>
    <w:rsid w:val="004D20CE"/>
    <w:rsid w:val="004D408C"/>
    <w:rsid w:val="004D46D5"/>
    <w:rsid w:val="004D4CBE"/>
    <w:rsid w:val="004D6561"/>
    <w:rsid w:val="004D6DD3"/>
    <w:rsid w:val="004E0E52"/>
    <w:rsid w:val="004E0F71"/>
    <w:rsid w:val="004E10A7"/>
    <w:rsid w:val="004E2BA4"/>
    <w:rsid w:val="004E31ED"/>
    <w:rsid w:val="004E531C"/>
    <w:rsid w:val="004E59C4"/>
    <w:rsid w:val="004E612E"/>
    <w:rsid w:val="004F0968"/>
    <w:rsid w:val="004F24EA"/>
    <w:rsid w:val="004F2877"/>
    <w:rsid w:val="004F2F3C"/>
    <w:rsid w:val="004F4E10"/>
    <w:rsid w:val="004F4E73"/>
    <w:rsid w:val="004F64C8"/>
    <w:rsid w:val="004F76C1"/>
    <w:rsid w:val="004F7D33"/>
    <w:rsid w:val="00500210"/>
    <w:rsid w:val="0050118A"/>
    <w:rsid w:val="00501223"/>
    <w:rsid w:val="005012B7"/>
    <w:rsid w:val="005012E4"/>
    <w:rsid w:val="005026B2"/>
    <w:rsid w:val="005031D5"/>
    <w:rsid w:val="00506BED"/>
    <w:rsid w:val="005113E0"/>
    <w:rsid w:val="00511683"/>
    <w:rsid w:val="00513738"/>
    <w:rsid w:val="00513975"/>
    <w:rsid w:val="00513BDA"/>
    <w:rsid w:val="00514616"/>
    <w:rsid w:val="00517ACB"/>
    <w:rsid w:val="00517FEE"/>
    <w:rsid w:val="00521084"/>
    <w:rsid w:val="005235A0"/>
    <w:rsid w:val="0052374A"/>
    <w:rsid w:val="0052451F"/>
    <w:rsid w:val="005247AF"/>
    <w:rsid w:val="005248E3"/>
    <w:rsid w:val="00524ECB"/>
    <w:rsid w:val="00525A30"/>
    <w:rsid w:val="00525F73"/>
    <w:rsid w:val="005265FF"/>
    <w:rsid w:val="00526826"/>
    <w:rsid w:val="00527BE0"/>
    <w:rsid w:val="00532598"/>
    <w:rsid w:val="00533212"/>
    <w:rsid w:val="00533544"/>
    <w:rsid w:val="005344DD"/>
    <w:rsid w:val="00534F5F"/>
    <w:rsid w:val="00536F99"/>
    <w:rsid w:val="00537CD2"/>
    <w:rsid w:val="00537CD7"/>
    <w:rsid w:val="005403CF"/>
    <w:rsid w:val="00540881"/>
    <w:rsid w:val="005427DA"/>
    <w:rsid w:val="00543677"/>
    <w:rsid w:val="005437BB"/>
    <w:rsid w:val="005438FC"/>
    <w:rsid w:val="00545CC9"/>
    <w:rsid w:val="00545D49"/>
    <w:rsid w:val="00547478"/>
    <w:rsid w:val="00547625"/>
    <w:rsid w:val="00552B5C"/>
    <w:rsid w:val="00552F77"/>
    <w:rsid w:val="00553E4E"/>
    <w:rsid w:val="0055507F"/>
    <w:rsid w:val="00555D64"/>
    <w:rsid w:val="00555FBA"/>
    <w:rsid w:val="005604C9"/>
    <w:rsid w:val="00561CFA"/>
    <w:rsid w:val="00563D6F"/>
    <w:rsid w:val="00564143"/>
    <w:rsid w:val="00564EE4"/>
    <w:rsid w:val="0056557F"/>
    <w:rsid w:val="00565B48"/>
    <w:rsid w:val="005665D6"/>
    <w:rsid w:val="00566AB7"/>
    <w:rsid w:val="00567442"/>
    <w:rsid w:val="00567811"/>
    <w:rsid w:val="00570480"/>
    <w:rsid w:val="0057187A"/>
    <w:rsid w:val="00571B4F"/>
    <w:rsid w:val="00572A83"/>
    <w:rsid w:val="00573166"/>
    <w:rsid w:val="00573172"/>
    <w:rsid w:val="00577973"/>
    <w:rsid w:val="0058125E"/>
    <w:rsid w:val="00581DB4"/>
    <w:rsid w:val="00582AB0"/>
    <w:rsid w:val="00583C6B"/>
    <w:rsid w:val="0058466C"/>
    <w:rsid w:val="005862DE"/>
    <w:rsid w:val="00586AF6"/>
    <w:rsid w:val="00587637"/>
    <w:rsid w:val="005901AA"/>
    <w:rsid w:val="005904AF"/>
    <w:rsid w:val="00590DBD"/>
    <w:rsid w:val="00590F16"/>
    <w:rsid w:val="00592620"/>
    <w:rsid w:val="005954B5"/>
    <w:rsid w:val="0059588C"/>
    <w:rsid w:val="00596253"/>
    <w:rsid w:val="00597727"/>
    <w:rsid w:val="005A0255"/>
    <w:rsid w:val="005A0727"/>
    <w:rsid w:val="005A165D"/>
    <w:rsid w:val="005A31B8"/>
    <w:rsid w:val="005A3417"/>
    <w:rsid w:val="005A45E5"/>
    <w:rsid w:val="005A506E"/>
    <w:rsid w:val="005A5886"/>
    <w:rsid w:val="005A61D3"/>
    <w:rsid w:val="005A635C"/>
    <w:rsid w:val="005A6F38"/>
    <w:rsid w:val="005A7C41"/>
    <w:rsid w:val="005B0373"/>
    <w:rsid w:val="005B15FF"/>
    <w:rsid w:val="005B163F"/>
    <w:rsid w:val="005B1745"/>
    <w:rsid w:val="005B241E"/>
    <w:rsid w:val="005B4E0A"/>
    <w:rsid w:val="005B4E69"/>
    <w:rsid w:val="005B519D"/>
    <w:rsid w:val="005B52ED"/>
    <w:rsid w:val="005B5E84"/>
    <w:rsid w:val="005B6B21"/>
    <w:rsid w:val="005B7875"/>
    <w:rsid w:val="005C0E91"/>
    <w:rsid w:val="005C1A8F"/>
    <w:rsid w:val="005C40CC"/>
    <w:rsid w:val="005C424E"/>
    <w:rsid w:val="005C528E"/>
    <w:rsid w:val="005C62AB"/>
    <w:rsid w:val="005C6C72"/>
    <w:rsid w:val="005C7E44"/>
    <w:rsid w:val="005D2B8F"/>
    <w:rsid w:val="005D40C8"/>
    <w:rsid w:val="005D60F5"/>
    <w:rsid w:val="005D6A79"/>
    <w:rsid w:val="005D6EDE"/>
    <w:rsid w:val="005E032A"/>
    <w:rsid w:val="005E04C3"/>
    <w:rsid w:val="005E0CF1"/>
    <w:rsid w:val="005E0EDC"/>
    <w:rsid w:val="005E14EA"/>
    <w:rsid w:val="005E17AD"/>
    <w:rsid w:val="005E1816"/>
    <w:rsid w:val="005E1E77"/>
    <w:rsid w:val="005E4DC4"/>
    <w:rsid w:val="005E5374"/>
    <w:rsid w:val="005E5597"/>
    <w:rsid w:val="005E6FDE"/>
    <w:rsid w:val="005F05D8"/>
    <w:rsid w:val="005F11B4"/>
    <w:rsid w:val="005F1CEC"/>
    <w:rsid w:val="005F3ED3"/>
    <w:rsid w:val="005F4AFE"/>
    <w:rsid w:val="005F56A6"/>
    <w:rsid w:val="005F5B66"/>
    <w:rsid w:val="005F6063"/>
    <w:rsid w:val="005F6753"/>
    <w:rsid w:val="005F71D2"/>
    <w:rsid w:val="005F7A73"/>
    <w:rsid w:val="006010F4"/>
    <w:rsid w:val="006013A6"/>
    <w:rsid w:val="00601A20"/>
    <w:rsid w:val="00601AF4"/>
    <w:rsid w:val="00601F15"/>
    <w:rsid w:val="00606C86"/>
    <w:rsid w:val="00607B34"/>
    <w:rsid w:val="00610327"/>
    <w:rsid w:val="00613696"/>
    <w:rsid w:val="00613AFA"/>
    <w:rsid w:val="0061421A"/>
    <w:rsid w:val="00614392"/>
    <w:rsid w:val="00614A61"/>
    <w:rsid w:val="00614DB1"/>
    <w:rsid w:val="00614E6A"/>
    <w:rsid w:val="0061550B"/>
    <w:rsid w:val="00617BA8"/>
    <w:rsid w:val="00617E96"/>
    <w:rsid w:val="00620902"/>
    <w:rsid w:val="00621412"/>
    <w:rsid w:val="0062175C"/>
    <w:rsid w:val="00622687"/>
    <w:rsid w:val="00622AB3"/>
    <w:rsid w:val="00631364"/>
    <w:rsid w:val="00631932"/>
    <w:rsid w:val="00632080"/>
    <w:rsid w:val="00633E65"/>
    <w:rsid w:val="0063532C"/>
    <w:rsid w:val="00640C03"/>
    <w:rsid w:val="00640D57"/>
    <w:rsid w:val="00640F29"/>
    <w:rsid w:val="0064185B"/>
    <w:rsid w:val="00643FAB"/>
    <w:rsid w:val="00646BB0"/>
    <w:rsid w:val="00646EA1"/>
    <w:rsid w:val="00647AEC"/>
    <w:rsid w:val="0065356F"/>
    <w:rsid w:val="00654624"/>
    <w:rsid w:val="0065518E"/>
    <w:rsid w:val="006563DC"/>
    <w:rsid w:val="0065745E"/>
    <w:rsid w:val="00657AEA"/>
    <w:rsid w:val="00660BEE"/>
    <w:rsid w:val="00663B0F"/>
    <w:rsid w:val="00663D1B"/>
    <w:rsid w:val="006657E5"/>
    <w:rsid w:val="00666A9A"/>
    <w:rsid w:val="0067021C"/>
    <w:rsid w:val="0067150D"/>
    <w:rsid w:val="00671AE7"/>
    <w:rsid w:val="00671D69"/>
    <w:rsid w:val="0067461D"/>
    <w:rsid w:val="00674787"/>
    <w:rsid w:val="006747C2"/>
    <w:rsid w:val="006758A2"/>
    <w:rsid w:val="00675A2A"/>
    <w:rsid w:val="00680F07"/>
    <w:rsid w:val="0068226B"/>
    <w:rsid w:val="00682EC7"/>
    <w:rsid w:val="00683458"/>
    <w:rsid w:val="0068389A"/>
    <w:rsid w:val="00684B9E"/>
    <w:rsid w:val="00685401"/>
    <w:rsid w:val="00685C35"/>
    <w:rsid w:val="0068612C"/>
    <w:rsid w:val="00686AED"/>
    <w:rsid w:val="00686F14"/>
    <w:rsid w:val="00687A15"/>
    <w:rsid w:val="006902FD"/>
    <w:rsid w:val="006904D0"/>
    <w:rsid w:val="0069074E"/>
    <w:rsid w:val="00691D12"/>
    <w:rsid w:val="00691EEF"/>
    <w:rsid w:val="00692927"/>
    <w:rsid w:val="00694FCF"/>
    <w:rsid w:val="00696E55"/>
    <w:rsid w:val="0069722E"/>
    <w:rsid w:val="006974B1"/>
    <w:rsid w:val="00697A57"/>
    <w:rsid w:val="00697E06"/>
    <w:rsid w:val="00697E0E"/>
    <w:rsid w:val="006A0F07"/>
    <w:rsid w:val="006A116E"/>
    <w:rsid w:val="006A2843"/>
    <w:rsid w:val="006A36BE"/>
    <w:rsid w:val="006A37D2"/>
    <w:rsid w:val="006A4AA8"/>
    <w:rsid w:val="006A4BE9"/>
    <w:rsid w:val="006A5173"/>
    <w:rsid w:val="006A51FF"/>
    <w:rsid w:val="006A6236"/>
    <w:rsid w:val="006B0811"/>
    <w:rsid w:val="006B1130"/>
    <w:rsid w:val="006B1158"/>
    <w:rsid w:val="006B2A8E"/>
    <w:rsid w:val="006B2ADA"/>
    <w:rsid w:val="006B3B16"/>
    <w:rsid w:val="006B4148"/>
    <w:rsid w:val="006B4539"/>
    <w:rsid w:val="006B53B9"/>
    <w:rsid w:val="006B755B"/>
    <w:rsid w:val="006B7BE2"/>
    <w:rsid w:val="006C1231"/>
    <w:rsid w:val="006C3077"/>
    <w:rsid w:val="006C413B"/>
    <w:rsid w:val="006C4F12"/>
    <w:rsid w:val="006C6F1E"/>
    <w:rsid w:val="006D0CD0"/>
    <w:rsid w:val="006D1521"/>
    <w:rsid w:val="006D2A95"/>
    <w:rsid w:val="006D2D6C"/>
    <w:rsid w:val="006D4B47"/>
    <w:rsid w:val="006D7766"/>
    <w:rsid w:val="006E1FD4"/>
    <w:rsid w:val="006E31B3"/>
    <w:rsid w:val="006E3A68"/>
    <w:rsid w:val="006E3F9A"/>
    <w:rsid w:val="006E47AA"/>
    <w:rsid w:val="006E4A0C"/>
    <w:rsid w:val="006E5238"/>
    <w:rsid w:val="006F0B4C"/>
    <w:rsid w:val="006F1907"/>
    <w:rsid w:val="006F1A3A"/>
    <w:rsid w:val="006F262E"/>
    <w:rsid w:val="006F274C"/>
    <w:rsid w:val="006F339E"/>
    <w:rsid w:val="006F51B9"/>
    <w:rsid w:val="006F72AC"/>
    <w:rsid w:val="007048BC"/>
    <w:rsid w:val="007055B3"/>
    <w:rsid w:val="00705F92"/>
    <w:rsid w:val="007066E9"/>
    <w:rsid w:val="0070672D"/>
    <w:rsid w:val="007074E1"/>
    <w:rsid w:val="00711F6F"/>
    <w:rsid w:val="007158E9"/>
    <w:rsid w:val="00716E81"/>
    <w:rsid w:val="00721A91"/>
    <w:rsid w:val="00722881"/>
    <w:rsid w:val="00723AC5"/>
    <w:rsid w:val="00723EBC"/>
    <w:rsid w:val="0072498A"/>
    <w:rsid w:val="0072539F"/>
    <w:rsid w:val="00725EC1"/>
    <w:rsid w:val="00725F89"/>
    <w:rsid w:val="0072713F"/>
    <w:rsid w:val="00727A38"/>
    <w:rsid w:val="00730800"/>
    <w:rsid w:val="0073161B"/>
    <w:rsid w:val="00731D84"/>
    <w:rsid w:val="0073390C"/>
    <w:rsid w:val="00733E0A"/>
    <w:rsid w:val="0073471C"/>
    <w:rsid w:val="00734ACF"/>
    <w:rsid w:val="007358B3"/>
    <w:rsid w:val="00736529"/>
    <w:rsid w:val="007365DB"/>
    <w:rsid w:val="00737026"/>
    <w:rsid w:val="00737CFF"/>
    <w:rsid w:val="00740880"/>
    <w:rsid w:val="00740C53"/>
    <w:rsid w:val="0074263E"/>
    <w:rsid w:val="00742B19"/>
    <w:rsid w:val="00744EB5"/>
    <w:rsid w:val="0074526B"/>
    <w:rsid w:val="0074553C"/>
    <w:rsid w:val="00745E68"/>
    <w:rsid w:val="00745F9A"/>
    <w:rsid w:val="00747281"/>
    <w:rsid w:val="00747785"/>
    <w:rsid w:val="00747CC0"/>
    <w:rsid w:val="00747D68"/>
    <w:rsid w:val="00747D73"/>
    <w:rsid w:val="00753661"/>
    <w:rsid w:val="007537BB"/>
    <w:rsid w:val="00754592"/>
    <w:rsid w:val="00754F8B"/>
    <w:rsid w:val="0075586E"/>
    <w:rsid w:val="0075599E"/>
    <w:rsid w:val="00755C28"/>
    <w:rsid w:val="0075667E"/>
    <w:rsid w:val="00757110"/>
    <w:rsid w:val="0076104C"/>
    <w:rsid w:val="007611B8"/>
    <w:rsid w:val="007619DC"/>
    <w:rsid w:val="00762EBE"/>
    <w:rsid w:val="00763F4B"/>
    <w:rsid w:val="00764541"/>
    <w:rsid w:val="007648D8"/>
    <w:rsid w:val="00764BAE"/>
    <w:rsid w:val="0076598D"/>
    <w:rsid w:val="007661C2"/>
    <w:rsid w:val="00766ABA"/>
    <w:rsid w:val="00770E14"/>
    <w:rsid w:val="00772316"/>
    <w:rsid w:val="00775865"/>
    <w:rsid w:val="00775F9D"/>
    <w:rsid w:val="007770A4"/>
    <w:rsid w:val="00781688"/>
    <w:rsid w:val="00782B65"/>
    <w:rsid w:val="007835FE"/>
    <w:rsid w:val="007844BA"/>
    <w:rsid w:val="00784787"/>
    <w:rsid w:val="00785BA9"/>
    <w:rsid w:val="007863CB"/>
    <w:rsid w:val="007906FE"/>
    <w:rsid w:val="00790760"/>
    <w:rsid w:val="007919BD"/>
    <w:rsid w:val="00792CEB"/>
    <w:rsid w:val="00794BF5"/>
    <w:rsid w:val="007962DC"/>
    <w:rsid w:val="007967BE"/>
    <w:rsid w:val="00796C20"/>
    <w:rsid w:val="0079715E"/>
    <w:rsid w:val="00797236"/>
    <w:rsid w:val="007972D3"/>
    <w:rsid w:val="007972EB"/>
    <w:rsid w:val="00797E34"/>
    <w:rsid w:val="007A0198"/>
    <w:rsid w:val="007A14FF"/>
    <w:rsid w:val="007A23EF"/>
    <w:rsid w:val="007A2FF4"/>
    <w:rsid w:val="007A414E"/>
    <w:rsid w:val="007A4A0E"/>
    <w:rsid w:val="007A4FF7"/>
    <w:rsid w:val="007A5150"/>
    <w:rsid w:val="007A565A"/>
    <w:rsid w:val="007A5898"/>
    <w:rsid w:val="007A69BD"/>
    <w:rsid w:val="007A6F59"/>
    <w:rsid w:val="007B0DF9"/>
    <w:rsid w:val="007B2C93"/>
    <w:rsid w:val="007B2DBE"/>
    <w:rsid w:val="007B30D4"/>
    <w:rsid w:val="007B5854"/>
    <w:rsid w:val="007C4059"/>
    <w:rsid w:val="007C5B6D"/>
    <w:rsid w:val="007C62D6"/>
    <w:rsid w:val="007C6E93"/>
    <w:rsid w:val="007C7DB4"/>
    <w:rsid w:val="007D032F"/>
    <w:rsid w:val="007D07FC"/>
    <w:rsid w:val="007D0D3B"/>
    <w:rsid w:val="007D0D4A"/>
    <w:rsid w:val="007D0E4F"/>
    <w:rsid w:val="007D15E8"/>
    <w:rsid w:val="007D1738"/>
    <w:rsid w:val="007D1CB4"/>
    <w:rsid w:val="007D22D3"/>
    <w:rsid w:val="007D2AD4"/>
    <w:rsid w:val="007D30F9"/>
    <w:rsid w:val="007D3A77"/>
    <w:rsid w:val="007D4D55"/>
    <w:rsid w:val="007D6AA3"/>
    <w:rsid w:val="007D6BCD"/>
    <w:rsid w:val="007D75D0"/>
    <w:rsid w:val="007E0733"/>
    <w:rsid w:val="007E221D"/>
    <w:rsid w:val="007E301C"/>
    <w:rsid w:val="007E331D"/>
    <w:rsid w:val="007E4F42"/>
    <w:rsid w:val="007E5E76"/>
    <w:rsid w:val="007E6F7C"/>
    <w:rsid w:val="007E7FE3"/>
    <w:rsid w:val="007F0648"/>
    <w:rsid w:val="007F0831"/>
    <w:rsid w:val="007F1851"/>
    <w:rsid w:val="007F35F7"/>
    <w:rsid w:val="007F3E44"/>
    <w:rsid w:val="007F513E"/>
    <w:rsid w:val="007F58E0"/>
    <w:rsid w:val="007F69B3"/>
    <w:rsid w:val="007F7DF9"/>
    <w:rsid w:val="007F7F4B"/>
    <w:rsid w:val="007F7FAC"/>
    <w:rsid w:val="008007C7"/>
    <w:rsid w:val="00800962"/>
    <w:rsid w:val="008027CA"/>
    <w:rsid w:val="0080471A"/>
    <w:rsid w:val="0080473E"/>
    <w:rsid w:val="00805EF3"/>
    <w:rsid w:val="00806FE9"/>
    <w:rsid w:val="00807385"/>
    <w:rsid w:val="00807FEC"/>
    <w:rsid w:val="00811E32"/>
    <w:rsid w:val="00813F72"/>
    <w:rsid w:val="0081594D"/>
    <w:rsid w:val="00816C35"/>
    <w:rsid w:val="00816FE9"/>
    <w:rsid w:val="0081719D"/>
    <w:rsid w:val="008204B7"/>
    <w:rsid w:val="00820AFB"/>
    <w:rsid w:val="00820BD5"/>
    <w:rsid w:val="00821246"/>
    <w:rsid w:val="00822291"/>
    <w:rsid w:val="008227F2"/>
    <w:rsid w:val="00822A22"/>
    <w:rsid w:val="00822C19"/>
    <w:rsid w:val="00822DBA"/>
    <w:rsid w:val="00823424"/>
    <w:rsid w:val="00823731"/>
    <w:rsid w:val="008257E8"/>
    <w:rsid w:val="008258CB"/>
    <w:rsid w:val="008262C1"/>
    <w:rsid w:val="0082729D"/>
    <w:rsid w:val="008306E9"/>
    <w:rsid w:val="00830704"/>
    <w:rsid w:val="0083092A"/>
    <w:rsid w:val="00833AF3"/>
    <w:rsid w:val="00835F33"/>
    <w:rsid w:val="00837977"/>
    <w:rsid w:val="0084004E"/>
    <w:rsid w:val="008401FF"/>
    <w:rsid w:val="00841031"/>
    <w:rsid w:val="008416FC"/>
    <w:rsid w:val="0084606C"/>
    <w:rsid w:val="00847215"/>
    <w:rsid w:val="00847543"/>
    <w:rsid w:val="0084775C"/>
    <w:rsid w:val="0085028D"/>
    <w:rsid w:val="0085178F"/>
    <w:rsid w:val="00851BD7"/>
    <w:rsid w:val="0085227C"/>
    <w:rsid w:val="00853F20"/>
    <w:rsid w:val="00857EEE"/>
    <w:rsid w:val="00862230"/>
    <w:rsid w:val="00863E42"/>
    <w:rsid w:val="008640B5"/>
    <w:rsid w:val="00866876"/>
    <w:rsid w:val="00866C55"/>
    <w:rsid w:val="008722E2"/>
    <w:rsid w:val="008747A8"/>
    <w:rsid w:val="008749BC"/>
    <w:rsid w:val="008750E8"/>
    <w:rsid w:val="008814E9"/>
    <w:rsid w:val="00881DAB"/>
    <w:rsid w:val="008826B2"/>
    <w:rsid w:val="008833C4"/>
    <w:rsid w:val="00883AFD"/>
    <w:rsid w:val="00886A98"/>
    <w:rsid w:val="0088772C"/>
    <w:rsid w:val="00887AB6"/>
    <w:rsid w:val="0089002C"/>
    <w:rsid w:val="00890399"/>
    <w:rsid w:val="008906C1"/>
    <w:rsid w:val="00890B86"/>
    <w:rsid w:val="008918AE"/>
    <w:rsid w:val="00892D56"/>
    <w:rsid w:val="008932B4"/>
    <w:rsid w:val="00893907"/>
    <w:rsid w:val="00893DFB"/>
    <w:rsid w:val="00894571"/>
    <w:rsid w:val="00895234"/>
    <w:rsid w:val="0089601E"/>
    <w:rsid w:val="00896742"/>
    <w:rsid w:val="00897104"/>
    <w:rsid w:val="008A02C1"/>
    <w:rsid w:val="008A14A3"/>
    <w:rsid w:val="008A1EC9"/>
    <w:rsid w:val="008A261E"/>
    <w:rsid w:val="008A3D2A"/>
    <w:rsid w:val="008A3E4A"/>
    <w:rsid w:val="008A51CB"/>
    <w:rsid w:val="008A53F8"/>
    <w:rsid w:val="008A7B5C"/>
    <w:rsid w:val="008B1C97"/>
    <w:rsid w:val="008B372F"/>
    <w:rsid w:val="008B399A"/>
    <w:rsid w:val="008B3B70"/>
    <w:rsid w:val="008B4A5A"/>
    <w:rsid w:val="008B4DFA"/>
    <w:rsid w:val="008B4E34"/>
    <w:rsid w:val="008B4EEC"/>
    <w:rsid w:val="008B773E"/>
    <w:rsid w:val="008C058C"/>
    <w:rsid w:val="008C1AAB"/>
    <w:rsid w:val="008C22C1"/>
    <w:rsid w:val="008C27A1"/>
    <w:rsid w:val="008C3905"/>
    <w:rsid w:val="008C50DE"/>
    <w:rsid w:val="008D0069"/>
    <w:rsid w:val="008D0B8E"/>
    <w:rsid w:val="008D20E1"/>
    <w:rsid w:val="008D267E"/>
    <w:rsid w:val="008D2B66"/>
    <w:rsid w:val="008D34E1"/>
    <w:rsid w:val="008D4272"/>
    <w:rsid w:val="008D4274"/>
    <w:rsid w:val="008D60E2"/>
    <w:rsid w:val="008E1062"/>
    <w:rsid w:val="008E179E"/>
    <w:rsid w:val="008E31FA"/>
    <w:rsid w:val="008E4254"/>
    <w:rsid w:val="008E715A"/>
    <w:rsid w:val="008E746E"/>
    <w:rsid w:val="008F02A3"/>
    <w:rsid w:val="008F06D7"/>
    <w:rsid w:val="008F082A"/>
    <w:rsid w:val="008F1A53"/>
    <w:rsid w:val="008F1B36"/>
    <w:rsid w:val="008F2125"/>
    <w:rsid w:val="008F23B5"/>
    <w:rsid w:val="008F27C7"/>
    <w:rsid w:val="008F3332"/>
    <w:rsid w:val="008F64E1"/>
    <w:rsid w:val="008F6A21"/>
    <w:rsid w:val="0090182E"/>
    <w:rsid w:val="00901B06"/>
    <w:rsid w:val="00904748"/>
    <w:rsid w:val="0090660F"/>
    <w:rsid w:val="00907AE6"/>
    <w:rsid w:val="009110B4"/>
    <w:rsid w:val="00912ED8"/>
    <w:rsid w:val="0091319E"/>
    <w:rsid w:val="00913B0A"/>
    <w:rsid w:val="0091442A"/>
    <w:rsid w:val="009146DB"/>
    <w:rsid w:val="00914A47"/>
    <w:rsid w:val="00914ADA"/>
    <w:rsid w:val="00916087"/>
    <w:rsid w:val="009160C7"/>
    <w:rsid w:val="0091610E"/>
    <w:rsid w:val="009205F4"/>
    <w:rsid w:val="00920710"/>
    <w:rsid w:val="0092247E"/>
    <w:rsid w:val="009226A8"/>
    <w:rsid w:val="00923D65"/>
    <w:rsid w:val="0092442B"/>
    <w:rsid w:val="009259A3"/>
    <w:rsid w:val="009275E3"/>
    <w:rsid w:val="00927710"/>
    <w:rsid w:val="0093026D"/>
    <w:rsid w:val="0093048B"/>
    <w:rsid w:val="0093051A"/>
    <w:rsid w:val="009316BD"/>
    <w:rsid w:val="00933B3A"/>
    <w:rsid w:val="009350BB"/>
    <w:rsid w:val="00936A8E"/>
    <w:rsid w:val="00937D33"/>
    <w:rsid w:val="009403B7"/>
    <w:rsid w:val="009407C5"/>
    <w:rsid w:val="00942632"/>
    <w:rsid w:val="009426E1"/>
    <w:rsid w:val="0094273E"/>
    <w:rsid w:val="00942C27"/>
    <w:rsid w:val="00944909"/>
    <w:rsid w:val="009456EC"/>
    <w:rsid w:val="009477FA"/>
    <w:rsid w:val="009500FC"/>
    <w:rsid w:val="009507F9"/>
    <w:rsid w:val="00950E14"/>
    <w:rsid w:val="00950F4B"/>
    <w:rsid w:val="00952EB9"/>
    <w:rsid w:val="0095488E"/>
    <w:rsid w:val="00954D0E"/>
    <w:rsid w:val="00956899"/>
    <w:rsid w:val="009578D5"/>
    <w:rsid w:val="00960A5F"/>
    <w:rsid w:val="00960C5C"/>
    <w:rsid w:val="00960EA8"/>
    <w:rsid w:val="0096223A"/>
    <w:rsid w:val="00963B93"/>
    <w:rsid w:val="009650B2"/>
    <w:rsid w:val="009651C5"/>
    <w:rsid w:val="009654B4"/>
    <w:rsid w:val="009710ED"/>
    <w:rsid w:val="00971D26"/>
    <w:rsid w:val="009725C9"/>
    <w:rsid w:val="00972E86"/>
    <w:rsid w:val="00973C57"/>
    <w:rsid w:val="00974306"/>
    <w:rsid w:val="009743AF"/>
    <w:rsid w:val="00975698"/>
    <w:rsid w:val="00976680"/>
    <w:rsid w:val="00976DF4"/>
    <w:rsid w:val="00976F76"/>
    <w:rsid w:val="00976FE2"/>
    <w:rsid w:val="0097789E"/>
    <w:rsid w:val="0098034B"/>
    <w:rsid w:val="00986456"/>
    <w:rsid w:val="009864A3"/>
    <w:rsid w:val="00986CAA"/>
    <w:rsid w:val="009875AE"/>
    <w:rsid w:val="009907DA"/>
    <w:rsid w:val="009912D8"/>
    <w:rsid w:val="00991E35"/>
    <w:rsid w:val="00991FF2"/>
    <w:rsid w:val="00992A7A"/>
    <w:rsid w:val="009944D1"/>
    <w:rsid w:val="009949E5"/>
    <w:rsid w:val="00994AE9"/>
    <w:rsid w:val="009951A9"/>
    <w:rsid w:val="009952CB"/>
    <w:rsid w:val="009956E5"/>
    <w:rsid w:val="00995CDA"/>
    <w:rsid w:val="00997A4E"/>
    <w:rsid w:val="009A042D"/>
    <w:rsid w:val="009A0656"/>
    <w:rsid w:val="009A112E"/>
    <w:rsid w:val="009A1A93"/>
    <w:rsid w:val="009A223E"/>
    <w:rsid w:val="009A31F1"/>
    <w:rsid w:val="009A468C"/>
    <w:rsid w:val="009A4FEA"/>
    <w:rsid w:val="009A58B1"/>
    <w:rsid w:val="009A75DD"/>
    <w:rsid w:val="009A7AF2"/>
    <w:rsid w:val="009A7E5F"/>
    <w:rsid w:val="009B1245"/>
    <w:rsid w:val="009B19DF"/>
    <w:rsid w:val="009B2A6C"/>
    <w:rsid w:val="009B4532"/>
    <w:rsid w:val="009B5B7F"/>
    <w:rsid w:val="009B6ACA"/>
    <w:rsid w:val="009B6CAA"/>
    <w:rsid w:val="009B6D9A"/>
    <w:rsid w:val="009C0C29"/>
    <w:rsid w:val="009C0E43"/>
    <w:rsid w:val="009C10D9"/>
    <w:rsid w:val="009C15AA"/>
    <w:rsid w:val="009C2E96"/>
    <w:rsid w:val="009C5D20"/>
    <w:rsid w:val="009C78B8"/>
    <w:rsid w:val="009D0C5F"/>
    <w:rsid w:val="009D0FCF"/>
    <w:rsid w:val="009D3891"/>
    <w:rsid w:val="009D4B99"/>
    <w:rsid w:val="009D522A"/>
    <w:rsid w:val="009D5287"/>
    <w:rsid w:val="009D6088"/>
    <w:rsid w:val="009D7185"/>
    <w:rsid w:val="009D785A"/>
    <w:rsid w:val="009D796E"/>
    <w:rsid w:val="009E0288"/>
    <w:rsid w:val="009E13B6"/>
    <w:rsid w:val="009E2EA3"/>
    <w:rsid w:val="009E489C"/>
    <w:rsid w:val="009E4D2C"/>
    <w:rsid w:val="009E5569"/>
    <w:rsid w:val="009E56AE"/>
    <w:rsid w:val="009E6565"/>
    <w:rsid w:val="009E75E0"/>
    <w:rsid w:val="009F0399"/>
    <w:rsid w:val="009F053C"/>
    <w:rsid w:val="009F07ED"/>
    <w:rsid w:val="009F0AD9"/>
    <w:rsid w:val="009F0EB9"/>
    <w:rsid w:val="009F15B6"/>
    <w:rsid w:val="009F16F1"/>
    <w:rsid w:val="009F1907"/>
    <w:rsid w:val="009F26D6"/>
    <w:rsid w:val="009F2D8A"/>
    <w:rsid w:val="009F35B2"/>
    <w:rsid w:val="009F439B"/>
    <w:rsid w:val="009F43BE"/>
    <w:rsid w:val="009F7531"/>
    <w:rsid w:val="009F7E72"/>
    <w:rsid w:val="00A016CA"/>
    <w:rsid w:val="00A03973"/>
    <w:rsid w:val="00A04FE6"/>
    <w:rsid w:val="00A06AB8"/>
    <w:rsid w:val="00A101A2"/>
    <w:rsid w:val="00A1116C"/>
    <w:rsid w:val="00A116AF"/>
    <w:rsid w:val="00A11F26"/>
    <w:rsid w:val="00A12DE2"/>
    <w:rsid w:val="00A1335C"/>
    <w:rsid w:val="00A134A9"/>
    <w:rsid w:val="00A14690"/>
    <w:rsid w:val="00A15B89"/>
    <w:rsid w:val="00A17433"/>
    <w:rsid w:val="00A17B5F"/>
    <w:rsid w:val="00A17E60"/>
    <w:rsid w:val="00A20272"/>
    <w:rsid w:val="00A209B9"/>
    <w:rsid w:val="00A22095"/>
    <w:rsid w:val="00A224BB"/>
    <w:rsid w:val="00A23570"/>
    <w:rsid w:val="00A23687"/>
    <w:rsid w:val="00A24191"/>
    <w:rsid w:val="00A2488D"/>
    <w:rsid w:val="00A248F9"/>
    <w:rsid w:val="00A24CF4"/>
    <w:rsid w:val="00A25E2B"/>
    <w:rsid w:val="00A26F36"/>
    <w:rsid w:val="00A27BA0"/>
    <w:rsid w:val="00A30067"/>
    <w:rsid w:val="00A31C52"/>
    <w:rsid w:val="00A31CD7"/>
    <w:rsid w:val="00A33E91"/>
    <w:rsid w:val="00A35171"/>
    <w:rsid w:val="00A35E21"/>
    <w:rsid w:val="00A36F52"/>
    <w:rsid w:val="00A373CC"/>
    <w:rsid w:val="00A40477"/>
    <w:rsid w:val="00A41B7B"/>
    <w:rsid w:val="00A41D62"/>
    <w:rsid w:val="00A42F54"/>
    <w:rsid w:val="00A43D3A"/>
    <w:rsid w:val="00A469F6"/>
    <w:rsid w:val="00A46E0C"/>
    <w:rsid w:val="00A46FBB"/>
    <w:rsid w:val="00A50221"/>
    <w:rsid w:val="00A507C6"/>
    <w:rsid w:val="00A507D6"/>
    <w:rsid w:val="00A50B97"/>
    <w:rsid w:val="00A52484"/>
    <w:rsid w:val="00A52866"/>
    <w:rsid w:val="00A53F79"/>
    <w:rsid w:val="00A56835"/>
    <w:rsid w:val="00A61A67"/>
    <w:rsid w:val="00A620AA"/>
    <w:rsid w:val="00A627B5"/>
    <w:rsid w:val="00A63F3F"/>
    <w:rsid w:val="00A6455B"/>
    <w:rsid w:val="00A6505B"/>
    <w:rsid w:val="00A66C1C"/>
    <w:rsid w:val="00A67113"/>
    <w:rsid w:val="00A679AC"/>
    <w:rsid w:val="00A713D1"/>
    <w:rsid w:val="00A716C1"/>
    <w:rsid w:val="00A72E45"/>
    <w:rsid w:val="00A73D89"/>
    <w:rsid w:val="00A73D9B"/>
    <w:rsid w:val="00A75073"/>
    <w:rsid w:val="00A751FD"/>
    <w:rsid w:val="00A75B7B"/>
    <w:rsid w:val="00A80BC9"/>
    <w:rsid w:val="00A81196"/>
    <w:rsid w:val="00A81AD8"/>
    <w:rsid w:val="00A81B68"/>
    <w:rsid w:val="00A839F6"/>
    <w:rsid w:val="00A851B9"/>
    <w:rsid w:val="00A85D62"/>
    <w:rsid w:val="00A860E2"/>
    <w:rsid w:val="00A8678C"/>
    <w:rsid w:val="00A92153"/>
    <w:rsid w:val="00A921B5"/>
    <w:rsid w:val="00A921D5"/>
    <w:rsid w:val="00A93008"/>
    <w:rsid w:val="00A93D2A"/>
    <w:rsid w:val="00A93E01"/>
    <w:rsid w:val="00A944C5"/>
    <w:rsid w:val="00A9493B"/>
    <w:rsid w:val="00A94D0E"/>
    <w:rsid w:val="00A9502A"/>
    <w:rsid w:val="00A957E5"/>
    <w:rsid w:val="00A96B07"/>
    <w:rsid w:val="00A96F24"/>
    <w:rsid w:val="00A97A0A"/>
    <w:rsid w:val="00AA09EA"/>
    <w:rsid w:val="00AA10EB"/>
    <w:rsid w:val="00AA152D"/>
    <w:rsid w:val="00AA1C21"/>
    <w:rsid w:val="00AA1F22"/>
    <w:rsid w:val="00AA30D3"/>
    <w:rsid w:val="00AA3381"/>
    <w:rsid w:val="00AA35D4"/>
    <w:rsid w:val="00AA3D7F"/>
    <w:rsid w:val="00AA61EF"/>
    <w:rsid w:val="00AA65F9"/>
    <w:rsid w:val="00AA7126"/>
    <w:rsid w:val="00AA71A4"/>
    <w:rsid w:val="00AA763A"/>
    <w:rsid w:val="00AA7929"/>
    <w:rsid w:val="00AB10E8"/>
    <w:rsid w:val="00AB15C6"/>
    <w:rsid w:val="00AB193F"/>
    <w:rsid w:val="00AB1DF8"/>
    <w:rsid w:val="00AB2E46"/>
    <w:rsid w:val="00AB3D9E"/>
    <w:rsid w:val="00AB5FCF"/>
    <w:rsid w:val="00AB7617"/>
    <w:rsid w:val="00AB7C61"/>
    <w:rsid w:val="00AC01F1"/>
    <w:rsid w:val="00AC041C"/>
    <w:rsid w:val="00AC26CB"/>
    <w:rsid w:val="00AC41F7"/>
    <w:rsid w:val="00AC49DC"/>
    <w:rsid w:val="00AC58C7"/>
    <w:rsid w:val="00AC72E5"/>
    <w:rsid w:val="00AC7898"/>
    <w:rsid w:val="00AD0271"/>
    <w:rsid w:val="00AD09CB"/>
    <w:rsid w:val="00AD1B9C"/>
    <w:rsid w:val="00AD37F9"/>
    <w:rsid w:val="00AD5125"/>
    <w:rsid w:val="00AE1D86"/>
    <w:rsid w:val="00AE2B1F"/>
    <w:rsid w:val="00AE2C28"/>
    <w:rsid w:val="00AE31F9"/>
    <w:rsid w:val="00AE35D3"/>
    <w:rsid w:val="00AE37A6"/>
    <w:rsid w:val="00AE4F6E"/>
    <w:rsid w:val="00AE6C47"/>
    <w:rsid w:val="00AE74B5"/>
    <w:rsid w:val="00AF1337"/>
    <w:rsid w:val="00AF478F"/>
    <w:rsid w:val="00AF54DF"/>
    <w:rsid w:val="00AF54F2"/>
    <w:rsid w:val="00AF5FDF"/>
    <w:rsid w:val="00AF6206"/>
    <w:rsid w:val="00AF62EB"/>
    <w:rsid w:val="00AF6E2A"/>
    <w:rsid w:val="00AF7ECD"/>
    <w:rsid w:val="00B0115A"/>
    <w:rsid w:val="00B02AF1"/>
    <w:rsid w:val="00B0320F"/>
    <w:rsid w:val="00B05966"/>
    <w:rsid w:val="00B120CA"/>
    <w:rsid w:val="00B126BB"/>
    <w:rsid w:val="00B130F2"/>
    <w:rsid w:val="00B1549F"/>
    <w:rsid w:val="00B1624C"/>
    <w:rsid w:val="00B16E89"/>
    <w:rsid w:val="00B17D26"/>
    <w:rsid w:val="00B203C0"/>
    <w:rsid w:val="00B21D27"/>
    <w:rsid w:val="00B221FF"/>
    <w:rsid w:val="00B237B0"/>
    <w:rsid w:val="00B238AA"/>
    <w:rsid w:val="00B24D21"/>
    <w:rsid w:val="00B24DBE"/>
    <w:rsid w:val="00B26FC7"/>
    <w:rsid w:val="00B31257"/>
    <w:rsid w:val="00B325D6"/>
    <w:rsid w:val="00B330FF"/>
    <w:rsid w:val="00B33FCD"/>
    <w:rsid w:val="00B346BA"/>
    <w:rsid w:val="00B34A46"/>
    <w:rsid w:val="00B34D19"/>
    <w:rsid w:val="00B36B54"/>
    <w:rsid w:val="00B37360"/>
    <w:rsid w:val="00B4194C"/>
    <w:rsid w:val="00B42A07"/>
    <w:rsid w:val="00B43304"/>
    <w:rsid w:val="00B433DC"/>
    <w:rsid w:val="00B4375B"/>
    <w:rsid w:val="00B43860"/>
    <w:rsid w:val="00B44833"/>
    <w:rsid w:val="00B45EEA"/>
    <w:rsid w:val="00B476C2"/>
    <w:rsid w:val="00B53170"/>
    <w:rsid w:val="00B53189"/>
    <w:rsid w:val="00B53585"/>
    <w:rsid w:val="00B5454E"/>
    <w:rsid w:val="00B54770"/>
    <w:rsid w:val="00B5539D"/>
    <w:rsid w:val="00B55ED1"/>
    <w:rsid w:val="00B56325"/>
    <w:rsid w:val="00B5765F"/>
    <w:rsid w:val="00B57815"/>
    <w:rsid w:val="00B60D6B"/>
    <w:rsid w:val="00B61511"/>
    <w:rsid w:val="00B61929"/>
    <w:rsid w:val="00B61FF5"/>
    <w:rsid w:val="00B6232B"/>
    <w:rsid w:val="00B6292B"/>
    <w:rsid w:val="00B64951"/>
    <w:rsid w:val="00B64D7B"/>
    <w:rsid w:val="00B6774F"/>
    <w:rsid w:val="00B677D2"/>
    <w:rsid w:val="00B7039D"/>
    <w:rsid w:val="00B709B5"/>
    <w:rsid w:val="00B710BA"/>
    <w:rsid w:val="00B71F8F"/>
    <w:rsid w:val="00B72114"/>
    <w:rsid w:val="00B72523"/>
    <w:rsid w:val="00B73E8F"/>
    <w:rsid w:val="00B74195"/>
    <w:rsid w:val="00B741C1"/>
    <w:rsid w:val="00B7534D"/>
    <w:rsid w:val="00B7564A"/>
    <w:rsid w:val="00B76654"/>
    <w:rsid w:val="00B77D39"/>
    <w:rsid w:val="00B77DD8"/>
    <w:rsid w:val="00B811C7"/>
    <w:rsid w:val="00B81BB6"/>
    <w:rsid w:val="00B8560E"/>
    <w:rsid w:val="00B86E28"/>
    <w:rsid w:val="00B870EF"/>
    <w:rsid w:val="00B8720B"/>
    <w:rsid w:val="00B87BC2"/>
    <w:rsid w:val="00B87EC3"/>
    <w:rsid w:val="00B912B1"/>
    <w:rsid w:val="00B919C5"/>
    <w:rsid w:val="00B91CF5"/>
    <w:rsid w:val="00B92C3F"/>
    <w:rsid w:val="00B946C3"/>
    <w:rsid w:val="00B95035"/>
    <w:rsid w:val="00B96DC1"/>
    <w:rsid w:val="00B97188"/>
    <w:rsid w:val="00B9775A"/>
    <w:rsid w:val="00BA0978"/>
    <w:rsid w:val="00BA16A0"/>
    <w:rsid w:val="00BA192E"/>
    <w:rsid w:val="00BA2316"/>
    <w:rsid w:val="00BA2983"/>
    <w:rsid w:val="00BA2B02"/>
    <w:rsid w:val="00BA2FE6"/>
    <w:rsid w:val="00BA3929"/>
    <w:rsid w:val="00BA3C36"/>
    <w:rsid w:val="00BA454B"/>
    <w:rsid w:val="00BA571E"/>
    <w:rsid w:val="00BA66CA"/>
    <w:rsid w:val="00BA735A"/>
    <w:rsid w:val="00BA7686"/>
    <w:rsid w:val="00BB1B69"/>
    <w:rsid w:val="00BB2255"/>
    <w:rsid w:val="00BB2522"/>
    <w:rsid w:val="00BB26BE"/>
    <w:rsid w:val="00BB6681"/>
    <w:rsid w:val="00BB7519"/>
    <w:rsid w:val="00BB7FE2"/>
    <w:rsid w:val="00BC1611"/>
    <w:rsid w:val="00BC1B43"/>
    <w:rsid w:val="00BC575B"/>
    <w:rsid w:val="00BC7095"/>
    <w:rsid w:val="00BC76C4"/>
    <w:rsid w:val="00BD0593"/>
    <w:rsid w:val="00BD05C6"/>
    <w:rsid w:val="00BD08C7"/>
    <w:rsid w:val="00BD2587"/>
    <w:rsid w:val="00BD2FC0"/>
    <w:rsid w:val="00BD4327"/>
    <w:rsid w:val="00BD4CDE"/>
    <w:rsid w:val="00BD508E"/>
    <w:rsid w:val="00BD52EE"/>
    <w:rsid w:val="00BD56F6"/>
    <w:rsid w:val="00BD5DC6"/>
    <w:rsid w:val="00BD6BA2"/>
    <w:rsid w:val="00BD7DEC"/>
    <w:rsid w:val="00BE03F7"/>
    <w:rsid w:val="00BE06C8"/>
    <w:rsid w:val="00BE222D"/>
    <w:rsid w:val="00BE4F4E"/>
    <w:rsid w:val="00BE688D"/>
    <w:rsid w:val="00BE71D3"/>
    <w:rsid w:val="00BE7AF3"/>
    <w:rsid w:val="00BE7EB5"/>
    <w:rsid w:val="00BF02B0"/>
    <w:rsid w:val="00BF0C18"/>
    <w:rsid w:val="00BF0C3B"/>
    <w:rsid w:val="00BF1F1B"/>
    <w:rsid w:val="00BF1F6E"/>
    <w:rsid w:val="00BF454C"/>
    <w:rsid w:val="00BF49D8"/>
    <w:rsid w:val="00BF646C"/>
    <w:rsid w:val="00BF64B0"/>
    <w:rsid w:val="00BF751B"/>
    <w:rsid w:val="00C02AF1"/>
    <w:rsid w:val="00C05838"/>
    <w:rsid w:val="00C06124"/>
    <w:rsid w:val="00C11C4B"/>
    <w:rsid w:val="00C11CD2"/>
    <w:rsid w:val="00C1309C"/>
    <w:rsid w:val="00C1378B"/>
    <w:rsid w:val="00C14C68"/>
    <w:rsid w:val="00C15712"/>
    <w:rsid w:val="00C16951"/>
    <w:rsid w:val="00C1796E"/>
    <w:rsid w:val="00C17D97"/>
    <w:rsid w:val="00C20649"/>
    <w:rsid w:val="00C20834"/>
    <w:rsid w:val="00C215FA"/>
    <w:rsid w:val="00C2210D"/>
    <w:rsid w:val="00C23793"/>
    <w:rsid w:val="00C24E57"/>
    <w:rsid w:val="00C24EED"/>
    <w:rsid w:val="00C267A9"/>
    <w:rsid w:val="00C26B5F"/>
    <w:rsid w:val="00C318CA"/>
    <w:rsid w:val="00C32F6D"/>
    <w:rsid w:val="00C33F9A"/>
    <w:rsid w:val="00C35703"/>
    <w:rsid w:val="00C35D47"/>
    <w:rsid w:val="00C37379"/>
    <w:rsid w:val="00C40293"/>
    <w:rsid w:val="00C40514"/>
    <w:rsid w:val="00C40536"/>
    <w:rsid w:val="00C417C6"/>
    <w:rsid w:val="00C421BB"/>
    <w:rsid w:val="00C42870"/>
    <w:rsid w:val="00C43347"/>
    <w:rsid w:val="00C4353B"/>
    <w:rsid w:val="00C4354B"/>
    <w:rsid w:val="00C44835"/>
    <w:rsid w:val="00C44C7C"/>
    <w:rsid w:val="00C44C7F"/>
    <w:rsid w:val="00C45970"/>
    <w:rsid w:val="00C472F2"/>
    <w:rsid w:val="00C5024E"/>
    <w:rsid w:val="00C5368E"/>
    <w:rsid w:val="00C53CE2"/>
    <w:rsid w:val="00C60480"/>
    <w:rsid w:val="00C609CC"/>
    <w:rsid w:val="00C60FFC"/>
    <w:rsid w:val="00C6124D"/>
    <w:rsid w:val="00C614D9"/>
    <w:rsid w:val="00C6151D"/>
    <w:rsid w:val="00C61917"/>
    <w:rsid w:val="00C623DE"/>
    <w:rsid w:val="00C6313F"/>
    <w:rsid w:val="00C670B8"/>
    <w:rsid w:val="00C67E27"/>
    <w:rsid w:val="00C7108A"/>
    <w:rsid w:val="00C737CC"/>
    <w:rsid w:val="00C73CA4"/>
    <w:rsid w:val="00C744B1"/>
    <w:rsid w:val="00C749B3"/>
    <w:rsid w:val="00C74D96"/>
    <w:rsid w:val="00C755C2"/>
    <w:rsid w:val="00C75768"/>
    <w:rsid w:val="00C76AFC"/>
    <w:rsid w:val="00C77440"/>
    <w:rsid w:val="00C80B5A"/>
    <w:rsid w:val="00C81A63"/>
    <w:rsid w:val="00C83483"/>
    <w:rsid w:val="00C8449D"/>
    <w:rsid w:val="00C851B4"/>
    <w:rsid w:val="00C859BF"/>
    <w:rsid w:val="00C86432"/>
    <w:rsid w:val="00C86BD6"/>
    <w:rsid w:val="00C91F4B"/>
    <w:rsid w:val="00C92217"/>
    <w:rsid w:val="00C93CC6"/>
    <w:rsid w:val="00C9686B"/>
    <w:rsid w:val="00CA2DDA"/>
    <w:rsid w:val="00CA3F52"/>
    <w:rsid w:val="00CA466E"/>
    <w:rsid w:val="00CA4DF4"/>
    <w:rsid w:val="00CA53C4"/>
    <w:rsid w:val="00CA5DA0"/>
    <w:rsid w:val="00CA680E"/>
    <w:rsid w:val="00CB1A0A"/>
    <w:rsid w:val="00CB2C77"/>
    <w:rsid w:val="00CB38A0"/>
    <w:rsid w:val="00CB3A23"/>
    <w:rsid w:val="00CB44A7"/>
    <w:rsid w:val="00CB4A11"/>
    <w:rsid w:val="00CB67DF"/>
    <w:rsid w:val="00CB7293"/>
    <w:rsid w:val="00CC2F0A"/>
    <w:rsid w:val="00CC3114"/>
    <w:rsid w:val="00CC3468"/>
    <w:rsid w:val="00CC3A10"/>
    <w:rsid w:val="00CC3BFB"/>
    <w:rsid w:val="00CC5107"/>
    <w:rsid w:val="00CC63FA"/>
    <w:rsid w:val="00CC66B5"/>
    <w:rsid w:val="00CC7146"/>
    <w:rsid w:val="00CD062B"/>
    <w:rsid w:val="00CD0F6F"/>
    <w:rsid w:val="00CD2DE5"/>
    <w:rsid w:val="00CD4517"/>
    <w:rsid w:val="00CD486C"/>
    <w:rsid w:val="00CD633F"/>
    <w:rsid w:val="00CD65EC"/>
    <w:rsid w:val="00CD669C"/>
    <w:rsid w:val="00CE0309"/>
    <w:rsid w:val="00CE04CD"/>
    <w:rsid w:val="00CE151F"/>
    <w:rsid w:val="00CE1F90"/>
    <w:rsid w:val="00CE1F9E"/>
    <w:rsid w:val="00CE52D9"/>
    <w:rsid w:val="00CE5877"/>
    <w:rsid w:val="00CE62A5"/>
    <w:rsid w:val="00CE724C"/>
    <w:rsid w:val="00CE72CF"/>
    <w:rsid w:val="00CE7FF3"/>
    <w:rsid w:val="00CF10B0"/>
    <w:rsid w:val="00CF1139"/>
    <w:rsid w:val="00CF1394"/>
    <w:rsid w:val="00CF2F6F"/>
    <w:rsid w:val="00CF334C"/>
    <w:rsid w:val="00CF36C3"/>
    <w:rsid w:val="00CF4225"/>
    <w:rsid w:val="00CF5ABA"/>
    <w:rsid w:val="00CF64C1"/>
    <w:rsid w:val="00CF6AAA"/>
    <w:rsid w:val="00CF6EA5"/>
    <w:rsid w:val="00CF755A"/>
    <w:rsid w:val="00D00197"/>
    <w:rsid w:val="00D00C0F"/>
    <w:rsid w:val="00D01063"/>
    <w:rsid w:val="00D01C37"/>
    <w:rsid w:val="00D01E9B"/>
    <w:rsid w:val="00D01F99"/>
    <w:rsid w:val="00D02EB4"/>
    <w:rsid w:val="00D02FAB"/>
    <w:rsid w:val="00D050F3"/>
    <w:rsid w:val="00D05397"/>
    <w:rsid w:val="00D0554C"/>
    <w:rsid w:val="00D078D0"/>
    <w:rsid w:val="00D07B9F"/>
    <w:rsid w:val="00D13CE9"/>
    <w:rsid w:val="00D144CC"/>
    <w:rsid w:val="00D14615"/>
    <w:rsid w:val="00D15603"/>
    <w:rsid w:val="00D15FF1"/>
    <w:rsid w:val="00D1735F"/>
    <w:rsid w:val="00D204A4"/>
    <w:rsid w:val="00D20646"/>
    <w:rsid w:val="00D2184B"/>
    <w:rsid w:val="00D22E5F"/>
    <w:rsid w:val="00D23330"/>
    <w:rsid w:val="00D2481E"/>
    <w:rsid w:val="00D2568B"/>
    <w:rsid w:val="00D25CFE"/>
    <w:rsid w:val="00D312B2"/>
    <w:rsid w:val="00D31B5B"/>
    <w:rsid w:val="00D31EE6"/>
    <w:rsid w:val="00D3402C"/>
    <w:rsid w:val="00D34463"/>
    <w:rsid w:val="00D3707D"/>
    <w:rsid w:val="00D37741"/>
    <w:rsid w:val="00D37D74"/>
    <w:rsid w:val="00D37DA5"/>
    <w:rsid w:val="00D40CEC"/>
    <w:rsid w:val="00D40E4F"/>
    <w:rsid w:val="00D411C5"/>
    <w:rsid w:val="00D41A66"/>
    <w:rsid w:val="00D42638"/>
    <w:rsid w:val="00D442E1"/>
    <w:rsid w:val="00D44A28"/>
    <w:rsid w:val="00D45C73"/>
    <w:rsid w:val="00D47A95"/>
    <w:rsid w:val="00D47C98"/>
    <w:rsid w:val="00D54EA5"/>
    <w:rsid w:val="00D5729A"/>
    <w:rsid w:val="00D602CB"/>
    <w:rsid w:val="00D61779"/>
    <w:rsid w:val="00D63581"/>
    <w:rsid w:val="00D6411B"/>
    <w:rsid w:val="00D65DB1"/>
    <w:rsid w:val="00D666BE"/>
    <w:rsid w:val="00D66A87"/>
    <w:rsid w:val="00D675A8"/>
    <w:rsid w:val="00D7020B"/>
    <w:rsid w:val="00D70476"/>
    <w:rsid w:val="00D71770"/>
    <w:rsid w:val="00D7251E"/>
    <w:rsid w:val="00D7399A"/>
    <w:rsid w:val="00D7455B"/>
    <w:rsid w:val="00D74A99"/>
    <w:rsid w:val="00D74C21"/>
    <w:rsid w:val="00D7566D"/>
    <w:rsid w:val="00D8070A"/>
    <w:rsid w:val="00D80DF6"/>
    <w:rsid w:val="00D80E6D"/>
    <w:rsid w:val="00D82338"/>
    <w:rsid w:val="00D825F1"/>
    <w:rsid w:val="00D82782"/>
    <w:rsid w:val="00D836CE"/>
    <w:rsid w:val="00D85A2B"/>
    <w:rsid w:val="00D86332"/>
    <w:rsid w:val="00D879A4"/>
    <w:rsid w:val="00D906B6"/>
    <w:rsid w:val="00D9116A"/>
    <w:rsid w:val="00D91A1A"/>
    <w:rsid w:val="00D924F1"/>
    <w:rsid w:val="00D92C71"/>
    <w:rsid w:val="00D93779"/>
    <w:rsid w:val="00D95835"/>
    <w:rsid w:val="00D95E6E"/>
    <w:rsid w:val="00D96779"/>
    <w:rsid w:val="00D97814"/>
    <w:rsid w:val="00DA0E70"/>
    <w:rsid w:val="00DA3F90"/>
    <w:rsid w:val="00DA43A1"/>
    <w:rsid w:val="00DA57F6"/>
    <w:rsid w:val="00DA61ED"/>
    <w:rsid w:val="00DB0806"/>
    <w:rsid w:val="00DB105A"/>
    <w:rsid w:val="00DB12A5"/>
    <w:rsid w:val="00DB3D96"/>
    <w:rsid w:val="00DB4651"/>
    <w:rsid w:val="00DB5453"/>
    <w:rsid w:val="00DB5F0E"/>
    <w:rsid w:val="00DB63AA"/>
    <w:rsid w:val="00DB6CA8"/>
    <w:rsid w:val="00DB716A"/>
    <w:rsid w:val="00DC0B75"/>
    <w:rsid w:val="00DC0DF0"/>
    <w:rsid w:val="00DC28CB"/>
    <w:rsid w:val="00DC3B90"/>
    <w:rsid w:val="00DC46ED"/>
    <w:rsid w:val="00DC4FA0"/>
    <w:rsid w:val="00DD271F"/>
    <w:rsid w:val="00DD3466"/>
    <w:rsid w:val="00DD3D64"/>
    <w:rsid w:val="00DD4887"/>
    <w:rsid w:val="00DD7233"/>
    <w:rsid w:val="00DE0BF9"/>
    <w:rsid w:val="00DE0F69"/>
    <w:rsid w:val="00DE12E7"/>
    <w:rsid w:val="00DE1573"/>
    <w:rsid w:val="00DE1941"/>
    <w:rsid w:val="00DE1960"/>
    <w:rsid w:val="00DE2625"/>
    <w:rsid w:val="00DE2A92"/>
    <w:rsid w:val="00DE4722"/>
    <w:rsid w:val="00DE4B87"/>
    <w:rsid w:val="00DE5941"/>
    <w:rsid w:val="00DE6FC2"/>
    <w:rsid w:val="00DF0DB3"/>
    <w:rsid w:val="00DF1F0E"/>
    <w:rsid w:val="00DF25A1"/>
    <w:rsid w:val="00DF29AD"/>
    <w:rsid w:val="00DF2E07"/>
    <w:rsid w:val="00DF3997"/>
    <w:rsid w:val="00DF5065"/>
    <w:rsid w:val="00DF59D2"/>
    <w:rsid w:val="00DF73E1"/>
    <w:rsid w:val="00DF74C8"/>
    <w:rsid w:val="00DF76FE"/>
    <w:rsid w:val="00E00291"/>
    <w:rsid w:val="00E00ABA"/>
    <w:rsid w:val="00E020B9"/>
    <w:rsid w:val="00E026BB"/>
    <w:rsid w:val="00E04D65"/>
    <w:rsid w:val="00E0509F"/>
    <w:rsid w:val="00E05D0F"/>
    <w:rsid w:val="00E07186"/>
    <w:rsid w:val="00E07202"/>
    <w:rsid w:val="00E07F67"/>
    <w:rsid w:val="00E1043B"/>
    <w:rsid w:val="00E11193"/>
    <w:rsid w:val="00E132F8"/>
    <w:rsid w:val="00E14FB1"/>
    <w:rsid w:val="00E150D5"/>
    <w:rsid w:val="00E150EE"/>
    <w:rsid w:val="00E15CE0"/>
    <w:rsid w:val="00E16188"/>
    <w:rsid w:val="00E17E86"/>
    <w:rsid w:val="00E20C0D"/>
    <w:rsid w:val="00E22945"/>
    <w:rsid w:val="00E24DC8"/>
    <w:rsid w:val="00E25A9E"/>
    <w:rsid w:val="00E26EEE"/>
    <w:rsid w:val="00E30498"/>
    <w:rsid w:val="00E30A0B"/>
    <w:rsid w:val="00E30D6C"/>
    <w:rsid w:val="00E31817"/>
    <w:rsid w:val="00E34A54"/>
    <w:rsid w:val="00E35230"/>
    <w:rsid w:val="00E36414"/>
    <w:rsid w:val="00E378C3"/>
    <w:rsid w:val="00E40D98"/>
    <w:rsid w:val="00E40F62"/>
    <w:rsid w:val="00E41920"/>
    <w:rsid w:val="00E41F76"/>
    <w:rsid w:val="00E43209"/>
    <w:rsid w:val="00E43458"/>
    <w:rsid w:val="00E43C5A"/>
    <w:rsid w:val="00E44415"/>
    <w:rsid w:val="00E4676A"/>
    <w:rsid w:val="00E471FF"/>
    <w:rsid w:val="00E51CAA"/>
    <w:rsid w:val="00E5264B"/>
    <w:rsid w:val="00E52A26"/>
    <w:rsid w:val="00E52C22"/>
    <w:rsid w:val="00E55669"/>
    <w:rsid w:val="00E560BE"/>
    <w:rsid w:val="00E5677A"/>
    <w:rsid w:val="00E57D78"/>
    <w:rsid w:val="00E57E8B"/>
    <w:rsid w:val="00E60A45"/>
    <w:rsid w:val="00E625E6"/>
    <w:rsid w:val="00E62712"/>
    <w:rsid w:val="00E6675E"/>
    <w:rsid w:val="00E67729"/>
    <w:rsid w:val="00E679C4"/>
    <w:rsid w:val="00E70330"/>
    <w:rsid w:val="00E7061D"/>
    <w:rsid w:val="00E70765"/>
    <w:rsid w:val="00E738E6"/>
    <w:rsid w:val="00E747D4"/>
    <w:rsid w:val="00E74A35"/>
    <w:rsid w:val="00E77366"/>
    <w:rsid w:val="00E77388"/>
    <w:rsid w:val="00E77580"/>
    <w:rsid w:val="00E77951"/>
    <w:rsid w:val="00E77C6B"/>
    <w:rsid w:val="00E81657"/>
    <w:rsid w:val="00E82C22"/>
    <w:rsid w:val="00E8441B"/>
    <w:rsid w:val="00E8454F"/>
    <w:rsid w:val="00E84637"/>
    <w:rsid w:val="00E84DCE"/>
    <w:rsid w:val="00E850A2"/>
    <w:rsid w:val="00E85702"/>
    <w:rsid w:val="00E87C9A"/>
    <w:rsid w:val="00E9030E"/>
    <w:rsid w:val="00E91839"/>
    <w:rsid w:val="00E923F2"/>
    <w:rsid w:val="00E924A6"/>
    <w:rsid w:val="00E9255A"/>
    <w:rsid w:val="00E93B78"/>
    <w:rsid w:val="00E94DA9"/>
    <w:rsid w:val="00E95432"/>
    <w:rsid w:val="00E95B7D"/>
    <w:rsid w:val="00E96A15"/>
    <w:rsid w:val="00E97714"/>
    <w:rsid w:val="00EA0C0C"/>
    <w:rsid w:val="00EA1CA7"/>
    <w:rsid w:val="00EA251C"/>
    <w:rsid w:val="00EA2C6B"/>
    <w:rsid w:val="00EA47B5"/>
    <w:rsid w:val="00EA626A"/>
    <w:rsid w:val="00EA6667"/>
    <w:rsid w:val="00EB09AD"/>
    <w:rsid w:val="00EB4A09"/>
    <w:rsid w:val="00EB4F99"/>
    <w:rsid w:val="00EB53B1"/>
    <w:rsid w:val="00EB637D"/>
    <w:rsid w:val="00EB65E8"/>
    <w:rsid w:val="00EB6F8F"/>
    <w:rsid w:val="00EC0209"/>
    <w:rsid w:val="00EC20BC"/>
    <w:rsid w:val="00EC287B"/>
    <w:rsid w:val="00EC3451"/>
    <w:rsid w:val="00EC433E"/>
    <w:rsid w:val="00EC51ED"/>
    <w:rsid w:val="00EC5D74"/>
    <w:rsid w:val="00EC6F38"/>
    <w:rsid w:val="00ED01D3"/>
    <w:rsid w:val="00ED0AFD"/>
    <w:rsid w:val="00ED12FB"/>
    <w:rsid w:val="00ED25D2"/>
    <w:rsid w:val="00ED2624"/>
    <w:rsid w:val="00ED2A02"/>
    <w:rsid w:val="00ED3233"/>
    <w:rsid w:val="00ED48C8"/>
    <w:rsid w:val="00ED5F1C"/>
    <w:rsid w:val="00ED7A67"/>
    <w:rsid w:val="00EE0418"/>
    <w:rsid w:val="00EE0FD0"/>
    <w:rsid w:val="00EE1121"/>
    <w:rsid w:val="00EE3ABD"/>
    <w:rsid w:val="00EE3E5A"/>
    <w:rsid w:val="00EE4D25"/>
    <w:rsid w:val="00EE6C07"/>
    <w:rsid w:val="00EF06E9"/>
    <w:rsid w:val="00EF07C0"/>
    <w:rsid w:val="00EF0808"/>
    <w:rsid w:val="00EF0A4A"/>
    <w:rsid w:val="00EF11EB"/>
    <w:rsid w:val="00EF1801"/>
    <w:rsid w:val="00EF194E"/>
    <w:rsid w:val="00EF2A33"/>
    <w:rsid w:val="00EF338F"/>
    <w:rsid w:val="00EF3935"/>
    <w:rsid w:val="00EF53AF"/>
    <w:rsid w:val="00EF5536"/>
    <w:rsid w:val="00EF5DF1"/>
    <w:rsid w:val="00EF679F"/>
    <w:rsid w:val="00EF7C12"/>
    <w:rsid w:val="00EF7F78"/>
    <w:rsid w:val="00F0028D"/>
    <w:rsid w:val="00F01916"/>
    <w:rsid w:val="00F054BA"/>
    <w:rsid w:val="00F06113"/>
    <w:rsid w:val="00F0771E"/>
    <w:rsid w:val="00F112D8"/>
    <w:rsid w:val="00F11BDD"/>
    <w:rsid w:val="00F128E0"/>
    <w:rsid w:val="00F1348C"/>
    <w:rsid w:val="00F1365A"/>
    <w:rsid w:val="00F148D4"/>
    <w:rsid w:val="00F14A06"/>
    <w:rsid w:val="00F1543C"/>
    <w:rsid w:val="00F15751"/>
    <w:rsid w:val="00F166EC"/>
    <w:rsid w:val="00F175FD"/>
    <w:rsid w:val="00F17789"/>
    <w:rsid w:val="00F17D79"/>
    <w:rsid w:val="00F2312B"/>
    <w:rsid w:val="00F231A5"/>
    <w:rsid w:val="00F2415C"/>
    <w:rsid w:val="00F243E7"/>
    <w:rsid w:val="00F2465A"/>
    <w:rsid w:val="00F2609F"/>
    <w:rsid w:val="00F27008"/>
    <w:rsid w:val="00F274D5"/>
    <w:rsid w:val="00F3057B"/>
    <w:rsid w:val="00F308D0"/>
    <w:rsid w:val="00F31167"/>
    <w:rsid w:val="00F329BD"/>
    <w:rsid w:val="00F334C3"/>
    <w:rsid w:val="00F33C8E"/>
    <w:rsid w:val="00F3402C"/>
    <w:rsid w:val="00F343BD"/>
    <w:rsid w:val="00F35CC7"/>
    <w:rsid w:val="00F370CC"/>
    <w:rsid w:val="00F374D8"/>
    <w:rsid w:val="00F37642"/>
    <w:rsid w:val="00F376C4"/>
    <w:rsid w:val="00F412E1"/>
    <w:rsid w:val="00F42771"/>
    <w:rsid w:val="00F42A19"/>
    <w:rsid w:val="00F4367C"/>
    <w:rsid w:val="00F43A67"/>
    <w:rsid w:val="00F44287"/>
    <w:rsid w:val="00F4481A"/>
    <w:rsid w:val="00F45050"/>
    <w:rsid w:val="00F450D8"/>
    <w:rsid w:val="00F45159"/>
    <w:rsid w:val="00F45AD9"/>
    <w:rsid w:val="00F461C4"/>
    <w:rsid w:val="00F46271"/>
    <w:rsid w:val="00F4682C"/>
    <w:rsid w:val="00F46D17"/>
    <w:rsid w:val="00F50197"/>
    <w:rsid w:val="00F508ED"/>
    <w:rsid w:val="00F511C7"/>
    <w:rsid w:val="00F514CF"/>
    <w:rsid w:val="00F51B44"/>
    <w:rsid w:val="00F526E8"/>
    <w:rsid w:val="00F52B8E"/>
    <w:rsid w:val="00F53939"/>
    <w:rsid w:val="00F553F8"/>
    <w:rsid w:val="00F55DF7"/>
    <w:rsid w:val="00F56F56"/>
    <w:rsid w:val="00F5767D"/>
    <w:rsid w:val="00F57989"/>
    <w:rsid w:val="00F61B69"/>
    <w:rsid w:val="00F62690"/>
    <w:rsid w:val="00F64906"/>
    <w:rsid w:val="00F64E30"/>
    <w:rsid w:val="00F679E3"/>
    <w:rsid w:val="00F7173B"/>
    <w:rsid w:val="00F72453"/>
    <w:rsid w:val="00F72847"/>
    <w:rsid w:val="00F73404"/>
    <w:rsid w:val="00F73775"/>
    <w:rsid w:val="00F74175"/>
    <w:rsid w:val="00F743CB"/>
    <w:rsid w:val="00F748EA"/>
    <w:rsid w:val="00F755C5"/>
    <w:rsid w:val="00F756D6"/>
    <w:rsid w:val="00F75B70"/>
    <w:rsid w:val="00F76844"/>
    <w:rsid w:val="00F76C71"/>
    <w:rsid w:val="00F770B7"/>
    <w:rsid w:val="00F8071C"/>
    <w:rsid w:val="00F80E24"/>
    <w:rsid w:val="00F81899"/>
    <w:rsid w:val="00F81AC5"/>
    <w:rsid w:val="00F83359"/>
    <w:rsid w:val="00F8432E"/>
    <w:rsid w:val="00F864B2"/>
    <w:rsid w:val="00F869C7"/>
    <w:rsid w:val="00F869DF"/>
    <w:rsid w:val="00F86D10"/>
    <w:rsid w:val="00F87DF9"/>
    <w:rsid w:val="00F90097"/>
    <w:rsid w:val="00F90DF1"/>
    <w:rsid w:val="00F914D9"/>
    <w:rsid w:val="00F9202E"/>
    <w:rsid w:val="00F93299"/>
    <w:rsid w:val="00F935D7"/>
    <w:rsid w:val="00F9400B"/>
    <w:rsid w:val="00F956EA"/>
    <w:rsid w:val="00F968C5"/>
    <w:rsid w:val="00F97414"/>
    <w:rsid w:val="00F97ACA"/>
    <w:rsid w:val="00FA070B"/>
    <w:rsid w:val="00FA10E8"/>
    <w:rsid w:val="00FA1512"/>
    <w:rsid w:val="00FA7965"/>
    <w:rsid w:val="00FB0240"/>
    <w:rsid w:val="00FB1B57"/>
    <w:rsid w:val="00FB245A"/>
    <w:rsid w:val="00FB407A"/>
    <w:rsid w:val="00FB52B6"/>
    <w:rsid w:val="00FB5B0D"/>
    <w:rsid w:val="00FB6104"/>
    <w:rsid w:val="00FB6B0C"/>
    <w:rsid w:val="00FB6D73"/>
    <w:rsid w:val="00FC0304"/>
    <w:rsid w:val="00FC0560"/>
    <w:rsid w:val="00FC1CF8"/>
    <w:rsid w:val="00FC242C"/>
    <w:rsid w:val="00FC2835"/>
    <w:rsid w:val="00FC56BF"/>
    <w:rsid w:val="00FC580D"/>
    <w:rsid w:val="00FC64B0"/>
    <w:rsid w:val="00FC650F"/>
    <w:rsid w:val="00FC7FED"/>
    <w:rsid w:val="00FD0439"/>
    <w:rsid w:val="00FD0C2A"/>
    <w:rsid w:val="00FD11CA"/>
    <w:rsid w:val="00FD14BC"/>
    <w:rsid w:val="00FD2DD1"/>
    <w:rsid w:val="00FD2E9F"/>
    <w:rsid w:val="00FD4E1C"/>
    <w:rsid w:val="00FD6331"/>
    <w:rsid w:val="00FD7D1D"/>
    <w:rsid w:val="00FE0138"/>
    <w:rsid w:val="00FE124D"/>
    <w:rsid w:val="00FE1813"/>
    <w:rsid w:val="00FE1FFC"/>
    <w:rsid w:val="00FE25E6"/>
    <w:rsid w:val="00FE2C9A"/>
    <w:rsid w:val="00FE2F17"/>
    <w:rsid w:val="00FE3BFE"/>
    <w:rsid w:val="00FE44A0"/>
    <w:rsid w:val="00FE6C79"/>
    <w:rsid w:val="00FE739D"/>
    <w:rsid w:val="00FE75CB"/>
    <w:rsid w:val="00FF017C"/>
    <w:rsid w:val="00FF1A0C"/>
    <w:rsid w:val="00FF4C03"/>
    <w:rsid w:val="00FF5A37"/>
    <w:rsid w:val="00FF67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0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1F8F"/>
    <w:pPr>
      <w:widowControl w:val="0"/>
      <w:spacing w:line="360" w:lineRule="auto"/>
      <w:ind w:firstLineChars="200" w:firstLine="200"/>
      <w:jc w:val="both"/>
    </w:pPr>
    <w:rPr>
      <w:rFonts w:ascii="Times New Roman" w:hAnsi="Times New Roman"/>
      <w:sz w:val="24"/>
    </w:rPr>
  </w:style>
  <w:style w:type="paragraph" w:styleId="1">
    <w:name w:val="heading 1"/>
    <w:aliases w:val="章"/>
    <w:basedOn w:val="a"/>
    <w:next w:val="a"/>
    <w:link w:val="1Char"/>
    <w:uiPriority w:val="9"/>
    <w:qFormat/>
    <w:rsid w:val="00A66C1C"/>
    <w:pPr>
      <w:keepNext/>
      <w:keepLines/>
      <w:spacing w:before="480" w:after="360"/>
      <w:jc w:val="center"/>
      <w:outlineLvl w:val="0"/>
    </w:pPr>
    <w:rPr>
      <w:rFonts w:eastAsia="黑体" w:cs="Times New Roman"/>
      <w:b/>
      <w:bCs/>
      <w:kern w:val="44"/>
      <w:sz w:val="28"/>
      <w:szCs w:val="44"/>
    </w:rPr>
  </w:style>
  <w:style w:type="paragraph" w:styleId="2">
    <w:name w:val="heading 2"/>
    <w:aliases w:val="节1"/>
    <w:basedOn w:val="a"/>
    <w:next w:val="a"/>
    <w:link w:val="2Char"/>
    <w:uiPriority w:val="9"/>
    <w:unhideWhenUsed/>
    <w:qFormat/>
    <w:rsid w:val="00A627B5"/>
    <w:pPr>
      <w:keepNext/>
      <w:keepLines/>
      <w:adjustRightInd w:val="0"/>
      <w:spacing w:before="480" w:after="120" w:line="240" w:lineRule="auto"/>
      <w:ind w:firstLineChars="0" w:firstLine="0"/>
      <w:outlineLvl w:val="1"/>
    </w:pPr>
    <w:rPr>
      <w:rFonts w:eastAsia="黑体" w:cstheme="majorBidi"/>
      <w:bCs/>
      <w:szCs w:val="32"/>
    </w:rPr>
  </w:style>
  <w:style w:type="paragraph" w:styleId="3">
    <w:name w:val="heading 3"/>
    <w:aliases w:val="节2"/>
    <w:basedOn w:val="a"/>
    <w:next w:val="a"/>
    <w:link w:val="3Char"/>
    <w:uiPriority w:val="9"/>
    <w:unhideWhenUsed/>
    <w:qFormat/>
    <w:rsid w:val="00A627B5"/>
    <w:pPr>
      <w:keepNext/>
      <w:keepLines/>
      <w:spacing w:before="240" w:after="120" w:line="240" w:lineRule="auto"/>
      <w:ind w:firstLineChars="0" w:firstLine="0"/>
      <w:outlineLvl w:val="2"/>
    </w:pPr>
    <w:rPr>
      <w:rFonts w:eastAsia="黑体" w:cs="Times New Roman"/>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 Char"/>
    <w:basedOn w:val="a0"/>
    <w:link w:val="1"/>
    <w:uiPriority w:val="9"/>
    <w:rsid w:val="00A66C1C"/>
    <w:rPr>
      <w:rFonts w:ascii="Times New Roman" w:eastAsia="黑体" w:hAnsi="Times New Roman" w:cs="Times New Roman"/>
      <w:b/>
      <w:bCs/>
      <w:kern w:val="44"/>
      <w:sz w:val="28"/>
      <w:szCs w:val="44"/>
    </w:rPr>
  </w:style>
  <w:style w:type="character" w:customStyle="1" w:styleId="2Char">
    <w:name w:val="标题 2 Char"/>
    <w:aliases w:val="节1 Char"/>
    <w:basedOn w:val="a0"/>
    <w:link w:val="2"/>
    <w:uiPriority w:val="9"/>
    <w:rsid w:val="00A627B5"/>
    <w:rPr>
      <w:rFonts w:ascii="Times New Roman" w:eastAsia="黑体" w:hAnsi="Times New Roman" w:cstheme="majorBidi"/>
      <w:bCs/>
      <w:sz w:val="24"/>
      <w:szCs w:val="32"/>
    </w:rPr>
  </w:style>
  <w:style w:type="character" w:customStyle="1" w:styleId="3Char">
    <w:name w:val="标题 3 Char"/>
    <w:aliases w:val="节2 Char"/>
    <w:basedOn w:val="a0"/>
    <w:link w:val="3"/>
    <w:uiPriority w:val="9"/>
    <w:rsid w:val="00A627B5"/>
    <w:rPr>
      <w:rFonts w:ascii="Times New Roman" w:eastAsia="黑体" w:hAnsi="Times New Roman" w:cs="Times New Roman"/>
      <w:bCs/>
      <w:sz w:val="24"/>
      <w:szCs w:val="32"/>
    </w:rPr>
  </w:style>
  <w:style w:type="paragraph" w:styleId="a3">
    <w:name w:val="header"/>
    <w:basedOn w:val="a"/>
    <w:link w:val="Char"/>
    <w:uiPriority w:val="99"/>
    <w:unhideWhenUsed/>
    <w:rsid w:val="0044521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521E"/>
    <w:rPr>
      <w:sz w:val="18"/>
      <w:szCs w:val="18"/>
    </w:rPr>
  </w:style>
  <w:style w:type="paragraph" w:styleId="a4">
    <w:name w:val="footer"/>
    <w:basedOn w:val="a"/>
    <w:link w:val="Char0"/>
    <w:uiPriority w:val="99"/>
    <w:unhideWhenUsed/>
    <w:rsid w:val="0044521E"/>
    <w:pPr>
      <w:tabs>
        <w:tab w:val="center" w:pos="4153"/>
        <w:tab w:val="right" w:pos="8306"/>
      </w:tabs>
      <w:snapToGrid w:val="0"/>
    </w:pPr>
    <w:rPr>
      <w:sz w:val="18"/>
      <w:szCs w:val="18"/>
    </w:rPr>
  </w:style>
  <w:style w:type="character" w:customStyle="1" w:styleId="Char0">
    <w:name w:val="页脚 Char"/>
    <w:basedOn w:val="a0"/>
    <w:link w:val="a4"/>
    <w:uiPriority w:val="99"/>
    <w:rsid w:val="0044521E"/>
    <w:rPr>
      <w:sz w:val="18"/>
      <w:szCs w:val="18"/>
    </w:rPr>
  </w:style>
  <w:style w:type="paragraph" w:styleId="a5">
    <w:name w:val="Date"/>
    <w:basedOn w:val="a"/>
    <w:next w:val="a"/>
    <w:link w:val="Char1"/>
    <w:uiPriority w:val="99"/>
    <w:semiHidden/>
    <w:unhideWhenUsed/>
    <w:rsid w:val="009743AF"/>
    <w:pPr>
      <w:ind w:leftChars="2500" w:left="100"/>
    </w:pPr>
  </w:style>
  <w:style w:type="character" w:customStyle="1" w:styleId="Char1">
    <w:name w:val="日期 Char"/>
    <w:basedOn w:val="a0"/>
    <w:link w:val="a5"/>
    <w:uiPriority w:val="99"/>
    <w:semiHidden/>
    <w:rsid w:val="009743AF"/>
  </w:style>
  <w:style w:type="paragraph" w:styleId="a6">
    <w:name w:val="Balloon Text"/>
    <w:basedOn w:val="a"/>
    <w:link w:val="Char2"/>
    <w:uiPriority w:val="99"/>
    <w:semiHidden/>
    <w:unhideWhenUsed/>
    <w:rsid w:val="00914ADA"/>
    <w:rPr>
      <w:sz w:val="18"/>
      <w:szCs w:val="18"/>
    </w:rPr>
  </w:style>
  <w:style w:type="character" w:customStyle="1" w:styleId="Char2">
    <w:name w:val="批注框文本 Char"/>
    <w:basedOn w:val="a0"/>
    <w:link w:val="a6"/>
    <w:uiPriority w:val="99"/>
    <w:semiHidden/>
    <w:rsid w:val="00914ADA"/>
    <w:rPr>
      <w:sz w:val="18"/>
      <w:szCs w:val="18"/>
    </w:rPr>
  </w:style>
  <w:style w:type="paragraph" w:customStyle="1" w:styleId="EndNoteBibliography">
    <w:name w:val="EndNote Bibliography"/>
    <w:basedOn w:val="a"/>
    <w:link w:val="EndNoteBibliographyChar"/>
    <w:rsid w:val="00942632"/>
    <w:pPr>
      <w:spacing w:after="60"/>
    </w:pPr>
    <w:rPr>
      <w:rFonts w:eastAsia="宋体" w:cs="Times New Roman"/>
      <w:noProof/>
      <w:szCs w:val="24"/>
    </w:rPr>
  </w:style>
  <w:style w:type="character" w:customStyle="1" w:styleId="EndNoteBibliographyChar">
    <w:name w:val="EndNote Bibliography Char"/>
    <w:basedOn w:val="a0"/>
    <w:link w:val="EndNoteBibliography"/>
    <w:rsid w:val="00942632"/>
    <w:rPr>
      <w:rFonts w:ascii="Times New Roman" w:eastAsia="宋体" w:hAnsi="Times New Roman" w:cs="Times New Roman"/>
      <w:noProof/>
      <w:sz w:val="24"/>
      <w:szCs w:val="24"/>
    </w:rPr>
  </w:style>
  <w:style w:type="table" w:styleId="a7">
    <w:name w:val="Table Grid"/>
    <w:basedOn w:val="a1"/>
    <w:uiPriority w:val="59"/>
    <w:rsid w:val="00F94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F9400B"/>
    <w:pPr>
      <w:spacing w:line="252" w:lineRule="auto"/>
      <w:ind w:firstLine="202"/>
    </w:pPr>
    <w:rPr>
      <w:rFonts w:eastAsia="宋体" w:cs="Times New Roman"/>
      <w:kern w:val="0"/>
      <w:sz w:val="20"/>
      <w:szCs w:val="20"/>
      <w:lang w:eastAsia="en-US"/>
    </w:rPr>
  </w:style>
  <w:style w:type="character" w:styleId="a8">
    <w:name w:val="Hyperlink"/>
    <w:basedOn w:val="a0"/>
    <w:uiPriority w:val="99"/>
    <w:unhideWhenUsed/>
    <w:rsid w:val="00F9400B"/>
    <w:rPr>
      <w:color w:val="0000FF" w:themeColor="hyperlink"/>
      <w:u w:val="single"/>
    </w:rPr>
  </w:style>
  <w:style w:type="paragraph" w:styleId="a9">
    <w:name w:val="footnote text"/>
    <w:basedOn w:val="a"/>
    <w:link w:val="Char10"/>
    <w:semiHidden/>
    <w:rsid w:val="001740C7"/>
    <w:pPr>
      <w:widowControl/>
      <w:ind w:firstLine="202"/>
    </w:pPr>
    <w:rPr>
      <w:rFonts w:eastAsia="宋体" w:cs="Times New Roman"/>
      <w:kern w:val="0"/>
      <w:sz w:val="16"/>
      <w:szCs w:val="16"/>
      <w:lang w:val="x-none" w:eastAsia="x-none"/>
    </w:rPr>
  </w:style>
  <w:style w:type="character" w:customStyle="1" w:styleId="Char10">
    <w:name w:val="脚注文本 Char1"/>
    <w:link w:val="a9"/>
    <w:semiHidden/>
    <w:rsid w:val="001740C7"/>
    <w:rPr>
      <w:rFonts w:ascii="Times New Roman" w:eastAsia="宋体" w:hAnsi="Times New Roman" w:cs="Times New Roman"/>
      <w:kern w:val="0"/>
      <w:sz w:val="16"/>
      <w:szCs w:val="16"/>
      <w:lang w:val="x-none" w:eastAsia="x-none"/>
    </w:rPr>
  </w:style>
  <w:style w:type="character" w:customStyle="1" w:styleId="Char3">
    <w:name w:val="脚注文本 Char"/>
    <w:basedOn w:val="a0"/>
    <w:uiPriority w:val="99"/>
    <w:semiHidden/>
    <w:rsid w:val="001740C7"/>
    <w:rPr>
      <w:sz w:val="18"/>
      <w:szCs w:val="18"/>
    </w:rPr>
  </w:style>
  <w:style w:type="paragraph" w:styleId="aa">
    <w:name w:val="List Paragraph"/>
    <w:basedOn w:val="a"/>
    <w:uiPriority w:val="34"/>
    <w:qFormat/>
    <w:rsid w:val="001740C7"/>
    <w:pPr>
      <w:ind w:firstLine="420"/>
    </w:pPr>
  </w:style>
  <w:style w:type="paragraph" w:styleId="ab">
    <w:name w:val="Body Text"/>
    <w:basedOn w:val="a"/>
    <w:link w:val="Char4"/>
    <w:rsid w:val="001740C7"/>
    <w:pPr>
      <w:widowControl/>
      <w:spacing w:after="120" w:line="228" w:lineRule="auto"/>
      <w:ind w:firstLine="288"/>
    </w:pPr>
    <w:rPr>
      <w:rFonts w:eastAsia="宋体" w:cs="Times New Roman"/>
      <w:spacing w:val="-1"/>
      <w:kern w:val="0"/>
      <w:sz w:val="20"/>
      <w:szCs w:val="20"/>
      <w:lang w:val="x-none" w:eastAsia="x-none"/>
    </w:rPr>
  </w:style>
  <w:style w:type="character" w:customStyle="1" w:styleId="Char4">
    <w:name w:val="正文文本 Char"/>
    <w:basedOn w:val="a0"/>
    <w:link w:val="ab"/>
    <w:rsid w:val="001740C7"/>
    <w:rPr>
      <w:rFonts w:ascii="Times New Roman" w:eastAsia="宋体" w:hAnsi="Times New Roman" w:cs="Times New Roman"/>
      <w:spacing w:val="-1"/>
      <w:kern w:val="0"/>
      <w:sz w:val="20"/>
      <w:szCs w:val="20"/>
      <w:lang w:val="x-none" w:eastAsia="x-none"/>
    </w:rPr>
  </w:style>
  <w:style w:type="paragraph" w:styleId="10">
    <w:name w:val="toc 1"/>
    <w:basedOn w:val="a"/>
    <w:next w:val="a"/>
    <w:autoRedefine/>
    <w:uiPriority w:val="39"/>
    <w:unhideWhenUsed/>
    <w:qFormat/>
    <w:rsid w:val="006B0811"/>
    <w:pPr>
      <w:tabs>
        <w:tab w:val="right" w:leader="dot" w:pos="8312"/>
      </w:tabs>
      <w:spacing w:before="120" w:line="240" w:lineRule="auto"/>
      <w:ind w:firstLineChars="0" w:firstLine="0"/>
    </w:pPr>
    <w:rPr>
      <w:rFonts w:ascii="黑体" w:eastAsia="黑体" w:hAnsi="黑体" w:cstheme="minorHAnsi"/>
      <w:bCs/>
      <w:caps/>
      <w:noProof/>
      <w:sz w:val="28"/>
      <w:szCs w:val="28"/>
    </w:rPr>
  </w:style>
  <w:style w:type="paragraph" w:styleId="20">
    <w:name w:val="toc 2"/>
    <w:basedOn w:val="a"/>
    <w:next w:val="a"/>
    <w:autoRedefine/>
    <w:uiPriority w:val="39"/>
    <w:unhideWhenUsed/>
    <w:qFormat/>
    <w:rsid w:val="00036EC8"/>
    <w:pPr>
      <w:ind w:left="210"/>
    </w:pPr>
    <w:rPr>
      <w:rFonts w:cstheme="minorHAnsi"/>
      <w:smallCaps/>
      <w:sz w:val="20"/>
      <w:szCs w:val="20"/>
    </w:rPr>
  </w:style>
  <w:style w:type="paragraph" w:styleId="30">
    <w:name w:val="toc 3"/>
    <w:basedOn w:val="a"/>
    <w:next w:val="a"/>
    <w:autoRedefine/>
    <w:uiPriority w:val="39"/>
    <w:unhideWhenUsed/>
    <w:qFormat/>
    <w:rsid w:val="00036EC8"/>
    <w:pPr>
      <w:ind w:left="420"/>
    </w:pPr>
    <w:rPr>
      <w:rFonts w:cstheme="minorHAnsi"/>
      <w:i/>
      <w:iCs/>
      <w:sz w:val="20"/>
      <w:szCs w:val="20"/>
    </w:rPr>
  </w:style>
  <w:style w:type="paragraph" w:styleId="TOC">
    <w:name w:val="TOC Heading"/>
    <w:basedOn w:val="1"/>
    <w:next w:val="a"/>
    <w:uiPriority w:val="39"/>
    <w:unhideWhenUsed/>
    <w:qFormat/>
    <w:rsid w:val="0038747C"/>
    <w:pPr>
      <w:widowControl/>
      <w:spacing w:after="0" w:line="276" w:lineRule="auto"/>
      <w:jc w:val="left"/>
      <w:outlineLvl w:val="9"/>
    </w:pPr>
    <w:rPr>
      <w:rFonts w:asciiTheme="majorHAnsi" w:eastAsiaTheme="majorEastAsia" w:hAnsiTheme="majorHAnsi" w:cstheme="majorBidi"/>
      <w:b w:val="0"/>
      <w:color w:val="365F91" w:themeColor="accent1" w:themeShade="BF"/>
      <w:kern w:val="0"/>
      <w:szCs w:val="28"/>
    </w:rPr>
  </w:style>
  <w:style w:type="character" w:styleId="ac">
    <w:name w:val="footnote reference"/>
    <w:basedOn w:val="a0"/>
    <w:uiPriority w:val="99"/>
    <w:semiHidden/>
    <w:unhideWhenUsed/>
    <w:rsid w:val="0038747C"/>
    <w:rPr>
      <w:vertAlign w:val="superscript"/>
    </w:rPr>
  </w:style>
  <w:style w:type="paragraph" w:styleId="4">
    <w:name w:val="toc 4"/>
    <w:basedOn w:val="a"/>
    <w:next w:val="a"/>
    <w:autoRedefine/>
    <w:uiPriority w:val="39"/>
    <w:unhideWhenUsed/>
    <w:rsid w:val="00D0554C"/>
    <w:pPr>
      <w:ind w:left="630"/>
    </w:pPr>
    <w:rPr>
      <w:rFonts w:cstheme="minorHAnsi"/>
      <w:sz w:val="18"/>
      <w:szCs w:val="18"/>
    </w:rPr>
  </w:style>
  <w:style w:type="paragraph" w:styleId="5">
    <w:name w:val="toc 5"/>
    <w:basedOn w:val="a"/>
    <w:next w:val="a"/>
    <w:autoRedefine/>
    <w:uiPriority w:val="39"/>
    <w:unhideWhenUsed/>
    <w:rsid w:val="00D0554C"/>
    <w:pPr>
      <w:ind w:left="840"/>
    </w:pPr>
    <w:rPr>
      <w:rFonts w:cstheme="minorHAnsi"/>
      <w:sz w:val="18"/>
      <w:szCs w:val="18"/>
    </w:rPr>
  </w:style>
  <w:style w:type="paragraph" w:styleId="6">
    <w:name w:val="toc 6"/>
    <w:basedOn w:val="a"/>
    <w:next w:val="a"/>
    <w:autoRedefine/>
    <w:uiPriority w:val="39"/>
    <w:unhideWhenUsed/>
    <w:rsid w:val="00D0554C"/>
    <w:pPr>
      <w:ind w:left="1050"/>
    </w:pPr>
    <w:rPr>
      <w:rFonts w:cstheme="minorHAnsi"/>
      <w:sz w:val="18"/>
      <w:szCs w:val="18"/>
    </w:rPr>
  </w:style>
  <w:style w:type="paragraph" w:styleId="7">
    <w:name w:val="toc 7"/>
    <w:basedOn w:val="a"/>
    <w:next w:val="a"/>
    <w:autoRedefine/>
    <w:uiPriority w:val="39"/>
    <w:unhideWhenUsed/>
    <w:rsid w:val="00D0554C"/>
    <w:pPr>
      <w:ind w:left="1260"/>
    </w:pPr>
    <w:rPr>
      <w:rFonts w:cstheme="minorHAnsi"/>
      <w:sz w:val="18"/>
      <w:szCs w:val="18"/>
    </w:rPr>
  </w:style>
  <w:style w:type="paragraph" w:styleId="8">
    <w:name w:val="toc 8"/>
    <w:basedOn w:val="a"/>
    <w:next w:val="a"/>
    <w:autoRedefine/>
    <w:uiPriority w:val="39"/>
    <w:unhideWhenUsed/>
    <w:rsid w:val="00D0554C"/>
    <w:pPr>
      <w:ind w:left="1470"/>
    </w:pPr>
    <w:rPr>
      <w:rFonts w:cstheme="minorHAnsi"/>
      <w:sz w:val="18"/>
      <w:szCs w:val="18"/>
    </w:rPr>
  </w:style>
  <w:style w:type="paragraph" w:styleId="9">
    <w:name w:val="toc 9"/>
    <w:basedOn w:val="a"/>
    <w:next w:val="a"/>
    <w:autoRedefine/>
    <w:uiPriority w:val="39"/>
    <w:unhideWhenUsed/>
    <w:rsid w:val="00D0554C"/>
    <w:pPr>
      <w:ind w:left="1680"/>
    </w:pPr>
    <w:rPr>
      <w:rFonts w:cstheme="minorHAnsi"/>
      <w:sz w:val="18"/>
      <w:szCs w:val="18"/>
    </w:rPr>
  </w:style>
  <w:style w:type="paragraph" w:styleId="ad">
    <w:name w:val="No Spacing"/>
    <w:aliases w:val="图"/>
    <w:uiPriority w:val="1"/>
    <w:qFormat/>
    <w:rsid w:val="00A66C1C"/>
    <w:pPr>
      <w:widowControl w:val="0"/>
      <w:spacing w:before="120" w:after="240" w:line="360" w:lineRule="auto"/>
      <w:jc w:val="center"/>
    </w:pPr>
    <w:rPr>
      <w:rFonts w:ascii="Times New Roman" w:hAnsi="Times New Roman"/>
      <w:b/>
    </w:rPr>
  </w:style>
  <w:style w:type="paragraph" w:styleId="ae">
    <w:name w:val="Title"/>
    <w:aliases w:val="图标题"/>
    <w:basedOn w:val="a"/>
    <w:next w:val="a"/>
    <w:link w:val="Char5"/>
    <w:uiPriority w:val="10"/>
    <w:qFormat/>
    <w:rsid w:val="00A66C1C"/>
    <w:pPr>
      <w:spacing w:before="120" w:after="240"/>
      <w:ind w:firstLineChars="0" w:firstLine="0"/>
      <w:jc w:val="center"/>
      <w:outlineLvl w:val="0"/>
    </w:pPr>
    <w:rPr>
      <w:rFonts w:eastAsia="宋体" w:cstheme="majorBidi"/>
      <w:b/>
      <w:bCs/>
      <w:sz w:val="21"/>
      <w:szCs w:val="32"/>
    </w:rPr>
  </w:style>
  <w:style w:type="character" w:customStyle="1" w:styleId="Char5">
    <w:name w:val="标题 Char"/>
    <w:aliases w:val="图标题 Char"/>
    <w:basedOn w:val="a0"/>
    <w:link w:val="ae"/>
    <w:uiPriority w:val="10"/>
    <w:rsid w:val="00A66C1C"/>
    <w:rPr>
      <w:rFonts w:ascii="Times New Roman" w:eastAsia="宋体" w:hAnsi="Times New Roman" w:cstheme="majorBidi"/>
      <w:b/>
      <w:bCs/>
      <w:szCs w:val="32"/>
    </w:rPr>
  </w:style>
  <w:style w:type="character" w:styleId="af">
    <w:name w:val="Placeholder Text"/>
    <w:basedOn w:val="a0"/>
    <w:uiPriority w:val="99"/>
    <w:semiHidden/>
    <w:rsid w:val="00A627B5"/>
    <w:rPr>
      <w:color w:val="808080"/>
    </w:rPr>
  </w:style>
  <w:style w:type="paragraph" w:styleId="af0">
    <w:name w:val="caption"/>
    <w:basedOn w:val="a"/>
    <w:next w:val="a"/>
    <w:uiPriority w:val="35"/>
    <w:unhideWhenUsed/>
    <w:qFormat/>
    <w:rsid w:val="00CE5877"/>
    <w:rPr>
      <w:rFonts w:asciiTheme="majorHAnsi" w:eastAsia="黑体" w:hAnsiTheme="majorHAnsi" w:cstheme="majorBidi"/>
      <w:sz w:val="20"/>
      <w:szCs w:val="20"/>
    </w:rPr>
  </w:style>
  <w:style w:type="character" w:styleId="af1">
    <w:name w:val="Intense Emphasis"/>
    <w:basedOn w:val="a0"/>
    <w:uiPriority w:val="21"/>
    <w:qFormat/>
    <w:rsid w:val="00DD3466"/>
    <w:rPr>
      <w:i/>
      <w:iCs/>
      <w:color w:val="4F81BD" w:themeColor="accent1"/>
    </w:rPr>
  </w:style>
  <w:style w:type="character" w:styleId="af2">
    <w:name w:val="Emphasis"/>
    <w:basedOn w:val="a0"/>
    <w:uiPriority w:val="20"/>
    <w:qFormat/>
    <w:rsid w:val="00821246"/>
    <w:rPr>
      <w:i/>
      <w:iCs/>
    </w:rPr>
  </w:style>
  <w:style w:type="character" w:styleId="af3">
    <w:name w:val="annotation reference"/>
    <w:basedOn w:val="a0"/>
    <w:uiPriority w:val="99"/>
    <w:semiHidden/>
    <w:unhideWhenUsed/>
    <w:rsid w:val="006A4AA8"/>
    <w:rPr>
      <w:sz w:val="21"/>
      <w:szCs w:val="21"/>
    </w:rPr>
  </w:style>
  <w:style w:type="paragraph" w:styleId="af4">
    <w:name w:val="annotation text"/>
    <w:basedOn w:val="a"/>
    <w:link w:val="Char6"/>
    <w:uiPriority w:val="99"/>
    <w:semiHidden/>
    <w:unhideWhenUsed/>
    <w:rsid w:val="006A4AA8"/>
    <w:pPr>
      <w:jc w:val="left"/>
    </w:pPr>
  </w:style>
  <w:style w:type="character" w:customStyle="1" w:styleId="Char6">
    <w:name w:val="批注文字 Char"/>
    <w:basedOn w:val="a0"/>
    <w:link w:val="af4"/>
    <w:uiPriority w:val="99"/>
    <w:semiHidden/>
    <w:rsid w:val="006A4AA8"/>
    <w:rPr>
      <w:rFonts w:ascii="Times New Roman" w:hAnsi="Times New Roman"/>
      <w:sz w:val="24"/>
    </w:rPr>
  </w:style>
  <w:style w:type="paragraph" w:styleId="af5">
    <w:name w:val="annotation subject"/>
    <w:basedOn w:val="af4"/>
    <w:next w:val="af4"/>
    <w:link w:val="Char7"/>
    <w:uiPriority w:val="99"/>
    <w:semiHidden/>
    <w:unhideWhenUsed/>
    <w:rsid w:val="006A4AA8"/>
    <w:rPr>
      <w:b/>
      <w:bCs/>
    </w:rPr>
  </w:style>
  <w:style w:type="character" w:customStyle="1" w:styleId="Char7">
    <w:name w:val="批注主题 Char"/>
    <w:basedOn w:val="Char6"/>
    <w:link w:val="af5"/>
    <w:uiPriority w:val="99"/>
    <w:semiHidden/>
    <w:rsid w:val="006A4AA8"/>
    <w:rPr>
      <w:rFonts w:ascii="Times New Roman" w:hAnsi="Times New Roman"/>
      <w:b/>
      <w:bCs/>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1F8F"/>
    <w:pPr>
      <w:widowControl w:val="0"/>
      <w:spacing w:line="360" w:lineRule="auto"/>
      <w:ind w:firstLineChars="200" w:firstLine="200"/>
      <w:jc w:val="both"/>
    </w:pPr>
    <w:rPr>
      <w:rFonts w:ascii="Times New Roman" w:hAnsi="Times New Roman"/>
      <w:sz w:val="24"/>
    </w:rPr>
  </w:style>
  <w:style w:type="paragraph" w:styleId="1">
    <w:name w:val="heading 1"/>
    <w:aliases w:val="章"/>
    <w:basedOn w:val="a"/>
    <w:next w:val="a"/>
    <w:link w:val="1Char"/>
    <w:uiPriority w:val="9"/>
    <w:qFormat/>
    <w:rsid w:val="00A66C1C"/>
    <w:pPr>
      <w:keepNext/>
      <w:keepLines/>
      <w:spacing w:before="480" w:after="360"/>
      <w:jc w:val="center"/>
      <w:outlineLvl w:val="0"/>
    </w:pPr>
    <w:rPr>
      <w:rFonts w:eastAsia="黑体" w:cs="Times New Roman"/>
      <w:b/>
      <w:bCs/>
      <w:kern w:val="44"/>
      <w:sz w:val="28"/>
      <w:szCs w:val="44"/>
    </w:rPr>
  </w:style>
  <w:style w:type="paragraph" w:styleId="2">
    <w:name w:val="heading 2"/>
    <w:aliases w:val="节1"/>
    <w:basedOn w:val="a"/>
    <w:next w:val="a"/>
    <w:link w:val="2Char"/>
    <w:uiPriority w:val="9"/>
    <w:unhideWhenUsed/>
    <w:qFormat/>
    <w:rsid w:val="00A627B5"/>
    <w:pPr>
      <w:keepNext/>
      <w:keepLines/>
      <w:adjustRightInd w:val="0"/>
      <w:spacing w:before="480" w:after="120" w:line="240" w:lineRule="auto"/>
      <w:ind w:firstLineChars="0" w:firstLine="0"/>
      <w:outlineLvl w:val="1"/>
    </w:pPr>
    <w:rPr>
      <w:rFonts w:eastAsia="黑体" w:cstheme="majorBidi"/>
      <w:bCs/>
      <w:szCs w:val="32"/>
    </w:rPr>
  </w:style>
  <w:style w:type="paragraph" w:styleId="3">
    <w:name w:val="heading 3"/>
    <w:aliases w:val="节2"/>
    <w:basedOn w:val="a"/>
    <w:next w:val="a"/>
    <w:link w:val="3Char"/>
    <w:uiPriority w:val="9"/>
    <w:unhideWhenUsed/>
    <w:qFormat/>
    <w:rsid w:val="00A627B5"/>
    <w:pPr>
      <w:keepNext/>
      <w:keepLines/>
      <w:spacing w:before="240" w:after="120" w:line="240" w:lineRule="auto"/>
      <w:ind w:firstLineChars="0" w:firstLine="0"/>
      <w:outlineLvl w:val="2"/>
    </w:pPr>
    <w:rPr>
      <w:rFonts w:eastAsia="黑体" w:cs="Times New Roman"/>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 Char"/>
    <w:basedOn w:val="a0"/>
    <w:link w:val="1"/>
    <w:uiPriority w:val="9"/>
    <w:rsid w:val="00A66C1C"/>
    <w:rPr>
      <w:rFonts w:ascii="Times New Roman" w:eastAsia="黑体" w:hAnsi="Times New Roman" w:cs="Times New Roman"/>
      <w:b/>
      <w:bCs/>
      <w:kern w:val="44"/>
      <w:sz w:val="28"/>
      <w:szCs w:val="44"/>
    </w:rPr>
  </w:style>
  <w:style w:type="character" w:customStyle="1" w:styleId="2Char">
    <w:name w:val="标题 2 Char"/>
    <w:aliases w:val="节1 Char"/>
    <w:basedOn w:val="a0"/>
    <w:link w:val="2"/>
    <w:uiPriority w:val="9"/>
    <w:rsid w:val="00A627B5"/>
    <w:rPr>
      <w:rFonts w:ascii="Times New Roman" w:eastAsia="黑体" w:hAnsi="Times New Roman" w:cstheme="majorBidi"/>
      <w:bCs/>
      <w:sz w:val="24"/>
      <w:szCs w:val="32"/>
    </w:rPr>
  </w:style>
  <w:style w:type="character" w:customStyle="1" w:styleId="3Char">
    <w:name w:val="标题 3 Char"/>
    <w:aliases w:val="节2 Char"/>
    <w:basedOn w:val="a0"/>
    <w:link w:val="3"/>
    <w:uiPriority w:val="9"/>
    <w:rsid w:val="00A627B5"/>
    <w:rPr>
      <w:rFonts w:ascii="Times New Roman" w:eastAsia="黑体" w:hAnsi="Times New Roman" w:cs="Times New Roman"/>
      <w:bCs/>
      <w:sz w:val="24"/>
      <w:szCs w:val="32"/>
    </w:rPr>
  </w:style>
  <w:style w:type="paragraph" w:styleId="a3">
    <w:name w:val="header"/>
    <w:basedOn w:val="a"/>
    <w:link w:val="Char"/>
    <w:uiPriority w:val="99"/>
    <w:unhideWhenUsed/>
    <w:rsid w:val="0044521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521E"/>
    <w:rPr>
      <w:sz w:val="18"/>
      <w:szCs w:val="18"/>
    </w:rPr>
  </w:style>
  <w:style w:type="paragraph" w:styleId="a4">
    <w:name w:val="footer"/>
    <w:basedOn w:val="a"/>
    <w:link w:val="Char0"/>
    <w:uiPriority w:val="99"/>
    <w:unhideWhenUsed/>
    <w:rsid w:val="0044521E"/>
    <w:pPr>
      <w:tabs>
        <w:tab w:val="center" w:pos="4153"/>
        <w:tab w:val="right" w:pos="8306"/>
      </w:tabs>
      <w:snapToGrid w:val="0"/>
    </w:pPr>
    <w:rPr>
      <w:sz w:val="18"/>
      <w:szCs w:val="18"/>
    </w:rPr>
  </w:style>
  <w:style w:type="character" w:customStyle="1" w:styleId="Char0">
    <w:name w:val="页脚 Char"/>
    <w:basedOn w:val="a0"/>
    <w:link w:val="a4"/>
    <w:uiPriority w:val="99"/>
    <w:rsid w:val="0044521E"/>
    <w:rPr>
      <w:sz w:val="18"/>
      <w:szCs w:val="18"/>
    </w:rPr>
  </w:style>
  <w:style w:type="paragraph" w:styleId="a5">
    <w:name w:val="Date"/>
    <w:basedOn w:val="a"/>
    <w:next w:val="a"/>
    <w:link w:val="Char1"/>
    <w:uiPriority w:val="99"/>
    <w:semiHidden/>
    <w:unhideWhenUsed/>
    <w:rsid w:val="009743AF"/>
    <w:pPr>
      <w:ind w:leftChars="2500" w:left="100"/>
    </w:pPr>
  </w:style>
  <w:style w:type="character" w:customStyle="1" w:styleId="Char1">
    <w:name w:val="日期 Char"/>
    <w:basedOn w:val="a0"/>
    <w:link w:val="a5"/>
    <w:uiPriority w:val="99"/>
    <w:semiHidden/>
    <w:rsid w:val="009743AF"/>
  </w:style>
  <w:style w:type="paragraph" w:styleId="a6">
    <w:name w:val="Balloon Text"/>
    <w:basedOn w:val="a"/>
    <w:link w:val="Char2"/>
    <w:uiPriority w:val="99"/>
    <w:semiHidden/>
    <w:unhideWhenUsed/>
    <w:rsid w:val="00914ADA"/>
    <w:rPr>
      <w:sz w:val="18"/>
      <w:szCs w:val="18"/>
    </w:rPr>
  </w:style>
  <w:style w:type="character" w:customStyle="1" w:styleId="Char2">
    <w:name w:val="批注框文本 Char"/>
    <w:basedOn w:val="a0"/>
    <w:link w:val="a6"/>
    <w:uiPriority w:val="99"/>
    <w:semiHidden/>
    <w:rsid w:val="00914ADA"/>
    <w:rPr>
      <w:sz w:val="18"/>
      <w:szCs w:val="18"/>
    </w:rPr>
  </w:style>
  <w:style w:type="paragraph" w:customStyle="1" w:styleId="EndNoteBibliography">
    <w:name w:val="EndNote Bibliography"/>
    <w:basedOn w:val="a"/>
    <w:link w:val="EndNoteBibliographyChar"/>
    <w:rsid w:val="00942632"/>
    <w:pPr>
      <w:spacing w:after="60"/>
    </w:pPr>
    <w:rPr>
      <w:rFonts w:eastAsia="宋体" w:cs="Times New Roman"/>
      <w:noProof/>
      <w:szCs w:val="24"/>
    </w:rPr>
  </w:style>
  <w:style w:type="character" w:customStyle="1" w:styleId="EndNoteBibliographyChar">
    <w:name w:val="EndNote Bibliography Char"/>
    <w:basedOn w:val="a0"/>
    <w:link w:val="EndNoteBibliography"/>
    <w:rsid w:val="00942632"/>
    <w:rPr>
      <w:rFonts w:ascii="Times New Roman" w:eastAsia="宋体" w:hAnsi="Times New Roman" w:cs="Times New Roman"/>
      <w:noProof/>
      <w:sz w:val="24"/>
      <w:szCs w:val="24"/>
    </w:rPr>
  </w:style>
  <w:style w:type="table" w:styleId="a7">
    <w:name w:val="Table Grid"/>
    <w:basedOn w:val="a1"/>
    <w:uiPriority w:val="59"/>
    <w:rsid w:val="00F94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F9400B"/>
    <w:pPr>
      <w:spacing w:line="252" w:lineRule="auto"/>
      <w:ind w:firstLine="202"/>
    </w:pPr>
    <w:rPr>
      <w:rFonts w:eastAsia="宋体" w:cs="Times New Roman"/>
      <w:kern w:val="0"/>
      <w:sz w:val="20"/>
      <w:szCs w:val="20"/>
      <w:lang w:eastAsia="en-US"/>
    </w:rPr>
  </w:style>
  <w:style w:type="character" w:styleId="a8">
    <w:name w:val="Hyperlink"/>
    <w:basedOn w:val="a0"/>
    <w:uiPriority w:val="99"/>
    <w:unhideWhenUsed/>
    <w:rsid w:val="00F9400B"/>
    <w:rPr>
      <w:color w:val="0000FF" w:themeColor="hyperlink"/>
      <w:u w:val="single"/>
    </w:rPr>
  </w:style>
  <w:style w:type="paragraph" w:styleId="a9">
    <w:name w:val="footnote text"/>
    <w:basedOn w:val="a"/>
    <w:link w:val="Char10"/>
    <w:semiHidden/>
    <w:rsid w:val="001740C7"/>
    <w:pPr>
      <w:widowControl/>
      <w:ind w:firstLine="202"/>
    </w:pPr>
    <w:rPr>
      <w:rFonts w:eastAsia="宋体" w:cs="Times New Roman"/>
      <w:kern w:val="0"/>
      <w:sz w:val="16"/>
      <w:szCs w:val="16"/>
      <w:lang w:val="x-none" w:eastAsia="x-none"/>
    </w:rPr>
  </w:style>
  <w:style w:type="character" w:customStyle="1" w:styleId="Char10">
    <w:name w:val="脚注文本 Char1"/>
    <w:link w:val="a9"/>
    <w:semiHidden/>
    <w:rsid w:val="001740C7"/>
    <w:rPr>
      <w:rFonts w:ascii="Times New Roman" w:eastAsia="宋体" w:hAnsi="Times New Roman" w:cs="Times New Roman"/>
      <w:kern w:val="0"/>
      <w:sz w:val="16"/>
      <w:szCs w:val="16"/>
      <w:lang w:val="x-none" w:eastAsia="x-none"/>
    </w:rPr>
  </w:style>
  <w:style w:type="character" w:customStyle="1" w:styleId="Char3">
    <w:name w:val="脚注文本 Char"/>
    <w:basedOn w:val="a0"/>
    <w:uiPriority w:val="99"/>
    <w:semiHidden/>
    <w:rsid w:val="001740C7"/>
    <w:rPr>
      <w:sz w:val="18"/>
      <w:szCs w:val="18"/>
    </w:rPr>
  </w:style>
  <w:style w:type="paragraph" w:styleId="aa">
    <w:name w:val="List Paragraph"/>
    <w:basedOn w:val="a"/>
    <w:uiPriority w:val="34"/>
    <w:qFormat/>
    <w:rsid w:val="001740C7"/>
    <w:pPr>
      <w:ind w:firstLine="420"/>
    </w:pPr>
  </w:style>
  <w:style w:type="paragraph" w:styleId="ab">
    <w:name w:val="Body Text"/>
    <w:basedOn w:val="a"/>
    <w:link w:val="Char4"/>
    <w:rsid w:val="001740C7"/>
    <w:pPr>
      <w:widowControl/>
      <w:spacing w:after="120" w:line="228" w:lineRule="auto"/>
      <w:ind w:firstLine="288"/>
    </w:pPr>
    <w:rPr>
      <w:rFonts w:eastAsia="宋体" w:cs="Times New Roman"/>
      <w:spacing w:val="-1"/>
      <w:kern w:val="0"/>
      <w:sz w:val="20"/>
      <w:szCs w:val="20"/>
      <w:lang w:val="x-none" w:eastAsia="x-none"/>
    </w:rPr>
  </w:style>
  <w:style w:type="character" w:customStyle="1" w:styleId="Char4">
    <w:name w:val="正文文本 Char"/>
    <w:basedOn w:val="a0"/>
    <w:link w:val="ab"/>
    <w:rsid w:val="001740C7"/>
    <w:rPr>
      <w:rFonts w:ascii="Times New Roman" w:eastAsia="宋体" w:hAnsi="Times New Roman" w:cs="Times New Roman"/>
      <w:spacing w:val="-1"/>
      <w:kern w:val="0"/>
      <w:sz w:val="20"/>
      <w:szCs w:val="20"/>
      <w:lang w:val="x-none" w:eastAsia="x-none"/>
    </w:rPr>
  </w:style>
  <w:style w:type="paragraph" w:styleId="10">
    <w:name w:val="toc 1"/>
    <w:basedOn w:val="a"/>
    <w:next w:val="a"/>
    <w:autoRedefine/>
    <w:uiPriority w:val="39"/>
    <w:unhideWhenUsed/>
    <w:qFormat/>
    <w:rsid w:val="006B0811"/>
    <w:pPr>
      <w:tabs>
        <w:tab w:val="right" w:leader="dot" w:pos="8312"/>
      </w:tabs>
      <w:spacing w:before="120" w:line="240" w:lineRule="auto"/>
      <w:ind w:firstLineChars="0" w:firstLine="0"/>
    </w:pPr>
    <w:rPr>
      <w:rFonts w:ascii="黑体" w:eastAsia="黑体" w:hAnsi="黑体" w:cstheme="minorHAnsi"/>
      <w:bCs/>
      <w:caps/>
      <w:noProof/>
      <w:sz w:val="28"/>
      <w:szCs w:val="28"/>
    </w:rPr>
  </w:style>
  <w:style w:type="paragraph" w:styleId="20">
    <w:name w:val="toc 2"/>
    <w:basedOn w:val="a"/>
    <w:next w:val="a"/>
    <w:autoRedefine/>
    <w:uiPriority w:val="39"/>
    <w:unhideWhenUsed/>
    <w:qFormat/>
    <w:rsid w:val="00036EC8"/>
    <w:pPr>
      <w:ind w:left="210"/>
    </w:pPr>
    <w:rPr>
      <w:rFonts w:cstheme="minorHAnsi"/>
      <w:smallCaps/>
      <w:sz w:val="20"/>
      <w:szCs w:val="20"/>
    </w:rPr>
  </w:style>
  <w:style w:type="paragraph" w:styleId="30">
    <w:name w:val="toc 3"/>
    <w:basedOn w:val="a"/>
    <w:next w:val="a"/>
    <w:autoRedefine/>
    <w:uiPriority w:val="39"/>
    <w:unhideWhenUsed/>
    <w:qFormat/>
    <w:rsid w:val="00036EC8"/>
    <w:pPr>
      <w:ind w:left="420"/>
    </w:pPr>
    <w:rPr>
      <w:rFonts w:cstheme="minorHAnsi"/>
      <w:i/>
      <w:iCs/>
      <w:sz w:val="20"/>
      <w:szCs w:val="20"/>
    </w:rPr>
  </w:style>
  <w:style w:type="paragraph" w:styleId="TOC">
    <w:name w:val="TOC Heading"/>
    <w:basedOn w:val="1"/>
    <w:next w:val="a"/>
    <w:uiPriority w:val="39"/>
    <w:unhideWhenUsed/>
    <w:qFormat/>
    <w:rsid w:val="0038747C"/>
    <w:pPr>
      <w:widowControl/>
      <w:spacing w:after="0" w:line="276" w:lineRule="auto"/>
      <w:jc w:val="left"/>
      <w:outlineLvl w:val="9"/>
    </w:pPr>
    <w:rPr>
      <w:rFonts w:asciiTheme="majorHAnsi" w:eastAsiaTheme="majorEastAsia" w:hAnsiTheme="majorHAnsi" w:cstheme="majorBidi"/>
      <w:b w:val="0"/>
      <w:color w:val="365F91" w:themeColor="accent1" w:themeShade="BF"/>
      <w:kern w:val="0"/>
      <w:szCs w:val="28"/>
    </w:rPr>
  </w:style>
  <w:style w:type="character" w:styleId="ac">
    <w:name w:val="footnote reference"/>
    <w:basedOn w:val="a0"/>
    <w:uiPriority w:val="99"/>
    <w:semiHidden/>
    <w:unhideWhenUsed/>
    <w:rsid w:val="0038747C"/>
    <w:rPr>
      <w:vertAlign w:val="superscript"/>
    </w:rPr>
  </w:style>
  <w:style w:type="paragraph" w:styleId="4">
    <w:name w:val="toc 4"/>
    <w:basedOn w:val="a"/>
    <w:next w:val="a"/>
    <w:autoRedefine/>
    <w:uiPriority w:val="39"/>
    <w:unhideWhenUsed/>
    <w:rsid w:val="00D0554C"/>
    <w:pPr>
      <w:ind w:left="630"/>
    </w:pPr>
    <w:rPr>
      <w:rFonts w:cstheme="minorHAnsi"/>
      <w:sz w:val="18"/>
      <w:szCs w:val="18"/>
    </w:rPr>
  </w:style>
  <w:style w:type="paragraph" w:styleId="5">
    <w:name w:val="toc 5"/>
    <w:basedOn w:val="a"/>
    <w:next w:val="a"/>
    <w:autoRedefine/>
    <w:uiPriority w:val="39"/>
    <w:unhideWhenUsed/>
    <w:rsid w:val="00D0554C"/>
    <w:pPr>
      <w:ind w:left="840"/>
    </w:pPr>
    <w:rPr>
      <w:rFonts w:cstheme="minorHAnsi"/>
      <w:sz w:val="18"/>
      <w:szCs w:val="18"/>
    </w:rPr>
  </w:style>
  <w:style w:type="paragraph" w:styleId="6">
    <w:name w:val="toc 6"/>
    <w:basedOn w:val="a"/>
    <w:next w:val="a"/>
    <w:autoRedefine/>
    <w:uiPriority w:val="39"/>
    <w:unhideWhenUsed/>
    <w:rsid w:val="00D0554C"/>
    <w:pPr>
      <w:ind w:left="1050"/>
    </w:pPr>
    <w:rPr>
      <w:rFonts w:cstheme="minorHAnsi"/>
      <w:sz w:val="18"/>
      <w:szCs w:val="18"/>
    </w:rPr>
  </w:style>
  <w:style w:type="paragraph" w:styleId="7">
    <w:name w:val="toc 7"/>
    <w:basedOn w:val="a"/>
    <w:next w:val="a"/>
    <w:autoRedefine/>
    <w:uiPriority w:val="39"/>
    <w:unhideWhenUsed/>
    <w:rsid w:val="00D0554C"/>
    <w:pPr>
      <w:ind w:left="1260"/>
    </w:pPr>
    <w:rPr>
      <w:rFonts w:cstheme="minorHAnsi"/>
      <w:sz w:val="18"/>
      <w:szCs w:val="18"/>
    </w:rPr>
  </w:style>
  <w:style w:type="paragraph" w:styleId="8">
    <w:name w:val="toc 8"/>
    <w:basedOn w:val="a"/>
    <w:next w:val="a"/>
    <w:autoRedefine/>
    <w:uiPriority w:val="39"/>
    <w:unhideWhenUsed/>
    <w:rsid w:val="00D0554C"/>
    <w:pPr>
      <w:ind w:left="1470"/>
    </w:pPr>
    <w:rPr>
      <w:rFonts w:cstheme="minorHAnsi"/>
      <w:sz w:val="18"/>
      <w:szCs w:val="18"/>
    </w:rPr>
  </w:style>
  <w:style w:type="paragraph" w:styleId="9">
    <w:name w:val="toc 9"/>
    <w:basedOn w:val="a"/>
    <w:next w:val="a"/>
    <w:autoRedefine/>
    <w:uiPriority w:val="39"/>
    <w:unhideWhenUsed/>
    <w:rsid w:val="00D0554C"/>
    <w:pPr>
      <w:ind w:left="1680"/>
    </w:pPr>
    <w:rPr>
      <w:rFonts w:cstheme="minorHAnsi"/>
      <w:sz w:val="18"/>
      <w:szCs w:val="18"/>
    </w:rPr>
  </w:style>
  <w:style w:type="paragraph" w:styleId="ad">
    <w:name w:val="No Spacing"/>
    <w:aliases w:val="图"/>
    <w:uiPriority w:val="1"/>
    <w:qFormat/>
    <w:rsid w:val="00A66C1C"/>
    <w:pPr>
      <w:widowControl w:val="0"/>
      <w:spacing w:before="120" w:after="240" w:line="360" w:lineRule="auto"/>
      <w:jc w:val="center"/>
    </w:pPr>
    <w:rPr>
      <w:rFonts w:ascii="Times New Roman" w:hAnsi="Times New Roman"/>
      <w:b/>
    </w:rPr>
  </w:style>
  <w:style w:type="paragraph" w:styleId="ae">
    <w:name w:val="Title"/>
    <w:aliases w:val="图标题"/>
    <w:basedOn w:val="a"/>
    <w:next w:val="a"/>
    <w:link w:val="Char5"/>
    <w:uiPriority w:val="10"/>
    <w:qFormat/>
    <w:rsid w:val="00A66C1C"/>
    <w:pPr>
      <w:spacing w:before="120" w:after="240"/>
      <w:ind w:firstLineChars="0" w:firstLine="0"/>
      <w:jc w:val="center"/>
      <w:outlineLvl w:val="0"/>
    </w:pPr>
    <w:rPr>
      <w:rFonts w:eastAsia="宋体" w:cstheme="majorBidi"/>
      <w:b/>
      <w:bCs/>
      <w:sz w:val="21"/>
      <w:szCs w:val="32"/>
    </w:rPr>
  </w:style>
  <w:style w:type="character" w:customStyle="1" w:styleId="Char5">
    <w:name w:val="标题 Char"/>
    <w:aliases w:val="图标题 Char"/>
    <w:basedOn w:val="a0"/>
    <w:link w:val="ae"/>
    <w:uiPriority w:val="10"/>
    <w:rsid w:val="00A66C1C"/>
    <w:rPr>
      <w:rFonts w:ascii="Times New Roman" w:eastAsia="宋体" w:hAnsi="Times New Roman" w:cstheme="majorBidi"/>
      <w:b/>
      <w:bCs/>
      <w:szCs w:val="32"/>
    </w:rPr>
  </w:style>
  <w:style w:type="character" w:styleId="af">
    <w:name w:val="Placeholder Text"/>
    <w:basedOn w:val="a0"/>
    <w:uiPriority w:val="99"/>
    <w:semiHidden/>
    <w:rsid w:val="00A627B5"/>
    <w:rPr>
      <w:color w:val="808080"/>
    </w:rPr>
  </w:style>
  <w:style w:type="paragraph" w:styleId="af0">
    <w:name w:val="caption"/>
    <w:basedOn w:val="a"/>
    <w:next w:val="a"/>
    <w:uiPriority w:val="35"/>
    <w:unhideWhenUsed/>
    <w:qFormat/>
    <w:rsid w:val="00CE5877"/>
    <w:rPr>
      <w:rFonts w:asciiTheme="majorHAnsi" w:eastAsia="黑体" w:hAnsiTheme="majorHAnsi" w:cstheme="majorBidi"/>
      <w:sz w:val="20"/>
      <w:szCs w:val="20"/>
    </w:rPr>
  </w:style>
  <w:style w:type="character" w:styleId="af1">
    <w:name w:val="Intense Emphasis"/>
    <w:basedOn w:val="a0"/>
    <w:uiPriority w:val="21"/>
    <w:qFormat/>
    <w:rsid w:val="00DD3466"/>
    <w:rPr>
      <w:i/>
      <w:iCs/>
      <w:color w:val="4F81BD" w:themeColor="accent1"/>
    </w:rPr>
  </w:style>
  <w:style w:type="character" w:styleId="af2">
    <w:name w:val="Emphasis"/>
    <w:basedOn w:val="a0"/>
    <w:uiPriority w:val="20"/>
    <w:qFormat/>
    <w:rsid w:val="00821246"/>
    <w:rPr>
      <w:i/>
      <w:iCs/>
    </w:rPr>
  </w:style>
  <w:style w:type="character" w:styleId="af3">
    <w:name w:val="annotation reference"/>
    <w:basedOn w:val="a0"/>
    <w:uiPriority w:val="99"/>
    <w:semiHidden/>
    <w:unhideWhenUsed/>
    <w:rsid w:val="006A4AA8"/>
    <w:rPr>
      <w:sz w:val="21"/>
      <w:szCs w:val="21"/>
    </w:rPr>
  </w:style>
  <w:style w:type="paragraph" w:styleId="af4">
    <w:name w:val="annotation text"/>
    <w:basedOn w:val="a"/>
    <w:link w:val="Char6"/>
    <w:uiPriority w:val="99"/>
    <w:semiHidden/>
    <w:unhideWhenUsed/>
    <w:rsid w:val="006A4AA8"/>
    <w:pPr>
      <w:jc w:val="left"/>
    </w:pPr>
  </w:style>
  <w:style w:type="character" w:customStyle="1" w:styleId="Char6">
    <w:name w:val="批注文字 Char"/>
    <w:basedOn w:val="a0"/>
    <w:link w:val="af4"/>
    <w:uiPriority w:val="99"/>
    <w:semiHidden/>
    <w:rsid w:val="006A4AA8"/>
    <w:rPr>
      <w:rFonts w:ascii="Times New Roman" w:hAnsi="Times New Roman"/>
      <w:sz w:val="24"/>
    </w:rPr>
  </w:style>
  <w:style w:type="paragraph" w:styleId="af5">
    <w:name w:val="annotation subject"/>
    <w:basedOn w:val="af4"/>
    <w:next w:val="af4"/>
    <w:link w:val="Char7"/>
    <w:uiPriority w:val="99"/>
    <w:semiHidden/>
    <w:unhideWhenUsed/>
    <w:rsid w:val="006A4AA8"/>
    <w:rPr>
      <w:b/>
      <w:bCs/>
    </w:rPr>
  </w:style>
  <w:style w:type="character" w:customStyle="1" w:styleId="Char7">
    <w:name w:val="批注主题 Char"/>
    <w:basedOn w:val="Char6"/>
    <w:link w:val="af5"/>
    <w:uiPriority w:val="99"/>
    <w:semiHidden/>
    <w:rsid w:val="006A4AA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701193">
      <w:bodyDiv w:val="1"/>
      <w:marLeft w:val="0"/>
      <w:marRight w:val="0"/>
      <w:marTop w:val="0"/>
      <w:marBottom w:val="0"/>
      <w:divBdr>
        <w:top w:val="none" w:sz="0" w:space="0" w:color="auto"/>
        <w:left w:val="none" w:sz="0" w:space="0" w:color="auto"/>
        <w:bottom w:val="none" w:sz="0" w:space="0" w:color="auto"/>
        <w:right w:val="none" w:sz="0" w:space="0" w:color="auto"/>
      </w:divBdr>
    </w:div>
    <w:div w:id="553934164">
      <w:bodyDiv w:val="1"/>
      <w:marLeft w:val="0"/>
      <w:marRight w:val="0"/>
      <w:marTop w:val="0"/>
      <w:marBottom w:val="0"/>
      <w:divBdr>
        <w:top w:val="none" w:sz="0" w:space="0" w:color="auto"/>
        <w:left w:val="none" w:sz="0" w:space="0" w:color="auto"/>
        <w:bottom w:val="none" w:sz="0" w:space="0" w:color="auto"/>
        <w:right w:val="none" w:sz="0" w:space="0" w:color="auto"/>
      </w:divBdr>
    </w:div>
    <w:div w:id="699891100">
      <w:bodyDiv w:val="1"/>
      <w:marLeft w:val="0"/>
      <w:marRight w:val="0"/>
      <w:marTop w:val="0"/>
      <w:marBottom w:val="0"/>
      <w:divBdr>
        <w:top w:val="none" w:sz="0" w:space="0" w:color="auto"/>
        <w:left w:val="none" w:sz="0" w:space="0" w:color="auto"/>
        <w:bottom w:val="none" w:sz="0" w:space="0" w:color="auto"/>
        <w:right w:val="none" w:sz="0" w:space="0" w:color="auto"/>
      </w:divBdr>
    </w:div>
    <w:div w:id="1121999555">
      <w:bodyDiv w:val="1"/>
      <w:marLeft w:val="0"/>
      <w:marRight w:val="0"/>
      <w:marTop w:val="0"/>
      <w:marBottom w:val="0"/>
      <w:divBdr>
        <w:top w:val="none" w:sz="0" w:space="0" w:color="auto"/>
        <w:left w:val="none" w:sz="0" w:space="0" w:color="auto"/>
        <w:bottom w:val="none" w:sz="0" w:space="0" w:color="auto"/>
        <w:right w:val="none" w:sz="0" w:space="0" w:color="auto"/>
      </w:divBdr>
    </w:div>
    <w:div w:id="1172994021">
      <w:bodyDiv w:val="1"/>
      <w:marLeft w:val="0"/>
      <w:marRight w:val="0"/>
      <w:marTop w:val="0"/>
      <w:marBottom w:val="0"/>
      <w:divBdr>
        <w:top w:val="none" w:sz="0" w:space="0" w:color="auto"/>
        <w:left w:val="none" w:sz="0" w:space="0" w:color="auto"/>
        <w:bottom w:val="none" w:sz="0" w:space="0" w:color="auto"/>
        <w:right w:val="none" w:sz="0" w:space="0" w:color="auto"/>
      </w:divBdr>
    </w:div>
    <w:div w:id="1286036929">
      <w:bodyDiv w:val="1"/>
      <w:marLeft w:val="0"/>
      <w:marRight w:val="0"/>
      <w:marTop w:val="0"/>
      <w:marBottom w:val="0"/>
      <w:divBdr>
        <w:top w:val="none" w:sz="0" w:space="0" w:color="auto"/>
        <w:left w:val="none" w:sz="0" w:space="0" w:color="auto"/>
        <w:bottom w:val="none" w:sz="0" w:space="0" w:color="auto"/>
        <w:right w:val="none" w:sz="0" w:space="0" w:color="auto"/>
      </w:divBdr>
    </w:div>
    <w:div w:id="1401636268">
      <w:bodyDiv w:val="1"/>
      <w:marLeft w:val="0"/>
      <w:marRight w:val="0"/>
      <w:marTop w:val="0"/>
      <w:marBottom w:val="0"/>
      <w:divBdr>
        <w:top w:val="none" w:sz="0" w:space="0" w:color="auto"/>
        <w:left w:val="none" w:sz="0" w:space="0" w:color="auto"/>
        <w:bottom w:val="none" w:sz="0" w:space="0" w:color="auto"/>
        <w:right w:val="none" w:sz="0" w:space="0" w:color="auto"/>
      </w:divBdr>
    </w:div>
    <w:div w:id="1478379664">
      <w:bodyDiv w:val="1"/>
      <w:marLeft w:val="0"/>
      <w:marRight w:val="0"/>
      <w:marTop w:val="0"/>
      <w:marBottom w:val="0"/>
      <w:divBdr>
        <w:top w:val="none" w:sz="0" w:space="0" w:color="auto"/>
        <w:left w:val="none" w:sz="0" w:space="0" w:color="auto"/>
        <w:bottom w:val="none" w:sz="0" w:space="0" w:color="auto"/>
        <w:right w:val="none" w:sz="0" w:space="0" w:color="auto"/>
      </w:divBdr>
    </w:div>
    <w:div w:id="1566837045">
      <w:bodyDiv w:val="1"/>
      <w:marLeft w:val="0"/>
      <w:marRight w:val="0"/>
      <w:marTop w:val="0"/>
      <w:marBottom w:val="0"/>
      <w:divBdr>
        <w:top w:val="none" w:sz="0" w:space="0" w:color="auto"/>
        <w:left w:val="none" w:sz="0" w:space="0" w:color="auto"/>
        <w:bottom w:val="none" w:sz="0" w:space="0" w:color="auto"/>
        <w:right w:val="none" w:sz="0" w:space="0" w:color="auto"/>
      </w:divBdr>
    </w:div>
    <w:div w:id="1740785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41.wmf"/><Relationship Id="rId21" Type="http://schemas.openxmlformats.org/officeDocument/2006/relationships/header" Target="header7.xml"/><Relationship Id="rId63" Type="http://schemas.openxmlformats.org/officeDocument/2006/relationships/image" Target="media/image17.wmf"/><Relationship Id="rId159" Type="http://schemas.openxmlformats.org/officeDocument/2006/relationships/oleObject" Target="embeddings/oleObject61.bin"/><Relationship Id="rId324" Type="http://schemas.openxmlformats.org/officeDocument/2006/relationships/image" Target="media/image152.wmf"/><Relationship Id="rId366" Type="http://schemas.openxmlformats.org/officeDocument/2006/relationships/oleObject" Target="embeddings/oleObject155.bin"/><Relationship Id="rId170" Type="http://schemas.openxmlformats.org/officeDocument/2006/relationships/image" Target="media/image71.wmf"/><Relationship Id="rId226" Type="http://schemas.openxmlformats.org/officeDocument/2006/relationships/image" Target="media/image100.wmf"/><Relationship Id="rId268" Type="http://schemas.openxmlformats.org/officeDocument/2006/relationships/oleObject" Target="embeddings/oleObject109.bin"/><Relationship Id="rId32" Type="http://schemas.openxmlformats.org/officeDocument/2006/relationships/image" Target="media/image3.png"/><Relationship Id="rId74" Type="http://schemas.openxmlformats.org/officeDocument/2006/relationships/oleObject" Target="embeddings/oleObject19.bin"/><Relationship Id="rId128" Type="http://schemas.openxmlformats.org/officeDocument/2006/relationships/image" Target="media/image50.wmf"/><Relationship Id="rId335" Type="http://schemas.openxmlformats.org/officeDocument/2006/relationships/oleObject" Target="embeddings/oleObject143.bin"/><Relationship Id="rId377" Type="http://schemas.openxmlformats.org/officeDocument/2006/relationships/oleObject" Target="embeddings/oleObject159.bin"/><Relationship Id="rId5" Type="http://schemas.openxmlformats.org/officeDocument/2006/relationships/settings" Target="settings.xml"/><Relationship Id="rId181" Type="http://schemas.openxmlformats.org/officeDocument/2006/relationships/oleObject" Target="embeddings/oleObject71.bin"/><Relationship Id="rId237" Type="http://schemas.openxmlformats.org/officeDocument/2006/relationships/oleObject" Target="embeddings/oleObject97.bin"/><Relationship Id="rId402" Type="http://schemas.openxmlformats.org/officeDocument/2006/relationships/image" Target="media/image195.wmf"/><Relationship Id="rId279" Type="http://schemas.openxmlformats.org/officeDocument/2006/relationships/image" Target="media/image131.wmf"/><Relationship Id="rId43" Type="http://schemas.openxmlformats.org/officeDocument/2006/relationships/image" Target="media/image7.wmf"/><Relationship Id="rId139" Type="http://schemas.openxmlformats.org/officeDocument/2006/relationships/oleObject" Target="embeddings/oleObject51.bin"/><Relationship Id="rId290" Type="http://schemas.openxmlformats.org/officeDocument/2006/relationships/oleObject" Target="embeddings/oleObject120.bin"/><Relationship Id="rId304" Type="http://schemas.openxmlformats.org/officeDocument/2006/relationships/oleObject" Target="embeddings/oleObject128.bin"/><Relationship Id="rId346" Type="http://schemas.openxmlformats.org/officeDocument/2006/relationships/image" Target="media/image163.png"/><Relationship Id="rId388" Type="http://schemas.openxmlformats.org/officeDocument/2006/relationships/oleObject" Target="embeddings/oleObject163.bin"/><Relationship Id="rId85" Type="http://schemas.openxmlformats.org/officeDocument/2006/relationships/image" Target="media/image28.wmf"/><Relationship Id="rId150" Type="http://schemas.openxmlformats.org/officeDocument/2006/relationships/image" Target="media/image61.wmf"/><Relationship Id="rId192" Type="http://schemas.openxmlformats.org/officeDocument/2006/relationships/image" Target="media/image83.wmf"/><Relationship Id="rId206" Type="http://schemas.openxmlformats.org/officeDocument/2006/relationships/image" Target="media/image90.wmf"/><Relationship Id="rId413" Type="http://schemas.openxmlformats.org/officeDocument/2006/relationships/fontTable" Target="fontTable.xml"/><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image" Target="media/image40.wmf"/><Relationship Id="rId315" Type="http://schemas.openxmlformats.org/officeDocument/2006/relationships/oleObject" Target="embeddings/oleObject134.bin"/><Relationship Id="rId357" Type="http://schemas.openxmlformats.org/officeDocument/2006/relationships/image" Target="media/image170.wmf"/><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oleObject" Target="embeddings/oleObject62.bin"/><Relationship Id="rId217" Type="http://schemas.openxmlformats.org/officeDocument/2006/relationships/oleObject" Target="embeddings/oleObject89.bin"/><Relationship Id="rId399" Type="http://schemas.openxmlformats.org/officeDocument/2006/relationships/oleObject" Target="embeddings/oleObject168.bin"/><Relationship Id="rId259" Type="http://schemas.openxmlformats.org/officeDocument/2006/relationships/oleObject" Target="embeddings/oleObject105.bin"/><Relationship Id="rId23" Type="http://schemas.openxmlformats.org/officeDocument/2006/relationships/footer" Target="footer7.xml"/><Relationship Id="rId119" Type="http://schemas.openxmlformats.org/officeDocument/2006/relationships/oleObject" Target="embeddings/oleObject41.bin"/><Relationship Id="rId270" Type="http://schemas.openxmlformats.org/officeDocument/2006/relationships/oleObject" Target="embeddings/oleObject110.bin"/><Relationship Id="rId326" Type="http://schemas.openxmlformats.org/officeDocument/2006/relationships/image" Target="media/image153.wmf"/><Relationship Id="rId65" Type="http://schemas.openxmlformats.org/officeDocument/2006/relationships/image" Target="media/image18.wmf"/><Relationship Id="rId130" Type="http://schemas.openxmlformats.org/officeDocument/2006/relationships/image" Target="media/image51.wmf"/><Relationship Id="rId368" Type="http://schemas.openxmlformats.org/officeDocument/2006/relationships/image" Target="media/image176.png"/><Relationship Id="rId172" Type="http://schemas.openxmlformats.org/officeDocument/2006/relationships/image" Target="media/image72.png"/><Relationship Id="rId228" Type="http://schemas.openxmlformats.org/officeDocument/2006/relationships/header" Target="header12.xml"/><Relationship Id="rId281" Type="http://schemas.openxmlformats.org/officeDocument/2006/relationships/image" Target="media/image132.wmf"/><Relationship Id="rId337" Type="http://schemas.openxmlformats.org/officeDocument/2006/relationships/oleObject" Target="embeddings/oleObject144.bin"/><Relationship Id="rId34" Type="http://schemas.openxmlformats.org/officeDocument/2006/relationships/header" Target="header11.xml"/><Relationship Id="rId76" Type="http://schemas.openxmlformats.org/officeDocument/2006/relationships/oleObject" Target="embeddings/oleObject20.bin"/><Relationship Id="rId141" Type="http://schemas.openxmlformats.org/officeDocument/2006/relationships/oleObject" Target="embeddings/oleObject52.bin"/><Relationship Id="rId379" Type="http://schemas.openxmlformats.org/officeDocument/2006/relationships/header" Target="header14.xml"/><Relationship Id="rId7" Type="http://schemas.openxmlformats.org/officeDocument/2006/relationships/footnotes" Target="footnotes.xml"/><Relationship Id="rId183" Type="http://schemas.openxmlformats.org/officeDocument/2006/relationships/oleObject" Target="embeddings/oleObject72.bin"/><Relationship Id="rId239" Type="http://schemas.openxmlformats.org/officeDocument/2006/relationships/image" Target="media/image108.png"/><Relationship Id="rId390" Type="http://schemas.openxmlformats.org/officeDocument/2006/relationships/oleObject" Target="embeddings/oleObject164.bin"/><Relationship Id="rId404" Type="http://schemas.openxmlformats.org/officeDocument/2006/relationships/header" Target="header15.xml"/><Relationship Id="rId250" Type="http://schemas.openxmlformats.org/officeDocument/2006/relationships/oleObject" Target="embeddings/oleObject101.bin"/><Relationship Id="rId292" Type="http://schemas.openxmlformats.org/officeDocument/2006/relationships/oleObject" Target="embeddings/oleObject121.bin"/><Relationship Id="rId306" Type="http://schemas.openxmlformats.org/officeDocument/2006/relationships/image" Target="media/image143.wmf"/><Relationship Id="rId45" Type="http://schemas.openxmlformats.org/officeDocument/2006/relationships/image" Target="media/image8.wmf"/><Relationship Id="rId87" Type="http://schemas.openxmlformats.org/officeDocument/2006/relationships/image" Target="media/image29.wmf"/><Relationship Id="rId110" Type="http://schemas.openxmlformats.org/officeDocument/2006/relationships/image" Target="media/image41.wmf"/><Relationship Id="rId348" Type="http://schemas.openxmlformats.org/officeDocument/2006/relationships/header" Target="header13.xml"/><Relationship Id="rId152" Type="http://schemas.openxmlformats.org/officeDocument/2006/relationships/image" Target="media/image62.wmf"/><Relationship Id="rId194" Type="http://schemas.openxmlformats.org/officeDocument/2006/relationships/image" Target="media/image84.wmf"/><Relationship Id="rId208" Type="http://schemas.openxmlformats.org/officeDocument/2006/relationships/image" Target="media/image91.wmf"/><Relationship Id="rId261" Type="http://schemas.openxmlformats.org/officeDocument/2006/relationships/oleObject" Target="embeddings/oleObject106.bin"/><Relationship Id="rId14" Type="http://schemas.openxmlformats.org/officeDocument/2006/relationships/header" Target="header3.xml"/><Relationship Id="rId56" Type="http://schemas.openxmlformats.org/officeDocument/2006/relationships/oleObject" Target="embeddings/oleObject10.bin"/><Relationship Id="rId317" Type="http://schemas.openxmlformats.org/officeDocument/2006/relationships/oleObject" Target="embeddings/oleObject135.bin"/><Relationship Id="rId359" Type="http://schemas.openxmlformats.org/officeDocument/2006/relationships/image" Target="media/image171.wmf"/><Relationship Id="rId98" Type="http://schemas.openxmlformats.org/officeDocument/2006/relationships/oleObject" Target="embeddings/oleObject31.bin"/><Relationship Id="rId121" Type="http://schemas.openxmlformats.org/officeDocument/2006/relationships/oleObject" Target="embeddings/oleObject42.bin"/><Relationship Id="rId163" Type="http://schemas.openxmlformats.org/officeDocument/2006/relationships/oleObject" Target="embeddings/oleObject63.bin"/><Relationship Id="rId219" Type="http://schemas.openxmlformats.org/officeDocument/2006/relationships/oleObject" Target="embeddings/oleObject90.bin"/><Relationship Id="rId370" Type="http://schemas.openxmlformats.org/officeDocument/2006/relationships/image" Target="media/image178.wmf"/><Relationship Id="rId230" Type="http://schemas.openxmlformats.org/officeDocument/2006/relationships/oleObject" Target="embeddings/oleObject95.bin"/><Relationship Id="rId25" Type="http://schemas.openxmlformats.org/officeDocument/2006/relationships/header" Target="header9.xml"/><Relationship Id="rId67" Type="http://schemas.openxmlformats.org/officeDocument/2006/relationships/image" Target="media/image19.wmf"/><Relationship Id="rId272" Type="http://schemas.openxmlformats.org/officeDocument/2006/relationships/oleObject" Target="embeddings/oleObject111.bin"/><Relationship Id="rId328" Type="http://schemas.openxmlformats.org/officeDocument/2006/relationships/image" Target="media/image154.png"/><Relationship Id="rId132" Type="http://schemas.openxmlformats.org/officeDocument/2006/relationships/image" Target="media/image52.wmf"/><Relationship Id="rId174" Type="http://schemas.openxmlformats.org/officeDocument/2006/relationships/image" Target="media/image74.wmf"/><Relationship Id="rId381" Type="http://schemas.openxmlformats.org/officeDocument/2006/relationships/oleObject" Target="embeddings/oleObject160.bin"/><Relationship Id="rId241" Type="http://schemas.openxmlformats.org/officeDocument/2006/relationships/image" Target="media/image110.png"/><Relationship Id="rId36" Type="http://schemas.openxmlformats.org/officeDocument/2006/relationships/footer" Target="footer14.xml"/><Relationship Id="rId283" Type="http://schemas.openxmlformats.org/officeDocument/2006/relationships/image" Target="media/image133.wmf"/><Relationship Id="rId339" Type="http://schemas.openxmlformats.org/officeDocument/2006/relationships/image" Target="media/image160.wmf"/><Relationship Id="rId78" Type="http://schemas.openxmlformats.org/officeDocument/2006/relationships/oleObject" Target="embeddings/oleObject21.bin"/><Relationship Id="rId101" Type="http://schemas.openxmlformats.org/officeDocument/2006/relationships/image" Target="media/image36.wmf"/><Relationship Id="rId143" Type="http://schemas.openxmlformats.org/officeDocument/2006/relationships/oleObject" Target="embeddings/oleObject53.bin"/><Relationship Id="rId185" Type="http://schemas.openxmlformats.org/officeDocument/2006/relationships/oleObject" Target="embeddings/oleObject73.bin"/><Relationship Id="rId350" Type="http://schemas.openxmlformats.org/officeDocument/2006/relationships/image" Target="media/image166.png"/><Relationship Id="rId406" Type="http://schemas.openxmlformats.org/officeDocument/2006/relationships/header" Target="header17.xml"/><Relationship Id="rId9" Type="http://schemas.openxmlformats.org/officeDocument/2006/relationships/image" Target="media/image1.png"/><Relationship Id="rId210" Type="http://schemas.openxmlformats.org/officeDocument/2006/relationships/image" Target="media/image92.wmf"/><Relationship Id="rId392" Type="http://schemas.openxmlformats.org/officeDocument/2006/relationships/oleObject" Target="embeddings/oleObject165.bin"/><Relationship Id="rId252" Type="http://schemas.openxmlformats.org/officeDocument/2006/relationships/image" Target="media/image117.wmf"/><Relationship Id="rId294" Type="http://schemas.openxmlformats.org/officeDocument/2006/relationships/oleObject" Target="embeddings/oleObject122.bin"/><Relationship Id="rId308" Type="http://schemas.openxmlformats.org/officeDocument/2006/relationships/image" Target="media/image144.wmf"/><Relationship Id="rId47" Type="http://schemas.openxmlformats.org/officeDocument/2006/relationships/image" Target="media/image9.wmf"/><Relationship Id="rId89" Type="http://schemas.openxmlformats.org/officeDocument/2006/relationships/image" Target="media/image30.wmf"/><Relationship Id="rId112" Type="http://schemas.openxmlformats.org/officeDocument/2006/relationships/image" Target="media/image42.wmf"/><Relationship Id="rId154" Type="http://schemas.openxmlformats.org/officeDocument/2006/relationships/image" Target="media/image63.wmf"/><Relationship Id="rId361" Type="http://schemas.openxmlformats.org/officeDocument/2006/relationships/image" Target="media/image172.png"/><Relationship Id="rId196" Type="http://schemas.openxmlformats.org/officeDocument/2006/relationships/image" Target="media/image85.wmf"/><Relationship Id="rId16" Type="http://schemas.openxmlformats.org/officeDocument/2006/relationships/header" Target="header4.xml"/><Relationship Id="rId221" Type="http://schemas.openxmlformats.org/officeDocument/2006/relationships/oleObject" Target="embeddings/oleObject91.bin"/><Relationship Id="rId263" Type="http://schemas.openxmlformats.org/officeDocument/2006/relationships/image" Target="media/image123.wmf"/><Relationship Id="rId319" Type="http://schemas.openxmlformats.org/officeDocument/2006/relationships/oleObject" Target="embeddings/oleObject136.bin"/><Relationship Id="rId58" Type="http://schemas.openxmlformats.org/officeDocument/2006/relationships/oleObject" Target="embeddings/oleObject11.bin"/><Relationship Id="rId123" Type="http://schemas.openxmlformats.org/officeDocument/2006/relationships/oleObject" Target="embeddings/oleObject43.bin"/><Relationship Id="rId330" Type="http://schemas.openxmlformats.org/officeDocument/2006/relationships/image" Target="media/image156.wmf"/><Relationship Id="rId165" Type="http://schemas.openxmlformats.org/officeDocument/2006/relationships/oleObject" Target="embeddings/oleObject64.bin"/><Relationship Id="rId372" Type="http://schemas.openxmlformats.org/officeDocument/2006/relationships/image" Target="media/image179.wmf"/><Relationship Id="rId232" Type="http://schemas.openxmlformats.org/officeDocument/2006/relationships/oleObject" Target="embeddings/oleObject96.bin"/><Relationship Id="rId274" Type="http://schemas.openxmlformats.org/officeDocument/2006/relationships/oleObject" Target="embeddings/oleObject112.bin"/><Relationship Id="rId27" Type="http://schemas.openxmlformats.org/officeDocument/2006/relationships/footer" Target="footer9.xml"/><Relationship Id="rId69" Type="http://schemas.openxmlformats.org/officeDocument/2006/relationships/image" Target="media/image20.wmf"/><Relationship Id="rId134" Type="http://schemas.openxmlformats.org/officeDocument/2006/relationships/image" Target="media/image53.wmf"/><Relationship Id="rId80" Type="http://schemas.openxmlformats.org/officeDocument/2006/relationships/oleObject" Target="embeddings/oleObject22.bin"/><Relationship Id="rId155" Type="http://schemas.openxmlformats.org/officeDocument/2006/relationships/oleObject" Target="embeddings/oleObject59.bin"/><Relationship Id="rId176" Type="http://schemas.openxmlformats.org/officeDocument/2006/relationships/image" Target="media/image75.wmf"/><Relationship Id="rId197" Type="http://schemas.openxmlformats.org/officeDocument/2006/relationships/oleObject" Target="embeddings/oleObject79.bin"/><Relationship Id="rId341" Type="http://schemas.openxmlformats.org/officeDocument/2006/relationships/oleObject" Target="embeddings/oleObject147.bin"/><Relationship Id="rId362" Type="http://schemas.openxmlformats.org/officeDocument/2006/relationships/comments" Target="comments.xml"/><Relationship Id="rId383" Type="http://schemas.openxmlformats.org/officeDocument/2006/relationships/oleObject" Target="embeddings/oleObject161.bin"/><Relationship Id="rId201" Type="http://schemas.openxmlformats.org/officeDocument/2006/relationships/oleObject" Target="embeddings/oleObject81.bin"/><Relationship Id="rId222" Type="http://schemas.openxmlformats.org/officeDocument/2006/relationships/image" Target="media/image98.wmf"/><Relationship Id="rId243" Type="http://schemas.openxmlformats.org/officeDocument/2006/relationships/image" Target="media/image112.wmf"/><Relationship Id="rId264" Type="http://schemas.openxmlformats.org/officeDocument/2006/relationships/oleObject" Target="embeddings/oleObject107.bin"/><Relationship Id="rId285" Type="http://schemas.openxmlformats.org/officeDocument/2006/relationships/image" Target="media/image134.wmf"/><Relationship Id="rId17" Type="http://schemas.openxmlformats.org/officeDocument/2006/relationships/header" Target="header5.xml"/><Relationship Id="rId38" Type="http://schemas.openxmlformats.org/officeDocument/2006/relationships/oleObject" Target="embeddings/oleObject1.bin"/><Relationship Id="rId59" Type="http://schemas.openxmlformats.org/officeDocument/2006/relationships/image" Target="media/image15.wmf"/><Relationship Id="rId103" Type="http://schemas.openxmlformats.org/officeDocument/2006/relationships/image" Target="media/image37.wmf"/><Relationship Id="rId124" Type="http://schemas.openxmlformats.org/officeDocument/2006/relationships/image" Target="media/image48.wmf"/><Relationship Id="rId310" Type="http://schemas.openxmlformats.org/officeDocument/2006/relationships/oleObject" Target="embeddings/oleObject132.bin"/><Relationship Id="rId70" Type="http://schemas.openxmlformats.org/officeDocument/2006/relationships/oleObject" Target="embeddings/oleObject17.bin"/><Relationship Id="rId91" Type="http://schemas.openxmlformats.org/officeDocument/2006/relationships/image" Target="media/image31.wmf"/><Relationship Id="rId145" Type="http://schemas.openxmlformats.org/officeDocument/2006/relationships/oleObject" Target="embeddings/oleObject54.bin"/><Relationship Id="rId166" Type="http://schemas.openxmlformats.org/officeDocument/2006/relationships/image" Target="media/image69.wmf"/><Relationship Id="rId187" Type="http://schemas.openxmlformats.org/officeDocument/2006/relationships/oleObject" Target="embeddings/oleObject74.bin"/><Relationship Id="rId331" Type="http://schemas.openxmlformats.org/officeDocument/2006/relationships/oleObject" Target="embeddings/oleObject141.bin"/><Relationship Id="rId352" Type="http://schemas.openxmlformats.org/officeDocument/2006/relationships/image" Target="media/image168.emf"/><Relationship Id="rId373" Type="http://schemas.openxmlformats.org/officeDocument/2006/relationships/oleObject" Target="embeddings/oleObject157.bin"/><Relationship Id="rId394" Type="http://schemas.openxmlformats.org/officeDocument/2006/relationships/image" Target="media/image191.emf"/><Relationship Id="rId408" Type="http://schemas.openxmlformats.org/officeDocument/2006/relationships/header" Target="header19.xml"/><Relationship Id="rId1" Type="http://schemas.openxmlformats.org/officeDocument/2006/relationships/customXml" Target="../customXml/item1.xml"/><Relationship Id="rId212" Type="http://schemas.openxmlformats.org/officeDocument/2006/relationships/image" Target="media/image93.wmf"/><Relationship Id="rId233" Type="http://schemas.openxmlformats.org/officeDocument/2006/relationships/image" Target="media/image103.png"/><Relationship Id="rId254" Type="http://schemas.openxmlformats.org/officeDocument/2006/relationships/image" Target="media/image118.wmf"/><Relationship Id="rId28" Type="http://schemas.openxmlformats.org/officeDocument/2006/relationships/footer" Target="footer10.xml"/><Relationship Id="rId49" Type="http://schemas.openxmlformats.org/officeDocument/2006/relationships/image" Target="media/image10.wmf"/><Relationship Id="rId114" Type="http://schemas.openxmlformats.org/officeDocument/2006/relationships/image" Target="media/image43.wmf"/><Relationship Id="rId275" Type="http://schemas.openxmlformats.org/officeDocument/2006/relationships/image" Target="media/image129.wmf"/><Relationship Id="rId296" Type="http://schemas.openxmlformats.org/officeDocument/2006/relationships/oleObject" Target="embeddings/oleObject123.bin"/><Relationship Id="rId300" Type="http://schemas.openxmlformats.org/officeDocument/2006/relationships/oleObject" Target="embeddings/oleObject125.bin"/><Relationship Id="rId60" Type="http://schemas.openxmlformats.org/officeDocument/2006/relationships/oleObject" Target="embeddings/oleObject12.bin"/><Relationship Id="rId81" Type="http://schemas.openxmlformats.org/officeDocument/2006/relationships/image" Target="media/image26.wmf"/><Relationship Id="rId135" Type="http://schemas.openxmlformats.org/officeDocument/2006/relationships/oleObject" Target="embeddings/oleObject49.bin"/><Relationship Id="rId156" Type="http://schemas.openxmlformats.org/officeDocument/2006/relationships/image" Target="media/image64.wmf"/><Relationship Id="rId177" Type="http://schemas.openxmlformats.org/officeDocument/2006/relationships/oleObject" Target="embeddings/oleObject69.bin"/><Relationship Id="rId198" Type="http://schemas.openxmlformats.org/officeDocument/2006/relationships/image" Target="media/image86.wmf"/><Relationship Id="rId321" Type="http://schemas.openxmlformats.org/officeDocument/2006/relationships/oleObject" Target="embeddings/oleObject137.bin"/><Relationship Id="rId342" Type="http://schemas.openxmlformats.org/officeDocument/2006/relationships/image" Target="media/image161.wmf"/><Relationship Id="rId363" Type="http://schemas.openxmlformats.org/officeDocument/2006/relationships/image" Target="media/image173.wmf"/><Relationship Id="rId384" Type="http://schemas.openxmlformats.org/officeDocument/2006/relationships/image" Target="media/image185.png"/><Relationship Id="rId202" Type="http://schemas.openxmlformats.org/officeDocument/2006/relationships/image" Target="media/image88.wmf"/><Relationship Id="rId223" Type="http://schemas.openxmlformats.org/officeDocument/2006/relationships/oleObject" Target="embeddings/oleObject92.bin"/><Relationship Id="rId244" Type="http://schemas.openxmlformats.org/officeDocument/2006/relationships/oleObject" Target="embeddings/oleObject98.bin"/><Relationship Id="rId18" Type="http://schemas.openxmlformats.org/officeDocument/2006/relationships/footer" Target="footer4.xml"/><Relationship Id="rId39" Type="http://schemas.openxmlformats.org/officeDocument/2006/relationships/image" Target="media/image5.wmf"/><Relationship Id="rId265" Type="http://schemas.openxmlformats.org/officeDocument/2006/relationships/image" Target="media/image124.wmf"/><Relationship Id="rId286" Type="http://schemas.openxmlformats.org/officeDocument/2006/relationships/oleObject" Target="embeddings/oleObject118.bin"/><Relationship Id="rId50" Type="http://schemas.openxmlformats.org/officeDocument/2006/relationships/oleObject" Target="embeddings/oleObject7.bin"/><Relationship Id="rId104" Type="http://schemas.openxmlformats.org/officeDocument/2006/relationships/oleObject" Target="embeddings/oleObject34.bin"/><Relationship Id="rId125" Type="http://schemas.openxmlformats.org/officeDocument/2006/relationships/oleObject" Target="embeddings/oleObject44.bin"/><Relationship Id="rId146" Type="http://schemas.openxmlformats.org/officeDocument/2006/relationships/image" Target="media/image59.wmf"/><Relationship Id="rId167" Type="http://schemas.openxmlformats.org/officeDocument/2006/relationships/oleObject" Target="embeddings/oleObject65.bin"/><Relationship Id="rId188" Type="http://schemas.openxmlformats.org/officeDocument/2006/relationships/image" Target="media/image81.wmf"/><Relationship Id="rId311" Type="http://schemas.openxmlformats.org/officeDocument/2006/relationships/image" Target="media/image145.png"/><Relationship Id="rId332" Type="http://schemas.openxmlformats.org/officeDocument/2006/relationships/image" Target="media/image157.wmf"/><Relationship Id="rId353" Type="http://schemas.openxmlformats.org/officeDocument/2006/relationships/oleObject" Target="embeddings/oleObject150.bin"/><Relationship Id="rId374" Type="http://schemas.openxmlformats.org/officeDocument/2006/relationships/image" Target="media/image180.wmf"/><Relationship Id="rId395" Type="http://schemas.openxmlformats.org/officeDocument/2006/relationships/oleObject" Target="embeddings/oleObject166.bin"/><Relationship Id="rId409" Type="http://schemas.openxmlformats.org/officeDocument/2006/relationships/header" Target="header20.xml"/><Relationship Id="rId71" Type="http://schemas.openxmlformats.org/officeDocument/2006/relationships/image" Target="media/image21.wmf"/><Relationship Id="rId92" Type="http://schemas.openxmlformats.org/officeDocument/2006/relationships/oleObject" Target="embeddings/oleObject28.bin"/><Relationship Id="rId213" Type="http://schemas.openxmlformats.org/officeDocument/2006/relationships/oleObject" Target="embeddings/oleObject87.bin"/><Relationship Id="rId234"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oleObject" Target="embeddings/oleObject103.bin"/><Relationship Id="rId276" Type="http://schemas.openxmlformats.org/officeDocument/2006/relationships/oleObject" Target="embeddings/oleObject113.bin"/><Relationship Id="rId297" Type="http://schemas.openxmlformats.org/officeDocument/2006/relationships/image" Target="media/image140.wmf"/><Relationship Id="rId40" Type="http://schemas.openxmlformats.org/officeDocument/2006/relationships/oleObject" Target="embeddings/oleObject2.bin"/><Relationship Id="rId115" Type="http://schemas.openxmlformats.org/officeDocument/2006/relationships/oleObject" Target="embeddings/oleObject39.bin"/><Relationship Id="rId136" Type="http://schemas.openxmlformats.org/officeDocument/2006/relationships/image" Target="media/image54.wmf"/><Relationship Id="rId157" Type="http://schemas.openxmlformats.org/officeDocument/2006/relationships/oleObject" Target="embeddings/oleObject60.bin"/><Relationship Id="rId178" Type="http://schemas.openxmlformats.org/officeDocument/2006/relationships/image" Target="media/image76.wmf"/><Relationship Id="rId301" Type="http://schemas.openxmlformats.org/officeDocument/2006/relationships/image" Target="media/image142.wmf"/><Relationship Id="rId322" Type="http://schemas.openxmlformats.org/officeDocument/2006/relationships/image" Target="media/image151.wmf"/><Relationship Id="rId343" Type="http://schemas.openxmlformats.org/officeDocument/2006/relationships/oleObject" Target="embeddings/oleObject148.bin"/><Relationship Id="rId364" Type="http://schemas.openxmlformats.org/officeDocument/2006/relationships/oleObject" Target="embeddings/oleObject154.bin"/><Relationship Id="rId61" Type="http://schemas.openxmlformats.org/officeDocument/2006/relationships/image" Target="media/image16.wmf"/><Relationship Id="rId82" Type="http://schemas.openxmlformats.org/officeDocument/2006/relationships/oleObject" Target="embeddings/oleObject23.bin"/><Relationship Id="rId199" Type="http://schemas.openxmlformats.org/officeDocument/2006/relationships/oleObject" Target="embeddings/oleObject80.bin"/><Relationship Id="rId203" Type="http://schemas.openxmlformats.org/officeDocument/2006/relationships/oleObject" Target="embeddings/oleObject82.bin"/><Relationship Id="rId385" Type="http://schemas.openxmlformats.org/officeDocument/2006/relationships/image" Target="media/image186.emf"/><Relationship Id="rId19" Type="http://schemas.openxmlformats.org/officeDocument/2006/relationships/header" Target="header6.xml"/><Relationship Id="rId224" Type="http://schemas.openxmlformats.org/officeDocument/2006/relationships/image" Target="media/image99.wmf"/><Relationship Id="rId245" Type="http://schemas.openxmlformats.org/officeDocument/2006/relationships/image" Target="media/image113.wmf"/><Relationship Id="rId266" Type="http://schemas.openxmlformats.org/officeDocument/2006/relationships/oleObject" Target="embeddings/oleObject108.bin"/><Relationship Id="rId287" Type="http://schemas.openxmlformats.org/officeDocument/2006/relationships/image" Target="media/image135.wmf"/><Relationship Id="rId410" Type="http://schemas.openxmlformats.org/officeDocument/2006/relationships/header" Target="header21.xml"/><Relationship Id="rId30" Type="http://schemas.openxmlformats.org/officeDocument/2006/relationships/footer" Target="footer12.xml"/><Relationship Id="rId105" Type="http://schemas.openxmlformats.org/officeDocument/2006/relationships/image" Target="media/image38.png"/><Relationship Id="rId126" Type="http://schemas.openxmlformats.org/officeDocument/2006/relationships/image" Target="media/image49.wmf"/><Relationship Id="rId147" Type="http://schemas.openxmlformats.org/officeDocument/2006/relationships/oleObject" Target="embeddings/oleObject55.bin"/><Relationship Id="rId168" Type="http://schemas.openxmlformats.org/officeDocument/2006/relationships/image" Target="media/image70.wmf"/><Relationship Id="rId312" Type="http://schemas.openxmlformats.org/officeDocument/2006/relationships/image" Target="media/image146.wmf"/><Relationship Id="rId333" Type="http://schemas.openxmlformats.org/officeDocument/2006/relationships/oleObject" Target="embeddings/oleObject142.bin"/><Relationship Id="rId354" Type="http://schemas.openxmlformats.org/officeDocument/2006/relationships/hyperlink" Target="file:///C:\Users\Pang\AppData\Local\Youdao\DictBeta\Application\7.1.0.0421\resultui\dict\?keyword=pearson" TargetMode="External"/><Relationship Id="rId51" Type="http://schemas.openxmlformats.org/officeDocument/2006/relationships/image" Target="media/image11.wmf"/><Relationship Id="rId72" Type="http://schemas.openxmlformats.org/officeDocument/2006/relationships/oleObject" Target="embeddings/oleObject18.bin"/><Relationship Id="rId93" Type="http://schemas.openxmlformats.org/officeDocument/2006/relationships/image" Target="media/image32.wmf"/><Relationship Id="rId189" Type="http://schemas.openxmlformats.org/officeDocument/2006/relationships/oleObject" Target="embeddings/oleObject75.bin"/><Relationship Id="rId375" Type="http://schemas.openxmlformats.org/officeDocument/2006/relationships/oleObject" Target="embeddings/oleObject158.bin"/><Relationship Id="rId396" Type="http://schemas.openxmlformats.org/officeDocument/2006/relationships/image" Target="media/image192.wmf"/><Relationship Id="rId3" Type="http://schemas.openxmlformats.org/officeDocument/2006/relationships/styles" Target="styles.xml"/><Relationship Id="rId214" Type="http://schemas.openxmlformats.org/officeDocument/2006/relationships/image" Target="media/image94.wmf"/><Relationship Id="rId235" Type="http://schemas.openxmlformats.org/officeDocument/2006/relationships/image" Target="media/image105.png"/><Relationship Id="rId256" Type="http://schemas.openxmlformats.org/officeDocument/2006/relationships/image" Target="media/image119.wmf"/><Relationship Id="rId277" Type="http://schemas.openxmlformats.org/officeDocument/2006/relationships/image" Target="media/image130.wmf"/><Relationship Id="rId298" Type="http://schemas.openxmlformats.org/officeDocument/2006/relationships/oleObject" Target="embeddings/oleObject124.bin"/><Relationship Id="rId400" Type="http://schemas.openxmlformats.org/officeDocument/2006/relationships/image" Target="media/image194.wmf"/><Relationship Id="rId116" Type="http://schemas.openxmlformats.org/officeDocument/2006/relationships/image" Target="media/image44.wmf"/><Relationship Id="rId137" Type="http://schemas.openxmlformats.org/officeDocument/2006/relationships/oleObject" Target="embeddings/oleObject50.bin"/><Relationship Id="rId158" Type="http://schemas.openxmlformats.org/officeDocument/2006/relationships/image" Target="media/image65.wmf"/><Relationship Id="rId302" Type="http://schemas.openxmlformats.org/officeDocument/2006/relationships/oleObject" Target="embeddings/oleObject126.bin"/><Relationship Id="rId323" Type="http://schemas.openxmlformats.org/officeDocument/2006/relationships/oleObject" Target="embeddings/oleObject138.bin"/><Relationship Id="rId344" Type="http://schemas.openxmlformats.org/officeDocument/2006/relationships/image" Target="media/image162.wmf"/><Relationship Id="rId20" Type="http://schemas.openxmlformats.org/officeDocument/2006/relationships/footer" Target="footer5.xml"/><Relationship Id="rId41" Type="http://schemas.openxmlformats.org/officeDocument/2006/relationships/image" Target="media/image6.wmf"/><Relationship Id="rId62" Type="http://schemas.openxmlformats.org/officeDocument/2006/relationships/oleObject" Target="embeddings/oleObject13.bin"/><Relationship Id="rId83" Type="http://schemas.openxmlformats.org/officeDocument/2006/relationships/image" Target="media/image27.wmf"/><Relationship Id="rId179" Type="http://schemas.openxmlformats.org/officeDocument/2006/relationships/oleObject" Target="embeddings/oleObject70.bin"/><Relationship Id="rId365" Type="http://schemas.openxmlformats.org/officeDocument/2006/relationships/image" Target="media/image174.wmf"/><Relationship Id="rId386" Type="http://schemas.openxmlformats.org/officeDocument/2006/relationships/oleObject" Target="embeddings/oleObject162.bin"/><Relationship Id="rId190" Type="http://schemas.openxmlformats.org/officeDocument/2006/relationships/image" Target="media/image82.wmf"/><Relationship Id="rId204" Type="http://schemas.openxmlformats.org/officeDocument/2006/relationships/image" Target="media/image89.wmf"/><Relationship Id="rId225" Type="http://schemas.openxmlformats.org/officeDocument/2006/relationships/oleObject" Target="embeddings/oleObject93.bin"/><Relationship Id="rId246" Type="http://schemas.openxmlformats.org/officeDocument/2006/relationships/oleObject" Target="embeddings/oleObject99.bin"/><Relationship Id="rId267" Type="http://schemas.openxmlformats.org/officeDocument/2006/relationships/image" Target="media/image125.wmf"/><Relationship Id="rId288" Type="http://schemas.openxmlformats.org/officeDocument/2006/relationships/oleObject" Target="embeddings/oleObject119.bin"/><Relationship Id="rId411" Type="http://schemas.openxmlformats.org/officeDocument/2006/relationships/footer" Target="footer15.xml"/><Relationship Id="rId106" Type="http://schemas.openxmlformats.org/officeDocument/2006/relationships/image" Target="media/image39.wmf"/><Relationship Id="rId127" Type="http://schemas.openxmlformats.org/officeDocument/2006/relationships/oleObject" Target="embeddings/oleObject45.bin"/><Relationship Id="rId313" Type="http://schemas.openxmlformats.org/officeDocument/2006/relationships/oleObject" Target="embeddings/oleObject133.bin"/><Relationship Id="rId10" Type="http://schemas.openxmlformats.org/officeDocument/2006/relationships/header" Target="header1.xml"/><Relationship Id="rId31" Type="http://schemas.openxmlformats.org/officeDocument/2006/relationships/image" Target="media/image2.png"/><Relationship Id="rId52" Type="http://schemas.openxmlformats.org/officeDocument/2006/relationships/oleObject" Target="embeddings/oleObject8.bin"/><Relationship Id="rId73" Type="http://schemas.openxmlformats.org/officeDocument/2006/relationships/image" Target="media/image22.wmf"/><Relationship Id="rId94" Type="http://schemas.openxmlformats.org/officeDocument/2006/relationships/oleObject" Target="embeddings/oleObject29.bin"/><Relationship Id="rId148" Type="http://schemas.openxmlformats.org/officeDocument/2006/relationships/image" Target="media/image60.wmf"/><Relationship Id="rId169" Type="http://schemas.openxmlformats.org/officeDocument/2006/relationships/oleObject" Target="embeddings/oleObject66.bin"/><Relationship Id="rId334" Type="http://schemas.openxmlformats.org/officeDocument/2006/relationships/image" Target="media/image158.wmf"/><Relationship Id="rId355" Type="http://schemas.openxmlformats.org/officeDocument/2006/relationships/image" Target="media/image169.wmf"/><Relationship Id="rId376" Type="http://schemas.openxmlformats.org/officeDocument/2006/relationships/image" Target="media/image181.wmf"/><Relationship Id="rId397" Type="http://schemas.openxmlformats.org/officeDocument/2006/relationships/oleObject" Target="embeddings/oleObject167.bin"/><Relationship Id="rId4" Type="http://schemas.microsoft.com/office/2007/relationships/stylesWithEffects" Target="stylesWithEffects.xml"/><Relationship Id="rId180" Type="http://schemas.openxmlformats.org/officeDocument/2006/relationships/image" Target="media/image77.wmf"/><Relationship Id="rId215" Type="http://schemas.openxmlformats.org/officeDocument/2006/relationships/oleObject" Target="embeddings/oleObject88.bin"/><Relationship Id="rId236" Type="http://schemas.openxmlformats.org/officeDocument/2006/relationships/image" Target="media/image106.wmf"/><Relationship Id="rId257" Type="http://schemas.openxmlformats.org/officeDocument/2006/relationships/oleObject" Target="embeddings/oleObject104.bin"/><Relationship Id="rId278" Type="http://schemas.openxmlformats.org/officeDocument/2006/relationships/oleObject" Target="embeddings/oleObject114.bin"/><Relationship Id="rId401" Type="http://schemas.openxmlformats.org/officeDocument/2006/relationships/oleObject" Target="embeddings/oleObject169.bin"/><Relationship Id="rId303" Type="http://schemas.openxmlformats.org/officeDocument/2006/relationships/oleObject" Target="embeddings/oleObject127.bin"/><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55.wmf"/><Relationship Id="rId345" Type="http://schemas.openxmlformats.org/officeDocument/2006/relationships/oleObject" Target="embeddings/oleObject149.bin"/><Relationship Id="rId387" Type="http://schemas.openxmlformats.org/officeDocument/2006/relationships/image" Target="media/image187.emf"/><Relationship Id="rId191" Type="http://schemas.openxmlformats.org/officeDocument/2006/relationships/oleObject" Target="embeddings/oleObject76.bin"/><Relationship Id="rId205" Type="http://schemas.openxmlformats.org/officeDocument/2006/relationships/oleObject" Target="embeddings/oleObject83.bin"/><Relationship Id="rId247" Type="http://schemas.openxmlformats.org/officeDocument/2006/relationships/image" Target="media/image114.wmf"/><Relationship Id="rId412" Type="http://schemas.openxmlformats.org/officeDocument/2006/relationships/header" Target="header22.xml"/><Relationship Id="rId107" Type="http://schemas.openxmlformats.org/officeDocument/2006/relationships/oleObject" Target="embeddings/oleObject35.bin"/><Relationship Id="rId289" Type="http://schemas.openxmlformats.org/officeDocument/2006/relationships/image" Target="media/image136.wmf"/><Relationship Id="rId11" Type="http://schemas.openxmlformats.org/officeDocument/2006/relationships/header" Target="header2.xml"/><Relationship Id="rId53" Type="http://schemas.openxmlformats.org/officeDocument/2006/relationships/image" Target="media/image12.wmf"/><Relationship Id="rId149" Type="http://schemas.openxmlformats.org/officeDocument/2006/relationships/oleObject" Target="embeddings/oleObject56.bin"/><Relationship Id="rId314" Type="http://schemas.openxmlformats.org/officeDocument/2006/relationships/image" Target="media/image147.wmf"/><Relationship Id="rId356" Type="http://schemas.openxmlformats.org/officeDocument/2006/relationships/oleObject" Target="embeddings/oleObject151.bin"/><Relationship Id="rId398" Type="http://schemas.openxmlformats.org/officeDocument/2006/relationships/image" Target="media/image193.wmf"/><Relationship Id="rId95" Type="http://schemas.openxmlformats.org/officeDocument/2006/relationships/image" Target="media/image33.wmf"/><Relationship Id="rId160" Type="http://schemas.openxmlformats.org/officeDocument/2006/relationships/image" Target="media/image66.wmf"/><Relationship Id="rId216" Type="http://schemas.openxmlformats.org/officeDocument/2006/relationships/image" Target="media/image95.wmf"/><Relationship Id="rId258" Type="http://schemas.openxmlformats.org/officeDocument/2006/relationships/image" Target="media/image120.wmf"/><Relationship Id="rId22" Type="http://schemas.openxmlformats.org/officeDocument/2006/relationships/footer" Target="footer6.xml"/><Relationship Id="rId64" Type="http://schemas.openxmlformats.org/officeDocument/2006/relationships/oleObject" Target="embeddings/oleObject14.bin"/><Relationship Id="rId118" Type="http://schemas.openxmlformats.org/officeDocument/2006/relationships/image" Target="media/image45.wmf"/><Relationship Id="rId325" Type="http://schemas.openxmlformats.org/officeDocument/2006/relationships/oleObject" Target="embeddings/oleObject139.bin"/><Relationship Id="rId367" Type="http://schemas.openxmlformats.org/officeDocument/2006/relationships/image" Target="media/image175.png"/><Relationship Id="rId171" Type="http://schemas.openxmlformats.org/officeDocument/2006/relationships/oleObject" Target="embeddings/oleObject67.bin"/><Relationship Id="rId227" Type="http://schemas.openxmlformats.org/officeDocument/2006/relationships/oleObject" Target="embeddings/oleObject94.bin"/><Relationship Id="rId269" Type="http://schemas.openxmlformats.org/officeDocument/2006/relationships/image" Target="media/image126.wmf"/><Relationship Id="rId33" Type="http://schemas.openxmlformats.org/officeDocument/2006/relationships/header" Target="header10.xml"/><Relationship Id="rId129" Type="http://schemas.openxmlformats.org/officeDocument/2006/relationships/oleObject" Target="embeddings/oleObject46.bin"/><Relationship Id="rId280" Type="http://schemas.openxmlformats.org/officeDocument/2006/relationships/oleObject" Target="embeddings/oleObject115.bin"/><Relationship Id="rId336" Type="http://schemas.openxmlformats.org/officeDocument/2006/relationships/image" Target="media/image159.wmf"/><Relationship Id="rId75" Type="http://schemas.openxmlformats.org/officeDocument/2006/relationships/image" Target="media/image23.wmf"/><Relationship Id="rId140" Type="http://schemas.openxmlformats.org/officeDocument/2006/relationships/image" Target="media/image56.wmf"/><Relationship Id="rId182" Type="http://schemas.openxmlformats.org/officeDocument/2006/relationships/image" Target="media/image78.wmf"/><Relationship Id="rId378" Type="http://schemas.openxmlformats.org/officeDocument/2006/relationships/image" Target="media/image182.png"/><Relationship Id="rId403" Type="http://schemas.openxmlformats.org/officeDocument/2006/relationships/oleObject" Target="embeddings/oleObject170.bin"/><Relationship Id="rId6" Type="http://schemas.openxmlformats.org/officeDocument/2006/relationships/webSettings" Target="webSettings.xml"/><Relationship Id="rId238" Type="http://schemas.openxmlformats.org/officeDocument/2006/relationships/image" Target="media/image107.png"/><Relationship Id="rId291" Type="http://schemas.openxmlformats.org/officeDocument/2006/relationships/image" Target="media/image137.wmf"/><Relationship Id="rId305" Type="http://schemas.openxmlformats.org/officeDocument/2006/relationships/oleObject" Target="embeddings/oleObject129.bin"/><Relationship Id="rId347" Type="http://schemas.openxmlformats.org/officeDocument/2006/relationships/image" Target="media/image164.png"/><Relationship Id="rId44" Type="http://schemas.openxmlformats.org/officeDocument/2006/relationships/oleObject" Target="embeddings/oleObject4.bin"/><Relationship Id="rId86" Type="http://schemas.openxmlformats.org/officeDocument/2006/relationships/oleObject" Target="embeddings/oleObject25.bin"/><Relationship Id="rId151" Type="http://schemas.openxmlformats.org/officeDocument/2006/relationships/oleObject" Target="embeddings/oleObject57.bin"/><Relationship Id="rId389" Type="http://schemas.openxmlformats.org/officeDocument/2006/relationships/image" Target="media/image188.emf"/><Relationship Id="rId193" Type="http://schemas.openxmlformats.org/officeDocument/2006/relationships/oleObject" Target="embeddings/oleObject77.bin"/><Relationship Id="rId207" Type="http://schemas.openxmlformats.org/officeDocument/2006/relationships/oleObject" Target="embeddings/oleObject84.bin"/><Relationship Id="rId249" Type="http://schemas.openxmlformats.org/officeDocument/2006/relationships/image" Target="media/image115.wmf"/><Relationship Id="rId414"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oleObject" Target="embeddings/oleObject36.bin"/><Relationship Id="rId260" Type="http://schemas.openxmlformats.org/officeDocument/2006/relationships/image" Target="media/image121.wmf"/><Relationship Id="rId316" Type="http://schemas.openxmlformats.org/officeDocument/2006/relationships/image" Target="media/image148.wmf"/><Relationship Id="rId55" Type="http://schemas.openxmlformats.org/officeDocument/2006/relationships/image" Target="media/image13.wmf"/><Relationship Id="rId97" Type="http://schemas.openxmlformats.org/officeDocument/2006/relationships/image" Target="media/image34.wmf"/><Relationship Id="rId120" Type="http://schemas.openxmlformats.org/officeDocument/2006/relationships/image" Target="media/image46.wmf"/><Relationship Id="rId358" Type="http://schemas.openxmlformats.org/officeDocument/2006/relationships/oleObject" Target="embeddings/oleObject152.bin"/><Relationship Id="rId162" Type="http://schemas.openxmlformats.org/officeDocument/2006/relationships/image" Target="media/image67.wmf"/><Relationship Id="rId218" Type="http://schemas.openxmlformats.org/officeDocument/2006/relationships/image" Target="media/image96.wmf"/><Relationship Id="rId271" Type="http://schemas.openxmlformats.org/officeDocument/2006/relationships/image" Target="media/image127.wmf"/><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oleObject" Target="embeddings/oleObject47.bin"/><Relationship Id="rId327" Type="http://schemas.openxmlformats.org/officeDocument/2006/relationships/oleObject" Target="embeddings/oleObject140.bin"/><Relationship Id="rId369" Type="http://schemas.openxmlformats.org/officeDocument/2006/relationships/image" Target="media/image177.png"/><Relationship Id="rId173" Type="http://schemas.openxmlformats.org/officeDocument/2006/relationships/image" Target="media/image73.png"/><Relationship Id="rId229" Type="http://schemas.openxmlformats.org/officeDocument/2006/relationships/image" Target="media/image101.wmf"/><Relationship Id="rId380" Type="http://schemas.openxmlformats.org/officeDocument/2006/relationships/image" Target="media/image183.emf"/><Relationship Id="rId240" Type="http://schemas.openxmlformats.org/officeDocument/2006/relationships/image" Target="media/image109.png"/><Relationship Id="rId35" Type="http://schemas.openxmlformats.org/officeDocument/2006/relationships/footer" Target="footer13.xml"/><Relationship Id="rId77" Type="http://schemas.openxmlformats.org/officeDocument/2006/relationships/image" Target="media/image24.wmf"/><Relationship Id="rId100" Type="http://schemas.openxmlformats.org/officeDocument/2006/relationships/oleObject" Target="embeddings/oleObject32.bin"/><Relationship Id="rId282" Type="http://schemas.openxmlformats.org/officeDocument/2006/relationships/oleObject" Target="embeddings/oleObject116.bin"/><Relationship Id="rId338" Type="http://schemas.openxmlformats.org/officeDocument/2006/relationships/oleObject" Target="embeddings/oleObject145.bin"/><Relationship Id="rId8" Type="http://schemas.openxmlformats.org/officeDocument/2006/relationships/endnotes" Target="endnotes.xml"/><Relationship Id="rId142" Type="http://schemas.openxmlformats.org/officeDocument/2006/relationships/image" Target="media/image57.wmf"/><Relationship Id="rId184" Type="http://schemas.openxmlformats.org/officeDocument/2006/relationships/image" Target="media/image79.wmf"/><Relationship Id="rId391" Type="http://schemas.openxmlformats.org/officeDocument/2006/relationships/image" Target="media/image189.emf"/><Relationship Id="rId405" Type="http://schemas.openxmlformats.org/officeDocument/2006/relationships/header" Target="header16.xml"/><Relationship Id="rId251" Type="http://schemas.openxmlformats.org/officeDocument/2006/relationships/image" Target="media/image116.png"/><Relationship Id="rId46" Type="http://schemas.openxmlformats.org/officeDocument/2006/relationships/oleObject" Target="embeddings/oleObject5.bin"/><Relationship Id="rId293" Type="http://schemas.openxmlformats.org/officeDocument/2006/relationships/image" Target="media/image138.wmf"/><Relationship Id="rId307" Type="http://schemas.openxmlformats.org/officeDocument/2006/relationships/oleObject" Target="embeddings/oleObject130.bin"/><Relationship Id="rId349" Type="http://schemas.openxmlformats.org/officeDocument/2006/relationships/image" Target="media/image165.png"/><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oleObject" Target="embeddings/oleObject58.bin"/><Relationship Id="rId195" Type="http://schemas.openxmlformats.org/officeDocument/2006/relationships/oleObject" Target="embeddings/oleObject78.bin"/><Relationship Id="rId209" Type="http://schemas.openxmlformats.org/officeDocument/2006/relationships/oleObject" Target="embeddings/oleObject85.bin"/><Relationship Id="rId360" Type="http://schemas.openxmlformats.org/officeDocument/2006/relationships/oleObject" Target="embeddings/oleObject153.bin"/><Relationship Id="rId220" Type="http://schemas.openxmlformats.org/officeDocument/2006/relationships/image" Target="media/image97.wmf"/><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image" Target="media/image122.png"/><Relationship Id="rId318" Type="http://schemas.openxmlformats.org/officeDocument/2006/relationships/image" Target="media/image149.wmf"/><Relationship Id="rId99" Type="http://schemas.openxmlformats.org/officeDocument/2006/relationships/image" Target="media/image35.wmf"/><Relationship Id="rId122" Type="http://schemas.openxmlformats.org/officeDocument/2006/relationships/image" Target="media/image47.wmf"/><Relationship Id="rId164" Type="http://schemas.openxmlformats.org/officeDocument/2006/relationships/image" Target="media/image68.wmf"/><Relationship Id="rId371" Type="http://schemas.openxmlformats.org/officeDocument/2006/relationships/oleObject" Target="embeddings/oleObject156.bin"/><Relationship Id="rId26" Type="http://schemas.openxmlformats.org/officeDocument/2006/relationships/footer" Target="footer8.xml"/><Relationship Id="rId231" Type="http://schemas.openxmlformats.org/officeDocument/2006/relationships/image" Target="media/image102.wmf"/><Relationship Id="rId273" Type="http://schemas.openxmlformats.org/officeDocument/2006/relationships/image" Target="media/image128.wmf"/><Relationship Id="rId329" Type="http://schemas.openxmlformats.org/officeDocument/2006/relationships/image" Target="media/image155.png"/><Relationship Id="rId68" Type="http://schemas.openxmlformats.org/officeDocument/2006/relationships/oleObject" Target="embeddings/oleObject16.bin"/><Relationship Id="rId133" Type="http://schemas.openxmlformats.org/officeDocument/2006/relationships/oleObject" Target="embeddings/oleObject48.bin"/><Relationship Id="rId175" Type="http://schemas.openxmlformats.org/officeDocument/2006/relationships/oleObject" Target="embeddings/oleObject68.bin"/><Relationship Id="rId340" Type="http://schemas.openxmlformats.org/officeDocument/2006/relationships/oleObject" Target="embeddings/oleObject146.bin"/><Relationship Id="rId200" Type="http://schemas.openxmlformats.org/officeDocument/2006/relationships/image" Target="media/image87.wmf"/><Relationship Id="rId382" Type="http://schemas.openxmlformats.org/officeDocument/2006/relationships/image" Target="media/image184.emf"/><Relationship Id="rId242" Type="http://schemas.openxmlformats.org/officeDocument/2006/relationships/image" Target="media/image111.png"/><Relationship Id="rId284" Type="http://schemas.openxmlformats.org/officeDocument/2006/relationships/oleObject" Target="embeddings/oleObject117.bin"/><Relationship Id="rId37" Type="http://schemas.openxmlformats.org/officeDocument/2006/relationships/image" Target="media/image4.wmf"/><Relationship Id="rId79" Type="http://schemas.openxmlformats.org/officeDocument/2006/relationships/image" Target="media/image25.wmf"/><Relationship Id="rId102" Type="http://schemas.openxmlformats.org/officeDocument/2006/relationships/oleObject" Target="embeddings/oleObject33.bin"/><Relationship Id="rId144" Type="http://schemas.openxmlformats.org/officeDocument/2006/relationships/image" Target="media/image58.wmf"/><Relationship Id="rId90" Type="http://schemas.openxmlformats.org/officeDocument/2006/relationships/oleObject" Target="embeddings/oleObject27.bin"/><Relationship Id="rId186" Type="http://schemas.openxmlformats.org/officeDocument/2006/relationships/image" Target="media/image80.wmf"/><Relationship Id="rId351" Type="http://schemas.openxmlformats.org/officeDocument/2006/relationships/image" Target="media/image167.png"/><Relationship Id="rId393" Type="http://schemas.openxmlformats.org/officeDocument/2006/relationships/image" Target="media/image190.png"/><Relationship Id="rId407" Type="http://schemas.openxmlformats.org/officeDocument/2006/relationships/header" Target="header18.xml"/><Relationship Id="rId211" Type="http://schemas.openxmlformats.org/officeDocument/2006/relationships/oleObject" Target="embeddings/oleObject86.bin"/><Relationship Id="rId253" Type="http://schemas.openxmlformats.org/officeDocument/2006/relationships/oleObject" Target="embeddings/oleObject102.bin"/><Relationship Id="rId295" Type="http://schemas.openxmlformats.org/officeDocument/2006/relationships/image" Target="media/image139.wmf"/><Relationship Id="rId309" Type="http://schemas.openxmlformats.org/officeDocument/2006/relationships/oleObject" Target="embeddings/oleObject131.bin"/><Relationship Id="rId48" Type="http://schemas.openxmlformats.org/officeDocument/2006/relationships/oleObject" Target="embeddings/oleObject6.bin"/><Relationship Id="rId113" Type="http://schemas.openxmlformats.org/officeDocument/2006/relationships/oleObject" Target="embeddings/oleObject38.bin"/><Relationship Id="rId320" Type="http://schemas.openxmlformats.org/officeDocument/2006/relationships/image" Target="media/image15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3A684-6BCE-4D12-A0B1-63A5BF151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123</Pages>
  <Words>14308</Words>
  <Characters>81559</Characters>
  <Application>Microsoft Office Word</Application>
  <DocSecurity>0</DocSecurity>
  <Lines>679</Lines>
  <Paragraphs>191</Paragraphs>
  <ScaleCrop>false</ScaleCrop>
  <Company>wp</Company>
  <LinksUpToDate>false</LinksUpToDate>
  <CharactersWithSpaces>95676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unknown</cp:lastModifiedBy>
  <cp:revision>11</cp:revision>
  <cp:lastPrinted>2018-04-17T03:24:00Z</cp:lastPrinted>
  <dcterms:created xsi:type="dcterms:W3CDTF">2018-05-21T03:15:00Z</dcterms:created>
  <dcterms:modified xsi:type="dcterms:W3CDTF">2019-12-23T06:11:00Z</dcterms:modified>
</cp:coreProperties>
</file>